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C384" w14:textId="77777777" w:rsidR="000C2F79" w:rsidRPr="00D83762" w:rsidRDefault="000C2F79" w:rsidP="000C2F79">
      <w:pPr>
        <w:pStyle w:val="Corpodetexto"/>
        <w:spacing w:before="35" w:line="360" w:lineRule="auto"/>
        <w:jc w:val="center"/>
        <w:rPr>
          <w:rFonts w:ascii="Times New Roman" w:hAnsi="Times New Roman" w:cs="Times New Roman"/>
          <w:sz w:val="24"/>
          <w:szCs w:val="24"/>
        </w:rPr>
      </w:pPr>
    </w:p>
    <w:p w14:paraId="410E59D9" w14:textId="77777777" w:rsidR="000C2F79" w:rsidRDefault="000C2F79" w:rsidP="00925A1D">
      <w:pPr>
        <w:spacing w:before="1" w:line="360" w:lineRule="auto"/>
        <w:ind w:left="989" w:right="985"/>
        <w:jc w:val="center"/>
        <w:rPr>
          <w:rFonts w:ascii="Times New Roman" w:hAnsi="Times New Roman" w:cs="Times New Roman"/>
          <w:color w:val="000000"/>
          <w:spacing w:val="-2"/>
          <w:sz w:val="24"/>
          <w:szCs w:val="24"/>
        </w:rPr>
      </w:pPr>
      <w:bookmarkStart w:id="0" w:name="_Hlk189225911"/>
      <w:r w:rsidRPr="00D83762">
        <w:rPr>
          <w:rFonts w:ascii="Times New Roman" w:hAnsi="Times New Roman" w:cs="Times New Roman"/>
          <w:b/>
          <w:color w:val="000000"/>
          <w:sz w:val="24"/>
          <w:szCs w:val="24"/>
        </w:rPr>
        <w:t>AVISO</w:t>
      </w:r>
      <w:r w:rsidRPr="00D83762">
        <w:rPr>
          <w:rFonts w:ascii="Times New Roman" w:hAnsi="Times New Roman" w:cs="Times New Roman"/>
          <w:color w:val="000000"/>
          <w:sz w:val="24"/>
          <w:szCs w:val="24"/>
        </w:rPr>
        <w:t xml:space="preserve"> </w:t>
      </w:r>
      <w:r w:rsidRPr="00D83762">
        <w:rPr>
          <w:rFonts w:ascii="Times New Roman" w:hAnsi="Times New Roman" w:cs="Times New Roman"/>
          <w:b/>
          <w:color w:val="000000"/>
          <w:sz w:val="24"/>
          <w:szCs w:val="24"/>
        </w:rPr>
        <w:t>DE</w:t>
      </w:r>
      <w:r w:rsidRPr="00D83762">
        <w:rPr>
          <w:rFonts w:ascii="Times New Roman" w:hAnsi="Times New Roman" w:cs="Times New Roman"/>
          <w:color w:val="000000"/>
          <w:spacing w:val="1"/>
          <w:sz w:val="24"/>
          <w:szCs w:val="24"/>
        </w:rPr>
        <w:t xml:space="preserve"> </w:t>
      </w:r>
      <w:r w:rsidRPr="00D83762">
        <w:rPr>
          <w:rFonts w:ascii="Times New Roman" w:hAnsi="Times New Roman" w:cs="Times New Roman"/>
          <w:b/>
          <w:color w:val="000000"/>
          <w:sz w:val="24"/>
          <w:szCs w:val="24"/>
        </w:rPr>
        <w:t>DISPENSA</w:t>
      </w:r>
      <w:r>
        <w:rPr>
          <w:rFonts w:ascii="Times New Roman" w:hAnsi="Times New Roman" w:cs="Times New Roman"/>
          <w:b/>
          <w:color w:val="000000"/>
          <w:sz w:val="24"/>
          <w:szCs w:val="24"/>
        </w:rPr>
        <w:t xml:space="preserve"> DE LICITAÇÃO</w:t>
      </w:r>
      <w:r w:rsidRPr="00D83762">
        <w:rPr>
          <w:rFonts w:ascii="Times New Roman" w:hAnsi="Times New Roman" w:cs="Times New Roman"/>
          <w:color w:val="000000"/>
          <w:spacing w:val="-2"/>
          <w:sz w:val="24"/>
          <w:szCs w:val="24"/>
        </w:rPr>
        <w:t xml:space="preserve"> </w:t>
      </w:r>
    </w:p>
    <w:bookmarkEnd w:id="0"/>
    <w:p w14:paraId="5E99AAD4" w14:textId="77777777" w:rsidR="00925A1D" w:rsidRDefault="00925A1D" w:rsidP="00925A1D">
      <w:pPr>
        <w:spacing w:before="1" w:line="360" w:lineRule="auto"/>
        <w:ind w:left="989" w:right="985"/>
        <w:jc w:val="center"/>
        <w:rPr>
          <w:rFonts w:ascii="Times New Roman" w:hAnsi="Times New Roman" w:cs="Times New Roman"/>
          <w:color w:val="000000"/>
          <w:spacing w:val="-2"/>
          <w:sz w:val="24"/>
          <w:szCs w:val="24"/>
        </w:rPr>
      </w:pPr>
    </w:p>
    <w:p w14:paraId="41A4EE7D" w14:textId="77777777" w:rsidR="004E1A9C" w:rsidRPr="004E1A9C" w:rsidRDefault="004E1A9C" w:rsidP="004E1A9C">
      <w:pPr>
        <w:spacing w:before="3" w:line="360" w:lineRule="auto"/>
        <w:ind w:left="142" w:right="1435"/>
        <w:jc w:val="both"/>
        <w:rPr>
          <w:rFonts w:ascii="Times New Roman" w:hAnsi="Times New Roman" w:cs="Times New Roman"/>
          <w:b/>
          <w:sz w:val="24"/>
          <w:szCs w:val="24"/>
        </w:rPr>
      </w:pPr>
      <w:r w:rsidRPr="004E1A9C">
        <w:rPr>
          <w:rFonts w:ascii="Times New Roman" w:hAnsi="Times New Roman" w:cs="Times New Roman"/>
          <w:b/>
          <w:sz w:val="24"/>
          <w:szCs w:val="24"/>
        </w:rPr>
        <w:t>Processo Administrativo nº.: 012/2.025</w:t>
      </w:r>
    </w:p>
    <w:p w14:paraId="6F5E07A6" w14:textId="77777777" w:rsidR="004E1A9C" w:rsidRPr="004E1A9C" w:rsidRDefault="004E1A9C" w:rsidP="004E1A9C">
      <w:pPr>
        <w:spacing w:before="3" w:line="360" w:lineRule="auto"/>
        <w:ind w:left="142" w:right="1435"/>
        <w:jc w:val="both"/>
        <w:rPr>
          <w:rFonts w:ascii="Times New Roman" w:hAnsi="Times New Roman" w:cs="Times New Roman"/>
          <w:b/>
          <w:sz w:val="24"/>
          <w:szCs w:val="24"/>
        </w:rPr>
      </w:pPr>
      <w:r w:rsidRPr="004E1A9C">
        <w:rPr>
          <w:rFonts w:ascii="Times New Roman" w:hAnsi="Times New Roman" w:cs="Times New Roman"/>
          <w:b/>
          <w:sz w:val="24"/>
          <w:szCs w:val="24"/>
        </w:rPr>
        <w:t>Tipo: Dispensa de Licitação - MENOR PREÇO GLOBAL</w:t>
      </w:r>
    </w:p>
    <w:p w14:paraId="1076EC95" w14:textId="2C85C786" w:rsidR="008E34A9" w:rsidRDefault="004E1A9C" w:rsidP="004E1A9C">
      <w:pPr>
        <w:spacing w:before="3" w:line="360" w:lineRule="auto"/>
        <w:ind w:left="142" w:right="1435"/>
        <w:jc w:val="both"/>
        <w:rPr>
          <w:rFonts w:ascii="Times New Roman" w:hAnsi="Times New Roman" w:cs="Times New Roman"/>
          <w:b/>
          <w:sz w:val="24"/>
          <w:szCs w:val="24"/>
        </w:rPr>
      </w:pPr>
      <w:r w:rsidRPr="004E1A9C">
        <w:rPr>
          <w:rFonts w:ascii="Times New Roman" w:hAnsi="Times New Roman" w:cs="Times New Roman"/>
          <w:b/>
          <w:sz w:val="24"/>
          <w:szCs w:val="24"/>
        </w:rPr>
        <w:t>Número da Dispensa: 010/2.025</w:t>
      </w:r>
    </w:p>
    <w:p w14:paraId="234429DC" w14:textId="0906B005" w:rsidR="004E1A9C" w:rsidRDefault="004E1A9C" w:rsidP="004E1A9C">
      <w:pPr>
        <w:spacing w:before="3" w:line="360" w:lineRule="auto"/>
        <w:ind w:left="142" w:right="1435"/>
        <w:jc w:val="both"/>
        <w:rPr>
          <w:rFonts w:ascii="Times New Roman" w:hAnsi="Times New Roman" w:cs="Times New Roman"/>
          <w:b/>
          <w:sz w:val="24"/>
          <w:szCs w:val="24"/>
        </w:rPr>
      </w:pPr>
    </w:p>
    <w:p w14:paraId="609B7426" w14:textId="77777777" w:rsidR="004E1A9C" w:rsidRDefault="004E1A9C" w:rsidP="004E1A9C">
      <w:pPr>
        <w:spacing w:before="3" w:line="360" w:lineRule="auto"/>
        <w:ind w:left="142" w:right="1435"/>
        <w:jc w:val="both"/>
        <w:rPr>
          <w:rFonts w:ascii="Times New Roman" w:hAnsi="Times New Roman" w:cs="Times New Roman"/>
          <w:sz w:val="24"/>
          <w:szCs w:val="24"/>
        </w:rPr>
      </w:pPr>
    </w:p>
    <w:p w14:paraId="5BE66703" w14:textId="3D34A20D" w:rsidR="000A16C5" w:rsidRPr="004E1A9C" w:rsidRDefault="000C2F79" w:rsidP="000A16C5">
      <w:pPr>
        <w:widowControl/>
        <w:autoSpaceDE/>
        <w:autoSpaceDN/>
        <w:spacing w:line="360" w:lineRule="auto"/>
        <w:ind w:right="136" w:firstLine="708"/>
        <w:jc w:val="both"/>
        <w:rPr>
          <w:rFonts w:ascii="Times New Roman" w:hAnsi="Times New Roman" w:cs="Times New Roman"/>
          <w:b/>
          <w:bCs/>
        </w:rPr>
      </w:pPr>
      <w:r w:rsidRPr="004E1A9C">
        <w:rPr>
          <w:rFonts w:ascii="Times New Roman" w:hAnsi="Times New Roman" w:cs="Times New Roman"/>
          <w:b/>
          <w:sz w:val="24"/>
          <w:szCs w:val="24"/>
        </w:rPr>
        <w:t>OBJETO:</w:t>
      </w:r>
      <w:r w:rsidRPr="004E1A9C">
        <w:rPr>
          <w:rFonts w:ascii="Times New Roman" w:hAnsi="Times New Roman" w:cs="Times New Roman"/>
          <w:sz w:val="24"/>
          <w:szCs w:val="24"/>
        </w:rPr>
        <w:t xml:space="preserve"> </w:t>
      </w:r>
      <w:r w:rsidR="000A16C5" w:rsidRPr="004E1A9C">
        <w:rPr>
          <w:rFonts w:ascii="Times New Roman" w:hAnsi="Times New Roman" w:cs="Times New Roman"/>
          <w:b/>
          <w:bCs/>
        </w:rPr>
        <w:t>Contratação de empresa especializada na prestação de serviço de emissão de certificado digital padrão pessoa jurídica (PJ) do tipo A1 e pessoa física (PF) A1, com a finalidade de atender a Câmara Municipal de Paranaiguara – Goiás</w:t>
      </w:r>
    </w:p>
    <w:p w14:paraId="310AD381" w14:textId="77777777" w:rsidR="000A16C5" w:rsidRPr="004E1A9C" w:rsidRDefault="000A16C5" w:rsidP="000A16C5">
      <w:pPr>
        <w:spacing w:line="360" w:lineRule="auto"/>
        <w:ind w:left="709"/>
        <w:jc w:val="both"/>
        <w:rPr>
          <w:rFonts w:ascii="Times New Roman" w:hAnsi="Times New Roman" w:cs="Times New Roman"/>
          <w:b/>
          <w:bCs/>
        </w:rPr>
      </w:pPr>
    </w:p>
    <w:p w14:paraId="779CC1D0" w14:textId="0760C78B" w:rsidR="000C2F79" w:rsidRDefault="000C2F79" w:rsidP="000A16C5">
      <w:pPr>
        <w:spacing w:line="360" w:lineRule="auto"/>
        <w:ind w:firstLine="709"/>
        <w:jc w:val="both"/>
        <w:rPr>
          <w:rFonts w:ascii="Times New Roman" w:hAnsi="Times New Roman" w:cs="Times New Roman"/>
          <w:sz w:val="24"/>
          <w:szCs w:val="24"/>
        </w:rPr>
      </w:pPr>
    </w:p>
    <w:p w14:paraId="53C44997" w14:textId="77777777" w:rsidR="00925A1D" w:rsidRPr="00925A1D" w:rsidRDefault="00925A1D" w:rsidP="00925A1D">
      <w:pPr>
        <w:spacing w:before="3" w:line="360" w:lineRule="auto"/>
        <w:ind w:left="142" w:right="1435"/>
        <w:jc w:val="both"/>
        <w:rPr>
          <w:rFonts w:ascii="Times New Roman" w:hAnsi="Times New Roman" w:cs="Times New Roman"/>
          <w:b/>
          <w:bCs/>
          <w:i/>
          <w:iCs/>
          <w:sz w:val="24"/>
          <w:szCs w:val="24"/>
        </w:rPr>
      </w:pPr>
      <w:r w:rsidRPr="00925A1D">
        <w:rPr>
          <w:rFonts w:ascii="Times New Roman" w:hAnsi="Times New Roman" w:cs="Times New Roman"/>
          <w:b/>
          <w:bCs/>
          <w:sz w:val="24"/>
          <w:szCs w:val="24"/>
        </w:rPr>
        <w:t xml:space="preserve">AGENTE DE CONTRATAÇÃO: ADRIANA APARECIDA GOULART </w:t>
      </w:r>
      <w:r w:rsidRPr="00925A1D">
        <w:rPr>
          <w:rFonts w:ascii="Times New Roman" w:hAnsi="Times New Roman" w:cs="Times New Roman"/>
          <w:b/>
          <w:bCs/>
          <w:i/>
          <w:iCs/>
          <w:sz w:val="24"/>
          <w:szCs w:val="24"/>
        </w:rPr>
        <w:t>(Port. nº. 001/2.025).</w:t>
      </w:r>
    </w:p>
    <w:p w14:paraId="2C47F79B" w14:textId="77777777" w:rsidR="00925A1D" w:rsidRPr="00D83762" w:rsidRDefault="00925A1D" w:rsidP="000C2F79">
      <w:pPr>
        <w:spacing w:before="3" w:line="360" w:lineRule="auto"/>
        <w:ind w:left="142" w:right="1435"/>
        <w:jc w:val="both"/>
        <w:rPr>
          <w:rFonts w:ascii="Times New Roman" w:hAnsi="Times New Roman" w:cs="Times New Roman"/>
          <w:sz w:val="24"/>
          <w:szCs w:val="24"/>
        </w:rPr>
      </w:pPr>
    </w:p>
    <w:p w14:paraId="5FF2AF4D" w14:textId="70A6CCDF" w:rsidR="000C2F79" w:rsidRPr="00D83762" w:rsidRDefault="000C2F79" w:rsidP="000C2F79">
      <w:pPr>
        <w:pStyle w:val="Ttulo3"/>
        <w:spacing w:before="120" w:line="360" w:lineRule="auto"/>
        <w:ind w:right="173"/>
        <w:jc w:val="both"/>
        <w:rPr>
          <w:rFonts w:ascii="Times New Roman" w:hAnsi="Times New Roman" w:cs="Times New Roman"/>
          <w:sz w:val="24"/>
          <w:szCs w:val="24"/>
        </w:rPr>
      </w:pPr>
      <w:r w:rsidRPr="00D83762">
        <w:rPr>
          <w:rFonts w:ascii="Times New Roman" w:hAnsi="Times New Roman" w:cs="Times New Roman"/>
          <w:sz w:val="24"/>
          <w:szCs w:val="24"/>
        </w:rPr>
        <w:t>Data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Início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recebimento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propostas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eletrônicas: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09h00min</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dia</w:t>
      </w:r>
      <w:r w:rsidRPr="00D83762">
        <w:rPr>
          <w:rFonts w:ascii="Times New Roman" w:hAnsi="Times New Roman" w:cs="Times New Roman"/>
          <w:spacing w:val="-6"/>
          <w:sz w:val="24"/>
          <w:szCs w:val="24"/>
        </w:rPr>
        <w:t xml:space="preserve"> </w:t>
      </w:r>
      <w:r w:rsidR="00D46BE3">
        <w:rPr>
          <w:rFonts w:ascii="Times New Roman" w:hAnsi="Times New Roman" w:cs="Times New Roman"/>
          <w:sz w:val="24"/>
          <w:szCs w:val="24"/>
        </w:rPr>
        <w:t>04/02/2025</w:t>
      </w:r>
      <w:r w:rsidRPr="00D83762">
        <w:rPr>
          <w:rFonts w:ascii="Times New Roman" w:hAnsi="Times New Roman" w:cs="Times New Roman"/>
          <w:sz w:val="24"/>
          <w:szCs w:val="24"/>
        </w:rPr>
        <w:t xml:space="preserve"> até as 09h00 min do dia 0</w:t>
      </w:r>
      <w:r w:rsidR="00D46BE3">
        <w:rPr>
          <w:rFonts w:ascii="Times New Roman" w:hAnsi="Times New Roman" w:cs="Times New Roman"/>
          <w:sz w:val="24"/>
          <w:szCs w:val="24"/>
        </w:rPr>
        <w:t>7</w:t>
      </w:r>
      <w:r w:rsidRPr="00D83762">
        <w:rPr>
          <w:rFonts w:ascii="Times New Roman" w:hAnsi="Times New Roman" w:cs="Times New Roman"/>
          <w:sz w:val="24"/>
          <w:szCs w:val="24"/>
        </w:rPr>
        <w:t>/02/2025 (horário de Brasília)</w:t>
      </w:r>
    </w:p>
    <w:p w14:paraId="7C3C0D70" w14:textId="77777777" w:rsidR="000C2F79" w:rsidRPr="00D83762" w:rsidRDefault="000C2F79" w:rsidP="000C2F79">
      <w:pPr>
        <w:pStyle w:val="Corpodetexto"/>
        <w:spacing w:before="74" w:line="360" w:lineRule="auto"/>
        <w:rPr>
          <w:rFonts w:ascii="Times New Roman" w:hAnsi="Times New Roman" w:cs="Times New Roman"/>
          <w:b/>
          <w:i/>
          <w:sz w:val="24"/>
          <w:szCs w:val="24"/>
        </w:rPr>
      </w:pPr>
    </w:p>
    <w:p w14:paraId="26DC742E" w14:textId="77777777" w:rsidR="000C2F79" w:rsidRPr="00D83762" w:rsidRDefault="000C2F79" w:rsidP="000C2F79">
      <w:pPr>
        <w:pStyle w:val="Corpodetexto"/>
        <w:spacing w:line="360" w:lineRule="auto"/>
        <w:ind w:left="142" w:right="101" w:firstLine="540"/>
        <w:rPr>
          <w:rFonts w:ascii="Times New Roman" w:hAnsi="Times New Roman" w:cs="Times New Roman"/>
          <w:sz w:val="24"/>
          <w:szCs w:val="24"/>
        </w:rPr>
      </w:pPr>
      <w:r w:rsidRPr="00D83762">
        <w:rPr>
          <w:rFonts w:ascii="Times New Roman" w:hAnsi="Times New Roman" w:cs="Times New Roman"/>
          <w:sz w:val="24"/>
          <w:szCs w:val="24"/>
        </w:rPr>
        <w:t xml:space="preserve">Torna-se público que a </w:t>
      </w:r>
      <w:r w:rsidRPr="00D83762">
        <w:rPr>
          <w:rFonts w:ascii="Times New Roman" w:hAnsi="Times New Roman" w:cs="Times New Roman"/>
          <w:b/>
          <w:sz w:val="24"/>
          <w:szCs w:val="24"/>
        </w:rPr>
        <w:t>CÂMARA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MUNICIPAL</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PARANAIGUARA</w:t>
      </w:r>
      <w:r w:rsidRPr="00D83762">
        <w:rPr>
          <w:rFonts w:ascii="Times New Roman" w:hAnsi="Times New Roman" w:cs="Times New Roman"/>
          <w:sz w:val="24"/>
          <w:szCs w:val="24"/>
        </w:rPr>
        <w:t xml:space="preserve">, por intermédio do Agente de Contratação, Sra. </w:t>
      </w:r>
      <w:r>
        <w:rPr>
          <w:rFonts w:ascii="Times New Roman" w:hAnsi="Times New Roman" w:cs="Times New Roman"/>
          <w:sz w:val="24"/>
          <w:szCs w:val="24"/>
        </w:rPr>
        <w:t>ADRIANA APARECIDA GOULART (Port. nº. 001/2.025).</w:t>
      </w:r>
      <w:r w:rsidRPr="00D83762">
        <w:rPr>
          <w:rFonts w:ascii="Times New Roman" w:hAnsi="Times New Roman" w:cs="Times New Roman"/>
          <w:sz w:val="24"/>
          <w:szCs w:val="24"/>
        </w:rPr>
        <w:t xml:space="preserve">, realizará Dispensa, com critério de julgamento </w:t>
      </w:r>
      <w:r w:rsidRPr="00D83762">
        <w:rPr>
          <w:rFonts w:ascii="Times New Roman" w:hAnsi="Times New Roman" w:cs="Times New Roman"/>
          <w:b/>
          <w:sz w:val="24"/>
          <w:szCs w:val="24"/>
        </w:rPr>
        <w:t>menor</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preço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global</w:t>
      </w:r>
      <w:r w:rsidRPr="00D83762">
        <w:rPr>
          <w:rFonts w:ascii="Times New Roman" w:hAnsi="Times New Roman" w:cs="Times New Roman"/>
          <w:b/>
          <w:i/>
          <w:sz w:val="24"/>
          <w:szCs w:val="24"/>
        </w:rPr>
        <w:t>,</w:t>
      </w:r>
      <w:r w:rsidRPr="00D83762">
        <w:rPr>
          <w:rFonts w:ascii="Times New Roman" w:hAnsi="Times New Roman" w:cs="Times New Roman"/>
          <w:sz w:val="24"/>
          <w:szCs w:val="24"/>
        </w:rPr>
        <w:t xml:space="preserve"> na hipótese do </w:t>
      </w:r>
      <w:r w:rsidRPr="00D83762">
        <w:rPr>
          <w:rFonts w:ascii="Times New Roman" w:hAnsi="Times New Roman" w:cs="Times New Roman"/>
          <w:b/>
          <w:sz w:val="24"/>
          <w:szCs w:val="24"/>
        </w:rPr>
        <w:t>art.</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75</w:t>
      </w:r>
      <w:r w:rsidRPr="00D83762">
        <w:rPr>
          <w:rFonts w:ascii="Times New Roman" w:hAnsi="Times New Roman" w:cs="Times New Roman"/>
          <w:b/>
          <w:i/>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i/>
          <w:sz w:val="24"/>
          <w:szCs w:val="24"/>
        </w:rPr>
        <w:t>inciso</w:t>
      </w:r>
      <w:r w:rsidRPr="00D83762">
        <w:rPr>
          <w:rFonts w:ascii="Times New Roman" w:hAnsi="Times New Roman" w:cs="Times New Roman"/>
          <w:sz w:val="24"/>
          <w:szCs w:val="24"/>
        </w:rPr>
        <w:t xml:space="preserve"> </w:t>
      </w:r>
      <w:r w:rsidRPr="00D83762">
        <w:rPr>
          <w:rFonts w:ascii="Times New Roman" w:hAnsi="Times New Roman" w:cs="Times New Roman"/>
          <w:b/>
          <w:i/>
          <w:sz w:val="24"/>
          <w:szCs w:val="24"/>
        </w:rPr>
        <w:t>II,</w:t>
      </w:r>
      <w:r w:rsidRPr="00D83762">
        <w:rPr>
          <w:rFonts w:ascii="Times New Roman" w:hAnsi="Times New Roman" w:cs="Times New Roman"/>
          <w:sz w:val="24"/>
          <w:szCs w:val="24"/>
        </w:rPr>
        <w:t xml:space="preserve"> nos termos da Lei nº 14.133, de 1º de abril de 2021, da Resolução 122/2023 e demais legislações aplicáveis.</w:t>
      </w:r>
    </w:p>
    <w:p w14:paraId="7261D12A" w14:textId="77777777" w:rsidR="000C2F79" w:rsidRPr="00D83762" w:rsidRDefault="000C2F79" w:rsidP="000C2F79">
      <w:pPr>
        <w:pStyle w:val="Corpodetexto"/>
        <w:spacing w:line="360" w:lineRule="auto"/>
        <w:rPr>
          <w:rFonts w:ascii="Times New Roman" w:hAnsi="Times New Roman" w:cs="Times New Roman"/>
          <w:sz w:val="24"/>
          <w:szCs w:val="24"/>
        </w:rPr>
      </w:pPr>
    </w:p>
    <w:p w14:paraId="2DA22AE6" w14:textId="77777777" w:rsidR="000C2F79" w:rsidRPr="00D83762" w:rsidRDefault="000C2F79" w:rsidP="000C2F79">
      <w:pPr>
        <w:pStyle w:val="Corpodetexto"/>
        <w:spacing w:before="34" w:line="360" w:lineRule="auto"/>
        <w:rPr>
          <w:rFonts w:ascii="Times New Roman" w:hAnsi="Times New Roman" w:cs="Times New Roman"/>
          <w:sz w:val="24"/>
          <w:szCs w:val="24"/>
        </w:rPr>
      </w:pPr>
    </w:p>
    <w:p w14:paraId="41549019" w14:textId="0922645C" w:rsidR="000C2F79" w:rsidRPr="00D83762" w:rsidRDefault="000C2F79" w:rsidP="000C2F79">
      <w:pPr>
        <w:pStyle w:val="Ttulo2"/>
        <w:numPr>
          <w:ilvl w:val="0"/>
          <w:numId w:val="40"/>
        </w:numPr>
        <w:tabs>
          <w:tab w:val="left" w:pos="501"/>
          <w:tab w:val="left" w:pos="9668"/>
        </w:tabs>
        <w:spacing w:line="360" w:lineRule="auto"/>
        <w:ind w:left="501" w:hanging="359"/>
        <w:jc w:val="both"/>
        <w:rPr>
          <w:rFonts w:ascii="Times New Roman" w:hAnsi="Times New Roman" w:cs="Times New Roman"/>
          <w:b/>
          <w:bCs/>
          <w:sz w:val="24"/>
          <w:szCs w:val="24"/>
        </w:rPr>
      </w:pPr>
      <w:r w:rsidRPr="00D83762">
        <w:rPr>
          <w:rFonts w:ascii="Times New Roman" w:hAnsi="Times New Roman" w:cs="Times New Roman"/>
          <w:b/>
          <w:bCs/>
          <w:color w:val="000000"/>
          <w:sz w:val="24"/>
          <w:szCs w:val="24"/>
          <w:shd w:val="clear" w:color="auto" w:fill="CBCBCB"/>
        </w:rPr>
        <w:t>OBJETO</w:t>
      </w:r>
      <w:r w:rsidRPr="00D83762">
        <w:rPr>
          <w:rFonts w:ascii="Times New Roman" w:hAnsi="Times New Roman" w:cs="Times New Roman"/>
          <w:b/>
          <w:bCs/>
          <w:color w:val="000000"/>
          <w:spacing w:val="-2"/>
          <w:sz w:val="24"/>
          <w:szCs w:val="24"/>
          <w:shd w:val="clear" w:color="auto" w:fill="CBCBCB"/>
        </w:rPr>
        <w:t xml:space="preserve"> </w:t>
      </w:r>
      <w:r w:rsidRPr="00D83762">
        <w:rPr>
          <w:rFonts w:ascii="Times New Roman" w:hAnsi="Times New Roman" w:cs="Times New Roman"/>
          <w:b/>
          <w:bCs/>
          <w:color w:val="000000"/>
          <w:sz w:val="24"/>
          <w:szCs w:val="24"/>
          <w:shd w:val="clear" w:color="auto" w:fill="CBCBCB"/>
        </w:rPr>
        <w:t>DA</w:t>
      </w:r>
      <w:r w:rsidRPr="00D83762">
        <w:rPr>
          <w:rFonts w:ascii="Times New Roman" w:hAnsi="Times New Roman" w:cs="Times New Roman"/>
          <w:b/>
          <w:bCs/>
          <w:color w:val="000000"/>
          <w:spacing w:val="-4"/>
          <w:sz w:val="24"/>
          <w:szCs w:val="24"/>
          <w:shd w:val="clear" w:color="auto" w:fill="CBCBCB"/>
        </w:rPr>
        <w:t xml:space="preserve"> </w:t>
      </w:r>
      <w:r w:rsidRPr="00D83762">
        <w:rPr>
          <w:rFonts w:ascii="Times New Roman" w:hAnsi="Times New Roman" w:cs="Times New Roman"/>
          <w:b/>
          <w:bCs/>
          <w:color w:val="000000"/>
          <w:sz w:val="24"/>
          <w:szCs w:val="24"/>
          <w:shd w:val="clear" w:color="auto" w:fill="CBCBCB"/>
        </w:rPr>
        <w:t>CONTRATAÇÃO</w:t>
      </w:r>
      <w:r w:rsidRPr="00D83762">
        <w:rPr>
          <w:rFonts w:ascii="Times New Roman" w:hAnsi="Times New Roman" w:cs="Times New Roman"/>
          <w:b/>
          <w:bCs/>
          <w:color w:val="000000"/>
          <w:spacing w:val="1"/>
          <w:sz w:val="24"/>
          <w:szCs w:val="24"/>
          <w:shd w:val="clear" w:color="auto" w:fill="CBCBCB"/>
        </w:rPr>
        <w:t xml:space="preserve"> </w:t>
      </w:r>
      <w:r w:rsidRPr="00D83762">
        <w:rPr>
          <w:rFonts w:ascii="Times New Roman" w:hAnsi="Times New Roman" w:cs="Times New Roman"/>
          <w:b/>
          <w:bCs/>
          <w:color w:val="000000"/>
          <w:spacing w:val="-2"/>
          <w:sz w:val="24"/>
          <w:szCs w:val="24"/>
          <w:shd w:val="clear" w:color="auto" w:fill="CBCBCB"/>
        </w:rPr>
        <w:t>DIRETA</w:t>
      </w:r>
    </w:p>
    <w:p w14:paraId="0201B3E0" w14:textId="77777777" w:rsidR="00D46BE3" w:rsidRPr="00D46BE3" w:rsidRDefault="00D46BE3" w:rsidP="00D46BE3">
      <w:pPr>
        <w:spacing w:line="360" w:lineRule="auto"/>
        <w:jc w:val="both"/>
      </w:pPr>
    </w:p>
    <w:p w14:paraId="139B22CE" w14:textId="4A443D8D" w:rsidR="000A16C5" w:rsidRDefault="00D46BE3" w:rsidP="000A16C5">
      <w:pPr>
        <w:pStyle w:val="PargrafodaLista"/>
        <w:widowControl/>
        <w:autoSpaceDE/>
        <w:autoSpaceDN/>
        <w:spacing w:line="360" w:lineRule="auto"/>
        <w:ind w:left="142" w:right="136" w:firstLine="359"/>
        <w:jc w:val="both"/>
      </w:pPr>
      <w:r w:rsidRPr="00D46BE3">
        <w:rPr>
          <w:rFonts w:ascii="Times New Roman" w:hAnsi="Times New Roman" w:cs="Times New Roman"/>
          <w:b/>
          <w:bCs/>
          <w:sz w:val="24"/>
          <w:szCs w:val="24"/>
        </w:rPr>
        <w:t>1.1</w:t>
      </w:r>
      <w:r>
        <w:rPr>
          <w:rFonts w:ascii="Times New Roman" w:hAnsi="Times New Roman" w:cs="Times New Roman"/>
          <w:sz w:val="24"/>
          <w:szCs w:val="24"/>
        </w:rPr>
        <w:t xml:space="preserve"> </w:t>
      </w:r>
      <w:r w:rsidR="000C2F79" w:rsidRPr="000A16C5">
        <w:rPr>
          <w:rFonts w:ascii="Times New Roman" w:hAnsi="Times New Roman" w:cs="Times New Roman"/>
          <w:sz w:val="24"/>
          <w:szCs w:val="24"/>
        </w:rPr>
        <w:t>O</w:t>
      </w:r>
      <w:r w:rsidR="000C2F79" w:rsidRPr="000A16C5">
        <w:rPr>
          <w:rFonts w:ascii="Times New Roman" w:hAnsi="Times New Roman" w:cs="Times New Roman"/>
          <w:spacing w:val="-2"/>
          <w:sz w:val="24"/>
          <w:szCs w:val="24"/>
        </w:rPr>
        <w:t xml:space="preserve"> </w:t>
      </w:r>
      <w:r w:rsidR="000C2F79" w:rsidRPr="000A16C5">
        <w:rPr>
          <w:rFonts w:ascii="Times New Roman" w:hAnsi="Times New Roman" w:cs="Times New Roman"/>
          <w:sz w:val="24"/>
          <w:szCs w:val="24"/>
        </w:rPr>
        <w:t>objeto</w:t>
      </w:r>
      <w:r w:rsidR="000C2F79" w:rsidRPr="000A16C5">
        <w:rPr>
          <w:rFonts w:ascii="Times New Roman" w:hAnsi="Times New Roman" w:cs="Times New Roman"/>
          <w:spacing w:val="-1"/>
          <w:sz w:val="24"/>
          <w:szCs w:val="24"/>
        </w:rPr>
        <w:t xml:space="preserve"> </w:t>
      </w:r>
      <w:r w:rsidR="000C2F79" w:rsidRPr="000A16C5">
        <w:rPr>
          <w:rFonts w:ascii="Times New Roman" w:hAnsi="Times New Roman" w:cs="Times New Roman"/>
          <w:sz w:val="24"/>
          <w:szCs w:val="24"/>
        </w:rPr>
        <w:t>da</w:t>
      </w:r>
      <w:r w:rsidR="000C2F79" w:rsidRPr="000A16C5">
        <w:rPr>
          <w:rFonts w:ascii="Times New Roman" w:hAnsi="Times New Roman" w:cs="Times New Roman"/>
          <w:spacing w:val="-3"/>
          <w:sz w:val="24"/>
          <w:szCs w:val="24"/>
        </w:rPr>
        <w:t xml:space="preserve"> </w:t>
      </w:r>
      <w:r w:rsidR="000C2F79" w:rsidRPr="000A16C5">
        <w:rPr>
          <w:rFonts w:ascii="Times New Roman" w:hAnsi="Times New Roman" w:cs="Times New Roman"/>
          <w:sz w:val="24"/>
          <w:szCs w:val="24"/>
        </w:rPr>
        <w:t>presente</w:t>
      </w:r>
      <w:r w:rsidR="000C2F79" w:rsidRPr="000A16C5">
        <w:rPr>
          <w:rFonts w:ascii="Times New Roman" w:hAnsi="Times New Roman" w:cs="Times New Roman"/>
          <w:spacing w:val="-1"/>
          <w:sz w:val="24"/>
          <w:szCs w:val="24"/>
        </w:rPr>
        <w:t xml:space="preserve"> </w:t>
      </w:r>
      <w:r w:rsidR="000C2F79" w:rsidRPr="000A16C5">
        <w:rPr>
          <w:rFonts w:ascii="Times New Roman" w:hAnsi="Times New Roman" w:cs="Times New Roman"/>
          <w:sz w:val="24"/>
          <w:szCs w:val="24"/>
        </w:rPr>
        <w:t>dispensa</w:t>
      </w:r>
      <w:r w:rsidR="000C2F79" w:rsidRPr="000A16C5">
        <w:rPr>
          <w:rFonts w:ascii="Times New Roman" w:hAnsi="Times New Roman" w:cs="Times New Roman"/>
          <w:spacing w:val="-3"/>
          <w:sz w:val="24"/>
          <w:szCs w:val="24"/>
        </w:rPr>
        <w:t xml:space="preserve"> </w:t>
      </w:r>
      <w:r w:rsidR="000C2F79" w:rsidRPr="000A16C5">
        <w:rPr>
          <w:rFonts w:ascii="Times New Roman" w:hAnsi="Times New Roman" w:cs="Times New Roman"/>
          <w:sz w:val="24"/>
          <w:szCs w:val="24"/>
        </w:rPr>
        <w:t>é</w:t>
      </w:r>
      <w:r w:rsidR="000C2F79" w:rsidRPr="000A16C5">
        <w:rPr>
          <w:rFonts w:ascii="Times New Roman" w:hAnsi="Times New Roman" w:cs="Times New Roman"/>
          <w:spacing w:val="-1"/>
          <w:sz w:val="24"/>
          <w:szCs w:val="24"/>
        </w:rPr>
        <w:t xml:space="preserve"> </w:t>
      </w:r>
      <w:r w:rsidR="000C2F79" w:rsidRPr="000A16C5">
        <w:rPr>
          <w:rFonts w:ascii="Times New Roman" w:hAnsi="Times New Roman" w:cs="Times New Roman"/>
          <w:sz w:val="24"/>
          <w:szCs w:val="24"/>
        </w:rPr>
        <w:t>a</w:t>
      </w:r>
      <w:r w:rsidR="000C2F79" w:rsidRPr="000A16C5">
        <w:rPr>
          <w:rFonts w:ascii="Times New Roman" w:hAnsi="Times New Roman" w:cs="Times New Roman"/>
          <w:spacing w:val="-3"/>
          <w:sz w:val="24"/>
          <w:szCs w:val="24"/>
        </w:rPr>
        <w:t xml:space="preserve"> </w:t>
      </w:r>
      <w:r w:rsidR="000C2F79" w:rsidRPr="000A16C5">
        <w:rPr>
          <w:rFonts w:ascii="Times New Roman" w:hAnsi="Times New Roman" w:cs="Times New Roman"/>
          <w:sz w:val="24"/>
          <w:szCs w:val="24"/>
        </w:rPr>
        <w:t>escolha</w:t>
      </w:r>
      <w:r w:rsidR="000C2F79" w:rsidRPr="000A16C5">
        <w:rPr>
          <w:rFonts w:ascii="Times New Roman" w:hAnsi="Times New Roman" w:cs="Times New Roman"/>
          <w:spacing w:val="-1"/>
          <w:sz w:val="24"/>
          <w:szCs w:val="24"/>
        </w:rPr>
        <w:t xml:space="preserve"> </w:t>
      </w:r>
      <w:r w:rsidR="000C2F79" w:rsidRPr="000A16C5">
        <w:rPr>
          <w:rFonts w:ascii="Times New Roman" w:hAnsi="Times New Roman" w:cs="Times New Roman"/>
          <w:sz w:val="24"/>
          <w:szCs w:val="24"/>
        </w:rPr>
        <w:t>da</w:t>
      </w:r>
      <w:r w:rsidR="000C2F79" w:rsidRPr="000A16C5">
        <w:rPr>
          <w:rFonts w:ascii="Times New Roman" w:hAnsi="Times New Roman" w:cs="Times New Roman"/>
          <w:spacing w:val="-3"/>
          <w:sz w:val="24"/>
          <w:szCs w:val="24"/>
        </w:rPr>
        <w:t xml:space="preserve"> </w:t>
      </w:r>
      <w:r w:rsidR="000C2F79" w:rsidRPr="000A16C5">
        <w:rPr>
          <w:rFonts w:ascii="Times New Roman" w:hAnsi="Times New Roman" w:cs="Times New Roman"/>
          <w:sz w:val="24"/>
          <w:szCs w:val="24"/>
        </w:rPr>
        <w:t>proposta</w:t>
      </w:r>
      <w:r w:rsidR="000C2F79" w:rsidRPr="000A16C5">
        <w:rPr>
          <w:rFonts w:ascii="Times New Roman" w:hAnsi="Times New Roman" w:cs="Times New Roman"/>
          <w:spacing w:val="-1"/>
          <w:sz w:val="24"/>
          <w:szCs w:val="24"/>
        </w:rPr>
        <w:t xml:space="preserve"> </w:t>
      </w:r>
      <w:r w:rsidR="000C2F79" w:rsidRPr="000A16C5">
        <w:rPr>
          <w:rFonts w:ascii="Times New Roman" w:hAnsi="Times New Roman" w:cs="Times New Roman"/>
          <w:sz w:val="24"/>
          <w:szCs w:val="24"/>
        </w:rPr>
        <w:t>mais</w:t>
      </w:r>
      <w:r w:rsidR="000C2F79" w:rsidRPr="000A16C5">
        <w:rPr>
          <w:rFonts w:ascii="Times New Roman" w:hAnsi="Times New Roman" w:cs="Times New Roman"/>
          <w:spacing w:val="-1"/>
          <w:sz w:val="24"/>
          <w:szCs w:val="24"/>
        </w:rPr>
        <w:t xml:space="preserve"> </w:t>
      </w:r>
      <w:r w:rsidR="000C2F79" w:rsidRPr="000A16C5">
        <w:rPr>
          <w:rFonts w:ascii="Times New Roman" w:hAnsi="Times New Roman" w:cs="Times New Roman"/>
          <w:sz w:val="24"/>
          <w:szCs w:val="24"/>
        </w:rPr>
        <w:t>vantajosa</w:t>
      </w:r>
      <w:r w:rsidR="000C2F79" w:rsidRPr="000A16C5">
        <w:rPr>
          <w:rFonts w:ascii="Times New Roman" w:hAnsi="Times New Roman" w:cs="Times New Roman"/>
          <w:spacing w:val="-3"/>
          <w:sz w:val="24"/>
          <w:szCs w:val="24"/>
        </w:rPr>
        <w:t xml:space="preserve"> </w:t>
      </w:r>
      <w:r w:rsidR="000C2F79" w:rsidRPr="000A16C5">
        <w:rPr>
          <w:rFonts w:ascii="Times New Roman" w:hAnsi="Times New Roman" w:cs="Times New Roman"/>
          <w:sz w:val="24"/>
          <w:szCs w:val="24"/>
        </w:rPr>
        <w:t>para</w:t>
      </w:r>
      <w:r w:rsidR="000C2F79" w:rsidRPr="000A16C5">
        <w:rPr>
          <w:rFonts w:ascii="Times New Roman" w:hAnsi="Times New Roman" w:cs="Times New Roman"/>
          <w:spacing w:val="-1"/>
          <w:sz w:val="24"/>
          <w:szCs w:val="24"/>
        </w:rPr>
        <w:t xml:space="preserve"> </w:t>
      </w:r>
      <w:r w:rsidR="000C2F79" w:rsidRPr="000A16C5">
        <w:rPr>
          <w:rFonts w:ascii="Times New Roman" w:hAnsi="Times New Roman" w:cs="Times New Roman"/>
          <w:sz w:val="24"/>
          <w:szCs w:val="24"/>
        </w:rPr>
        <w:t>a</w:t>
      </w:r>
      <w:r w:rsidR="000C2F79" w:rsidRPr="000A16C5">
        <w:rPr>
          <w:rFonts w:ascii="Times New Roman" w:hAnsi="Times New Roman" w:cs="Times New Roman"/>
          <w:spacing w:val="-6"/>
          <w:sz w:val="24"/>
          <w:szCs w:val="24"/>
        </w:rPr>
        <w:t xml:space="preserve"> </w:t>
      </w:r>
      <w:r w:rsidR="000C2F79" w:rsidRPr="000A16C5">
        <w:rPr>
          <w:rFonts w:ascii="Times New Roman" w:hAnsi="Times New Roman" w:cs="Times New Roman"/>
          <w:sz w:val="24"/>
          <w:szCs w:val="24"/>
        </w:rPr>
        <w:t>contratação</w:t>
      </w:r>
      <w:r w:rsidR="000C2F79" w:rsidRPr="000A16C5">
        <w:rPr>
          <w:rFonts w:ascii="Times New Roman" w:hAnsi="Times New Roman" w:cs="Times New Roman"/>
          <w:spacing w:val="-1"/>
          <w:sz w:val="24"/>
          <w:szCs w:val="24"/>
        </w:rPr>
        <w:t xml:space="preserve"> </w:t>
      </w:r>
      <w:r w:rsidR="000C2F79" w:rsidRPr="000A16C5">
        <w:rPr>
          <w:rFonts w:ascii="Times New Roman" w:hAnsi="Times New Roman" w:cs="Times New Roman"/>
          <w:sz w:val="24"/>
          <w:szCs w:val="24"/>
        </w:rPr>
        <w:t xml:space="preserve">por dispensa de licitação para aquisição </w:t>
      </w:r>
      <w:r w:rsidR="000A16C5" w:rsidRPr="000A16C5">
        <w:rPr>
          <w:rFonts w:ascii="Times New Roman" w:hAnsi="Times New Roman" w:cs="Times New Roman"/>
          <w:sz w:val="24"/>
          <w:szCs w:val="24"/>
        </w:rPr>
        <w:t>da contratação de empresa especializada na prestação de serviço de emissão de certificado digital padrão pessoa jurídica (PJ) do tipo A1 e pessoa física (PF) A1, com a finalidade de atender a Câmara Municipal de Paranaiguara – Goiás</w:t>
      </w:r>
    </w:p>
    <w:p w14:paraId="4192F0A8" w14:textId="77777777" w:rsidR="000A16C5" w:rsidRDefault="000A16C5" w:rsidP="000A16C5">
      <w:pPr>
        <w:spacing w:line="360" w:lineRule="auto"/>
        <w:ind w:left="142"/>
        <w:jc w:val="both"/>
      </w:pPr>
    </w:p>
    <w:p w14:paraId="0F4EA4FD" w14:textId="3D27433C" w:rsidR="000C2F79" w:rsidRPr="00D46BE3" w:rsidRDefault="00D46BE3" w:rsidP="00D46BE3">
      <w:pPr>
        <w:spacing w:line="360" w:lineRule="auto"/>
        <w:ind w:firstLine="708"/>
        <w:jc w:val="both"/>
      </w:pPr>
      <w:r>
        <w:lastRenderedPageBreak/>
        <w:t>.</w:t>
      </w:r>
    </w:p>
    <w:p w14:paraId="571C3BA6" w14:textId="272ED609" w:rsidR="000C2F79" w:rsidRPr="00D46BE3" w:rsidRDefault="000C2F79" w:rsidP="000A16C5">
      <w:pPr>
        <w:pStyle w:val="Ttulo4"/>
        <w:numPr>
          <w:ilvl w:val="1"/>
          <w:numId w:val="41"/>
        </w:numPr>
        <w:tabs>
          <w:tab w:val="left" w:pos="932"/>
        </w:tabs>
        <w:spacing w:before="118" w:line="360" w:lineRule="auto"/>
        <w:ind w:left="284"/>
        <w:jc w:val="both"/>
        <w:rPr>
          <w:rFonts w:ascii="Times New Roman" w:hAnsi="Times New Roman" w:cs="Times New Roman"/>
          <w:b/>
          <w:bCs/>
          <w:i w:val="0"/>
          <w:iCs w:val="0"/>
          <w:color w:val="000000" w:themeColor="text1"/>
          <w:sz w:val="24"/>
          <w:szCs w:val="24"/>
        </w:rPr>
      </w:pPr>
      <w:r w:rsidRPr="00D46BE3">
        <w:rPr>
          <w:rFonts w:ascii="Times New Roman" w:hAnsi="Times New Roman" w:cs="Times New Roman"/>
          <w:b/>
          <w:bCs/>
          <w:i w:val="0"/>
          <w:iCs w:val="0"/>
          <w:color w:val="000000" w:themeColor="text1"/>
          <w:sz w:val="24"/>
          <w:szCs w:val="24"/>
        </w:rPr>
        <w:t>A</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z w:val="24"/>
          <w:szCs w:val="24"/>
        </w:rPr>
        <w:t>contratação será</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z w:val="24"/>
          <w:szCs w:val="24"/>
        </w:rPr>
        <w:t>por</w:t>
      </w:r>
      <w:r w:rsidRPr="00D46BE3">
        <w:rPr>
          <w:rFonts w:ascii="Times New Roman" w:hAnsi="Times New Roman" w:cs="Times New Roman"/>
          <w:b/>
          <w:bCs/>
          <w:i w:val="0"/>
          <w:iCs w:val="0"/>
          <w:color w:val="000000" w:themeColor="text1"/>
          <w:spacing w:val="-2"/>
          <w:sz w:val="24"/>
          <w:szCs w:val="24"/>
        </w:rPr>
        <w:t xml:space="preserve"> tomada de preço global de itens</w:t>
      </w:r>
      <w:r w:rsidRPr="00D46BE3">
        <w:rPr>
          <w:rFonts w:ascii="Times New Roman" w:hAnsi="Times New Roman" w:cs="Times New Roman"/>
          <w:b/>
          <w:bCs/>
          <w:i w:val="0"/>
          <w:iCs w:val="0"/>
          <w:color w:val="000000" w:themeColor="text1"/>
          <w:sz w:val="24"/>
          <w:szCs w:val="24"/>
        </w:rPr>
        <w:t>,</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z w:val="24"/>
          <w:szCs w:val="24"/>
        </w:rPr>
        <w:t>conforme</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z w:val="24"/>
          <w:szCs w:val="24"/>
        </w:rPr>
        <w:t>tabela constante</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pacing w:val="-2"/>
          <w:sz w:val="24"/>
          <w:szCs w:val="24"/>
        </w:rPr>
        <w:t>abaixo:</w:t>
      </w:r>
    </w:p>
    <w:p w14:paraId="0A8FE7DE" w14:textId="77777777" w:rsidR="00D46BE3" w:rsidRPr="000A16C5" w:rsidRDefault="00D46BE3" w:rsidP="000A16C5">
      <w:pPr>
        <w:tabs>
          <w:tab w:val="left" w:pos="932"/>
          <w:tab w:val="left" w:pos="934"/>
        </w:tabs>
        <w:spacing w:before="119" w:line="360" w:lineRule="auto"/>
        <w:ind w:left="284" w:right="131"/>
        <w:rPr>
          <w:rFonts w:ascii="Times New Roman" w:hAnsi="Times New Roman" w:cs="Times New Roman"/>
          <w:sz w:val="24"/>
          <w:szCs w:val="24"/>
        </w:rPr>
      </w:pPr>
    </w:p>
    <w:tbl>
      <w:tblPr>
        <w:tblStyle w:val="Tabelacomgrade"/>
        <w:tblW w:w="0" w:type="auto"/>
        <w:tblInd w:w="137" w:type="dxa"/>
        <w:tblLook w:val="04A0" w:firstRow="1" w:lastRow="0" w:firstColumn="1" w:lastColumn="0" w:noHBand="0" w:noVBand="1"/>
      </w:tblPr>
      <w:tblGrid>
        <w:gridCol w:w="5274"/>
        <w:gridCol w:w="4354"/>
      </w:tblGrid>
      <w:tr w:rsidR="00D46BE3" w14:paraId="4CCC3A29" w14:textId="77777777" w:rsidTr="000A16C5">
        <w:tc>
          <w:tcPr>
            <w:tcW w:w="5274" w:type="dxa"/>
          </w:tcPr>
          <w:p w14:paraId="502B7BA2" w14:textId="1E933783" w:rsidR="00D46BE3" w:rsidRDefault="00D46BE3" w:rsidP="000A16C5">
            <w:pPr>
              <w:pStyle w:val="PargrafodaLista"/>
              <w:tabs>
                <w:tab w:val="left" w:pos="932"/>
                <w:tab w:val="left" w:pos="934"/>
              </w:tabs>
              <w:spacing w:before="119" w:line="360" w:lineRule="auto"/>
              <w:ind w:left="284" w:right="131"/>
              <w:contextualSpacing w:val="0"/>
              <w:rPr>
                <w:rFonts w:ascii="Times New Roman" w:hAnsi="Times New Roman" w:cs="Times New Roman"/>
                <w:sz w:val="24"/>
                <w:szCs w:val="24"/>
              </w:rPr>
            </w:pPr>
            <w:r>
              <w:rPr>
                <w:rFonts w:ascii="Times New Roman" w:hAnsi="Times New Roman" w:cs="Times New Roman"/>
                <w:sz w:val="24"/>
                <w:szCs w:val="24"/>
              </w:rPr>
              <w:t>Tipo de Prestação de Serviço</w:t>
            </w:r>
          </w:p>
        </w:tc>
        <w:tc>
          <w:tcPr>
            <w:tcW w:w="4354" w:type="dxa"/>
          </w:tcPr>
          <w:p w14:paraId="2F32D96F" w14:textId="1BC9D97A" w:rsidR="00D46BE3" w:rsidRDefault="00D46BE3" w:rsidP="000A16C5">
            <w:pPr>
              <w:pStyle w:val="PargrafodaLista"/>
              <w:tabs>
                <w:tab w:val="left" w:pos="932"/>
                <w:tab w:val="left" w:pos="934"/>
              </w:tabs>
              <w:spacing w:before="119" w:line="360" w:lineRule="auto"/>
              <w:ind w:left="284" w:right="131"/>
              <w:contextualSpacing w:val="0"/>
              <w:rPr>
                <w:rFonts w:ascii="Times New Roman" w:hAnsi="Times New Roman" w:cs="Times New Roman"/>
                <w:sz w:val="24"/>
                <w:szCs w:val="24"/>
              </w:rPr>
            </w:pPr>
            <w:r>
              <w:rPr>
                <w:rFonts w:ascii="Times New Roman" w:hAnsi="Times New Roman" w:cs="Times New Roman"/>
                <w:sz w:val="24"/>
                <w:szCs w:val="24"/>
              </w:rPr>
              <w:t>Valor (R$)</w:t>
            </w:r>
          </w:p>
        </w:tc>
      </w:tr>
      <w:tr w:rsidR="00D46BE3" w14:paraId="5EAD732B" w14:textId="77777777" w:rsidTr="000A16C5">
        <w:tc>
          <w:tcPr>
            <w:tcW w:w="5274" w:type="dxa"/>
          </w:tcPr>
          <w:p w14:paraId="51E011A2" w14:textId="5B76C6E5" w:rsidR="00D46BE3" w:rsidRDefault="000A16C5" w:rsidP="000A16C5">
            <w:pPr>
              <w:pStyle w:val="PargrafodaLista"/>
              <w:tabs>
                <w:tab w:val="left" w:pos="932"/>
                <w:tab w:val="left" w:pos="934"/>
              </w:tabs>
              <w:spacing w:before="119" w:line="360" w:lineRule="auto"/>
              <w:ind w:left="284" w:right="131"/>
              <w:contextualSpacing w:val="0"/>
              <w:rPr>
                <w:rFonts w:ascii="Times New Roman" w:hAnsi="Times New Roman" w:cs="Times New Roman"/>
                <w:sz w:val="24"/>
                <w:szCs w:val="24"/>
              </w:rPr>
            </w:pPr>
            <w:r>
              <w:rPr>
                <w:rFonts w:ascii="Times New Roman" w:hAnsi="Times New Roman" w:cs="Times New Roman"/>
                <w:sz w:val="24"/>
                <w:szCs w:val="24"/>
              </w:rPr>
              <w:t>Certificado Digital Pessoa Jurídica (PJ) A1</w:t>
            </w:r>
          </w:p>
        </w:tc>
        <w:tc>
          <w:tcPr>
            <w:tcW w:w="4354" w:type="dxa"/>
          </w:tcPr>
          <w:p w14:paraId="1C114C6B" w14:textId="77777777" w:rsidR="00D46BE3" w:rsidRDefault="00D46BE3" w:rsidP="000A16C5">
            <w:pPr>
              <w:pStyle w:val="PargrafodaLista"/>
              <w:tabs>
                <w:tab w:val="left" w:pos="932"/>
                <w:tab w:val="left" w:pos="934"/>
              </w:tabs>
              <w:spacing w:before="119" w:line="360" w:lineRule="auto"/>
              <w:ind w:left="284" w:right="131"/>
              <w:contextualSpacing w:val="0"/>
              <w:rPr>
                <w:rFonts w:ascii="Times New Roman" w:hAnsi="Times New Roman" w:cs="Times New Roman"/>
                <w:sz w:val="24"/>
                <w:szCs w:val="24"/>
              </w:rPr>
            </w:pPr>
          </w:p>
        </w:tc>
      </w:tr>
      <w:tr w:rsidR="000A16C5" w14:paraId="4A1D8FC8" w14:textId="77777777" w:rsidTr="000A16C5">
        <w:tc>
          <w:tcPr>
            <w:tcW w:w="5274" w:type="dxa"/>
          </w:tcPr>
          <w:p w14:paraId="63870875" w14:textId="729D8614" w:rsidR="000A16C5" w:rsidRDefault="000A16C5" w:rsidP="000A16C5">
            <w:pPr>
              <w:pStyle w:val="PargrafodaLista"/>
              <w:tabs>
                <w:tab w:val="left" w:pos="932"/>
                <w:tab w:val="left" w:pos="934"/>
              </w:tabs>
              <w:spacing w:before="119" w:line="360" w:lineRule="auto"/>
              <w:ind w:left="284" w:right="131"/>
              <w:contextualSpacing w:val="0"/>
              <w:rPr>
                <w:rFonts w:ascii="Times New Roman" w:hAnsi="Times New Roman" w:cs="Times New Roman"/>
                <w:sz w:val="24"/>
                <w:szCs w:val="24"/>
              </w:rPr>
            </w:pPr>
            <w:r>
              <w:rPr>
                <w:rFonts w:ascii="Times New Roman" w:hAnsi="Times New Roman" w:cs="Times New Roman"/>
                <w:sz w:val="24"/>
                <w:szCs w:val="24"/>
              </w:rPr>
              <w:t>Certificado Digital Pessoa Física (PF) A1</w:t>
            </w:r>
          </w:p>
        </w:tc>
        <w:tc>
          <w:tcPr>
            <w:tcW w:w="4354" w:type="dxa"/>
          </w:tcPr>
          <w:p w14:paraId="4E5C6863" w14:textId="77777777" w:rsidR="000A16C5" w:rsidRDefault="000A16C5" w:rsidP="000A16C5">
            <w:pPr>
              <w:pStyle w:val="PargrafodaLista"/>
              <w:tabs>
                <w:tab w:val="left" w:pos="932"/>
                <w:tab w:val="left" w:pos="934"/>
              </w:tabs>
              <w:spacing w:before="119" w:line="360" w:lineRule="auto"/>
              <w:ind w:left="284" w:right="131"/>
              <w:contextualSpacing w:val="0"/>
              <w:rPr>
                <w:rFonts w:ascii="Times New Roman" w:hAnsi="Times New Roman" w:cs="Times New Roman"/>
                <w:sz w:val="24"/>
                <w:szCs w:val="24"/>
              </w:rPr>
            </w:pPr>
          </w:p>
        </w:tc>
      </w:tr>
    </w:tbl>
    <w:p w14:paraId="6BE22AF0" w14:textId="77777777" w:rsidR="00D46BE3" w:rsidRPr="00D46BE3" w:rsidRDefault="00D46BE3" w:rsidP="000A16C5">
      <w:pPr>
        <w:tabs>
          <w:tab w:val="left" w:pos="932"/>
          <w:tab w:val="left" w:pos="934"/>
        </w:tabs>
        <w:spacing w:before="119" w:line="360" w:lineRule="auto"/>
        <w:ind w:left="284" w:right="131"/>
        <w:rPr>
          <w:rFonts w:ascii="Times New Roman" w:hAnsi="Times New Roman" w:cs="Times New Roman"/>
          <w:sz w:val="24"/>
          <w:szCs w:val="24"/>
        </w:rPr>
      </w:pPr>
    </w:p>
    <w:p w14:paraId="714E328D" w14:textId="00380D8B" w:rsidR="000C2F79" w:rsidRPr="00D46BE3" w:rsidRDefault="000C2F79" w:rsidP="00D46BE3">
      <w:pPr>
        <w:pStyle w:val="PargrafodaLista"/>
        <w:tabs>
          <w:tab w:val="left" w:pos="932"/>
          <w:tab w:val="left" w:pos="934"/>
        </w:tabs>
        <w:spacing w:before="119" w:line="360" w:lineRule="auto"/>
        <w:ind w:left="934" w:right="131"/>
        <w:contextualSpacing w:val="0"/>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critério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julgamento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adotado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será</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8"/>
          <w:sz w:val="24"/>
          <w:szCs w:val="24"/>
        </w:rPr>
        <w:t xml:space="preserve"> </w:t>
      </w:r>
      <w:r w:rsidRPr="003D2837">
        <w:rPr>
          <w:rFonts w:ascii="Times New Roman" w:hAnsi="Times New Roman" w:cs="Times New Roman"/>
          <w:iCs/>
          <w:color w:val="000000" w:themeColor="text1"/>
          <w:sz w:val="24"/>
          <w:szCs w:val="24"/>
        </w:rPr>
        <w:t>menor</w:t>
      </w:r>
      <w:r w:rsidRPr="003D2837">
        <w:rPr>
          <w:rFonts w:ascii="Times New Roman" w:hAnsi="Times New Roman" w:cs="Times New Roman"/>
          <w:iCs/>
          <w:color w:val="000000" w:themeColor="text1"/>
          <w:spacing w:val="-9"/>
          <w:sz w:val="24"/>
          <w:szCs w:val="24"/>
        </w:rPr>
        <w:t xml:space="preserve"> </w:t>
      </w:r>
      <w:r w:rsidRPr="003D2837">
        <w:rPr>
          <w:rFonts w:ascii="Times New Roman" w:hAnsi="Times New Roman" w:cs="Times New Roman"/>
          <w:iCs/>
          <w:color w:val="000000" w:themeColor="text1"/>
          <w:sz w:val="24"/>
          <w:szCs w:val="24"/>
        </w:rPr>
        <w:t>preço</w:t>
      </w:r>
      <w:r w:rsidRPr="003D2837">
        <w:rPr>
          <w:rFonts w:ascii="Times New Roman" w:hAnsi="Times New Roman" w:cs="Times New Roman"/>
          <w:i/>
          <w:color w:val="000000" w:themeColor="text1"/>
          <w:sz w:val="24"/>
          <w:szCs w:val="24"/>
        </w:rPr>
        <w:t>,</w:t>
      </w:r>
      <w:r w:rsidRPr="00D83762">
        <w:rPr>
          <w:rFonts w:ascii="Times New Roman" w:hAnsi="Times New Roman" w:cs="Times New Roman"/>
          <w:color w:val="FF0000"/>
          <w:spacing w:val="-9"/>
          <w:sz w:val="24"/>
          <w:szCs w:val="24"/>
        </w:rPr>
        <w:t xml:space="preserve"> </w:t>
      </w:r>
      <w:r w:rsidRPr="00D83762">
        <w:rPr>
          <w:rFonts w:ascii="Times New Roman" w:hAnsi="Times New Roman" w:cs="Times New Roman"/>
          <w:sz w:val="24"/>
          <w:szCs w:val="24"/>
        </w:rPr>
        <w:t>observadas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exigências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contidas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neste Aviso de Contratação Direta e seus Anexos quanto às especificações do objeto.</w:t>
      </w:r>
    </w:p>
    <w:p w14:paraId="5FF641E8" w14:textId="0770C1FE" w:rsidR="000C2F79" w:rsidRPr="003D2837"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t>PARTICIPAÇÃO</w:t>
      </w:r>
      <w:r w:rsidRPr="003D2837">
        <w:rPr>
          <w:rFonts w:ascii="Times New Roman" w:hAnsi="Times New Roman" w:cs="Times New Roman"/>
          <w:b/>
          <w:bCs/>
          <w:color w:val="000000"/>
          <w:spacing w:val="-1"/>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NA</w:t>
      </w:r>
      <w:r w:rsidRPr="003D2837">
        <w:rPr>
          <w:rFonts w:ascii="Times New Roman" w:hAnsi="Times New Roman" w:cs="Times New Roman"/>
          <w:b/>
          <w:bCs/>
          <w:color w:val="000000"/>
          <w:spacing w:val="-6"/>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DISPENSA</w:t>
      </w:r>
    </w:p>
    <w:p w14:paraId="054B56B3" w14:textId="77777777" w:rsidR="000C2F79" w:rsidRPr="00D83762" w:rsidRDefault="000C2F79" w:rsidP="000C2F79">
      <w:pPr>
        <w:pStyle w:val="Ttulo2"/>
        <w:spacing w:line="360" w:lineRule="auto"/>
        <w:jc w:val="both"/>
        <w:rPr>
          <w:rFonts w:ascii="Times New Roman" w:hAnsi="Times New Roman" w:cs="Times New Roman"/>
          <w:b/>
          <w:sz w:val="24"/>
          <w:szCs w:val="24"/>
        </w:rPr>
      </w:pPr>
    </w:p>
    <w:p w14:paraId="3649B658" w14:textId="525DCD00" w:rsidR="000C2F79" w:rsidRPr="00704CDF" w:rsidRDefault="00704CDF" w:rsidP="00704CDF">
      <w:pPr>
        <w:pStyle w:val="PargrafodaLista"/>
        <w:tabs>
          <w:tab w:val="left" w:pos="1558"/>
        </w:tabs>
        <w:spacing w:line="360" w:lineRule="auto"/>
        <w:ind w:left="360" w:right="131"/>
        <w:rPr>
          <w:rFonts w:ascii="Times New Roman" w:hAnsi="Times New Roman" w:cs="Times New Roman"/>
          <w:sz w:val="24"/>
          <w:szCs w:val="24"/>
        </w:rPr>
      </w:pPr>
      <w:r>
        <w:rPr>
          <w:rFonts w:ascii="Times New Roman" w:hAnsi="Times New Roman" w:cs="Times New Roman"/>
          <w:sz w:val="24"/>
          <w:szCs w:val="24"/>
        </w:rPr>
        <w:t xml:space="preserve">        2.1      </w:t>
      </w:r>
      <w:r w:rsidR="000C2F79" w:rsidRPr="00704CDF">
        <w:rPr>
          <w:rFonts w:ascii="Times New Roman" w:hAnsi="Times New Roman" w:cs="Times New Roman"/>
          <w:sz w:val="24"/>
          <w:szCs w:val="24"/>
        </w:rPr>
        <w:t xml:space="preserve"> participação na presente dispensa</w:t>
      </w:r>
      <w:r w:rsidR="000C2F79" w:rsidRPr="00704CDF">
        <w:rPr>
          <w:rFonts w:ascii="Times New Roman" w:hAnsi="Times New Roman" w:cs="Times New Roman"/>
          <w:spacing w:val="-1"/>
          <w:sz w:val="24"/>
          <w:szCs w:val="24"/>
        </w:rPr>
        <w:t xml:space="preserve"> </w:t>
      </w:r>
      <w:r w:rsidR="000C2F79" w:rsidRPr="00704CDF">
        <w:rPr>
          <w:rFonts w:ascii="Times New Roman" w:hAnsi="Times New Roman" w:cs="Times New Roman"/>
          <w:sz w:val="24"/>
          <w:szCs w:val="24"/>
        </w:rPr>
        <w:t>eletrônica se</w:t>
      </w:r>
      <w:r w:rsidR="000C2F79" w:rsidRPr="00704CDF">
        <w:rPr>
          <w:rFonts w:ascii="Times New Roman" w:hAnsi="Times New Roman" w:cs="Times New Roman"/>
          <w:spacing w:val="-1"/>
          <w:sz w:val="24"/>
          <w:szCs w:val="24"/>
        </w:rPr>
        <w:t xml:space="preserve"> </w:t>
      </w:r>
      <w:r w:rsidR="000C2F79" w:rsidRPr="00704CDF">
        <w:rPr>
          <w:rFonts w:ascii="Times New Roman" w:hAnsi="Times New Roman" w:cs="Times New Roman"/>
          <w:sz w:val="24"/>
          <w:szCs w:val="24"/>
        </w:rPr>
        <w:t>dará</w:t>
      </w:r>
      <w:r w:rsidR="000C2F79" w:rsidRPr="00704CDF">
        <w:rPr>
          <w:rFonts w:ascii="Times New Roman" w:hAnsi="Times New Roman" w:cs="Times New Roman"/>
          <w:spacing w:val="-1"/>
          <w:sz w:val="24"/>
          <w:szCs w:val="24"/>
        </w:rPr>
        <w:t xml:space="preserve"> </w:t>
      </w:r>
      <w:r w:rsidR="000C2F79" w:rsidRPr="00704CDF">
        <w:rPr>
          <w:rFonts w:ascii="Times New Roman" w:hAnsi="Times New Roman" w:cs="Times New Roman"/>
          <w:sz w:val="24"/>
          <w:szCs w:val="24"/>
        </w:rPr>
        <w:t>mediante Sistema de</w:t>
      </w:r>
      <w:r w:rsidR="000C2F79" w:rsidRPr="00704CDF">
        <w:rPr>
          <w:rFonts w:ascii="Times New Roman" w:hAnsi="Times New Roman" w:cs="Times New Roman"/>
          <w:spacing w:val="-1"/>
          <w:sz w:val="24"/>
          <w:szCs w:val="24"/>
        </w:rPr>
        <w:t xml:space="preserve"> </w:t>
      </w:r>
      <w:r w:rsidR="000C2F79" w:rsidRPr="00704CDF">
        <w:rPr>
          <w:rFonts w:ascii="Times New Roman" w:hAnsi="Times New Roman" w:cs="Times New Roman"/>
          <w:sz w:val="24"/>
          <w:szCs w:val="24"/>
        </w:rPr>
        <w:t xml:space="preserve">Dispensa integrante do Sistema de Compras da Câmara Municipal de Paranaiguara por meio do envio de proposta no seguinte endereço eletrônico: </w:t>
      </w:r>
      <w:hyperlink r:id="rId7" w:history="1">
        <w:r w:rsidR="000C2F79" w:rsidRPr="00704CDF">
          <w:rPr>
            <w:rStyle w:val="Hyperlink"/>
            <w:rFonts w:ascii="Times New Roman" w:hAnsi="Times New Roman" w:cs="Times New Roman"/>
            <w:sz w:val="24"/>
            <w:szCs w:val="24"/>
          </w:rPr>
          <w:t>camaraparanaiguara@hotmail.com</w:t>
        </w:r>
      </w:hyperlink>
      <w:r w:rsidR="000C2F79" w:rsidRPr="00704CDF">
        <w:rPr>
          <w:rFonts w:ascii="Times New Roman" w:hAnsi="Times New Roman" w:cs="Times New Roman"/>
          <w:sz w:val="24"/>
          <w:szCs w:val="24"/>
        </w:rPr>
        <w:t xml:space="preserve"> .</w:t>
      </w:r>
    </w:p>
    <w:p w14:paraId="44E512FA" w14:textId="05579837" w:rsidR="000C2F79" w:rsidRPr="00704CDF" w:rsidRDefault="000C2F79" w:rsidP="00704CDF">
      <w:pPr>
        <w:pStyle w:val="PargrafodaLista"/>
        <w:numPr>
          <w:ilvl w:val="1"/>
          <w:numId w:val="39"/>
        </w:numPr>
        <w:tabs>
          <w:tab w:val="left" w:pos="1558"/>
        </w:tabs>
        <w:spacing w:before="120" w:line="360" w:lineRule="auto"/>
        <w:rPr>
          <w:rFonts w:ascii="Times New Roman" w:hAnsi="Times New Roman" w:cs="Times New Roman"/>
          <w:sz w:val="24"/>
          <w:szCs w:val="24"/>
        </w:rPr>
      </w:pPr>
      <w:r w:rsidRPr="00704CDF">
        <w:rPr>
          <w:rFonts w:ascii="Times New Roman" w:hAnsi="Times New Roman" w:cs="Times New Roman"/>
          <w:sz w:val="24"/>
          <w:szCs w:val="24"/>
        </w:rPr>
        <w:t>Não</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poderão</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participar desta</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dispensa</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os</w:t>
      </w:r>
      <w:r w:rsidRPr="00704CDF">
        <w:rPr>
          <w:rFonts w:ascii="Times New Roman" w:hAnsi="Times New Roman" w:cs="Times New Roman"/>
          <w:spacing w:val="2"/>
          <w:sz w:val="24"/>
          <w:szCs w:val="24"/>
        </w:rPr>
        <w:t xml:space="preserve"> </w:t>
      </w:r>
      <w:r w:rsidRPr="00704CDF">
        <w:rPr>
          <w:rFonts w:ascii="Times New Roman" w:hAnsi="Times New Roman" w:cs="Times New Roman"/>
          <w:spacing w:val="-2"/>
          <w:sz w:val="24"/>
          <w:szCs w:val="24"/>
        </w:rPr>
        <w:t>fornecedores:</w:t>
      </w:r>
    </w:p>
    <w:p w14:paraId="2315E5D3" w14:textId="77777777" w:rsidR="000C2F79" w:rsidRPr="00D83762" w:rsidRDefault="000C2F79" w:rsidP="000C2F79">
      <w:pPr>
        <w:pStyle w:val="PargrafodaLista"/>
        <w:numPr>
          <w:ilvl w:val="2"/>
          <w:numId w:val="39"/>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que não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atendam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às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condições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Direta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seu(s)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anexo(s);</w:t>
      </w:r>
    </w:p>
    <w:p w14:paraId="1A1EA3CD" w14:textId="77777777" w:rsidR="000C2F79" w:rsidRPr="00D83762" w:rsidRDefault="000C2F79" w:rsidP="000C2F79">
      <w:pPr>
        <w:pStyle w:val="PargrafodaLista"/>
        <w:numPr>
          <w:ilvl w:val="2"/>
          <w:numId w:val="39"/>
        </w:numPr>
        <w:tabs>
          <w:tab w:val="left" w:pos="1366"/>
          <w:tab w:val="left" w:pos="1554"/>
        </w:tabs>
        <w:spacing w:before="155"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estrangeiros que não tenham representação legal no Brasil com poderes expressos para receber citação e responder administrativa ou judicialmente;</w:t>
      </w:r>
    </w:p>
    <w:p w14:paraId="247EA247" w14:textId="77777777" w:rsidR="000C2F79" w:rsidRPr="00D83762" w:rsidRDefault="000C2F79" w:rsidP="000C2F79">
      <w:pPr>
        <w:pStyle w:val="PargrafodaLista"/>
        <w:numPr>
          <w:ilvl w:val="2"/>
          <w:numId w:val="39"/>
        </w:numPr>
        <w:tabs>
          <w:tab w:val="left" w:pos="1554"/>
        </w:tabs>
        <w:spacing w:before="121"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enquadrem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seguintes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vedações:</w:t>
      </w:r>
    </w:p>
    <w:p w14:paraId="2924371D" w14:textId="77777777" w:rsidR="000C2F79" w:rsidRPr="00D83762" w:rsidRDefault="000C2F79" w:rsidP="000C2F79">
      <w:pPr>
        <w:pStyle w:val="PargrafodaLista"/>
        <w:numPr>
          <w:ilvl w:val="0"/>
          <w:numId w:val="38"/>
        </w:numPr>
        <w:tabs>
          <w:tab w:val="left" w:pos="1870"/>
        </w:tabs>
        <w:spacing w:before="157"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autor do anteprojeto, do projeto básico ou do projeto executivo, pessoa física ou jurídica, quando a contratação versar sobre obra, serviços ou fornecimento de bens a ele relacionados;</w:t>
      </w:r>
    </w:p>
    <w:p w14:paraId="6D632BA6" w14:textId="77777777" w:rsidR="000C2F79" w:rsidRPr="00D83762" w:rsidRDefault="000C2F79" w:rsidP="000C2F79">
      <w:pPr>
        <w:pStyle w:val="PargrafodaLista"/>
        <w:numPr>
          <w:ilvl w:val="0"/>
          <w:numId w:val="38"/>
        </w:numPr>
        <w:tabs>
          <w:tab w:val="left" w:pos="1870"/>
        </w:tabs>
        <w:spacing w:before="120"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empresa, isoladamente ou em consórcio, responsável pela elaboração do projeto básico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projeto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executivo,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empresa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qual</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autor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projeto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seja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dirigente, gerente, controlador, acionista ou detentor de mais de 5% (cinco por cento) do capital com direito a voto, responsável técnico ou subcontratado, quando a contratação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versar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sobre obra,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fornecimento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bens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ela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necessários;</w:t>
      </w:r>
    </w:p>
    <w:p w14:paraId="108E7086" w14:textId="77777777" w:rsidR="000C2F79" w:rsidRPr="00D83762" w:rsidRDefault="000C2F79" w:rsidP="000C2F79">
      <w:pPr>
        <w:pStyle w:val="PargrafodaLista"/>
        <w:numPr>
          <w:ilvl w:val="0"/>
          <w:numId w:val="38"/>
        </w:numPr>
        <w:tabs>
          <w:tab w:val="left" w:pos="1870"/>
        </w:tabs>
        <w:spacing w:before="118"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pessoa física ou jurídica que se encontre, ao tempo da contratação, impossibilitada </w:t>
      </w:r>
      <w:r w:rsidRPr="00D83762">
        <w:rPr>
          <w:rFonts w:ascii="Times New Roman" w:hAnsi="Times New Roman" w:cs="Times New Roman"/>
          <w:sz w:val="24"/>
          <w:szCs w:val="24"/>
        </w:rPr>
        <w:lastRenderedPageBreak/>
        <w:t>de contratar em decorrência de sanção que lhe foi imposta;</w:t>
      </w:r>
    </w:p>
    <w:p w14:paraId="437F89D7" w14:textId="77777777" w:rsidR="000C2F79" w:rsidRPr="00D83762" w:rsidRDefault="000C2F79" w:rsidP="000C2F79">
      <w:pPr>
        <w:pStyle w:val="PargrafodaLista"/>
        <w:numPr>
          <w:ilvl w:val="0"/>
          <w:numId w:val="38"/>
        </w:numPr>
        <w:tabs>
          <w:tab w:val="left" w:pos="1870"/>
        </w:tabs>
        <w:spacing w:before="122"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aquele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mantenha</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vínculo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técnica,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comercial,</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econômica,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ED7C9AF" w14:textId="77777777" w:rsidR="000C2F79" w:rsidRPr="00D83762" w:rsidRDefault="000C2F79" w:rsidP="000C2F79">
      <w:pPr>
        <w:pStyle w:val="PargrafodaLista"/>
        <w:numPr>
          <w:ilvl w:val="0"/>
          <w:numId w:val="38"/>
        </w:numPr>
        <w:tabs>
          <w:tab w:val="left" w:pos="1870"/>
        </w:tabs>
        <w:spacing w:before="118" w:line="360" w:lineRule="auto"/>
        <w:ind w:right="133"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empresas controladoras, controladas ou coligadas, nos termos da </w:t>
      </w:r>
      <w:r w:rsidRPr="00D83762">
        <w:rPr>
          <w:rFonts w:ascii="Times New Roman" w:hAnsi="Times New Roman" w:cs="Times New Roman"/>
          <w:color w:val="00007F"/>
          <w:sz w:val="24"/>
          <w:szCs w:val="24"/>
          <w:u w:val="single" w:color="00007F"/>
        </w:rPr>
        <w:t>Lei nº 6.404, de</w:t>
      </w:r>
      <w:r w:rsidRPr="00D83762">
        <w:rPr>
          <w:rFonts w:ascii="Times New Roman" w:hAnsi="Times New Roman" w:cs="Times New Roman"/>
          <w:color w:val="00007F"/>
          <w:sz w:val="24"/>
          <w:szCs w:val="24"/>
        </w:rPr>
        <w:t xml:space="preserve"> </w:t>
      </w:r>
      <w:r w:rsidRPr="00D83762">
        <w:rPr>
          <w:rFonts w:ascii="Times New Roman" w:hAnsi="Times New Roman" w:cs="Times New Roman"/>
          <w:color w:val="00007F"/>
          <w:sz w:val="24"/>
          <w:szCs w:val="24"/>
          <w:u w:val="single" w:color="00007F"/>
        </w:rPr>
        <w:t>15 de dezembro de 1976</w:t>
      </w:r>
      <w:r w:rsidRPr="00D83762">
        <w:rPr>
          <w:rFonts w:ascii="Times New Roman" w:hAnsi="Times New Roman" w:cs="Times New Roman"/>
          <w:sz w:val="24"/>
          <w:szCs w:val="24"/>
        </w:rPr>
        <w:t>, concorrendo entre si;</w:t>
      </w:r>
    </w:p>
    <w:p w14:paraId="07610A7B" w14:textId="77777777" w:rsidR="000C2F79" w:rsidRPr="00D83762" w:rsidRDefault="000C2F79" w:rsidP="000C2F79">
      <w:pPr>
        <w:pStyle w:val="PargrafodaLista"/>
        <w:numPr>
          <w:ilvl w:val="0"/>
          <w:numId w:val="38"/>
        </w:numPr>
        <w:tabs>
          <w:tab w:val="left" w:pos="1868"/>
          <w:tab w:val="left" w:pos="1870"/>
        </w:tabs>
        <w:spacing w:before="122"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D83762">
        <w:rPr>
          <w:rFonts w:ascii="Times New Roman" w:hAnsi="Times New Roman" w:cs="Times New Roman"/>
          <w:spacing w:val="-2"/>
          <w:sz w:val="24"/>
          <w:szCs w:val="24"/>
        </w:rPr>
        <w:t>trabalhista</w:t>
      </w:r>
    </w:p>
    <w:p w14:paraId="30DBC43C" w14:textId="438C50D8" w:rsidR="000C2F79" w:rsidRPr="000A16C5" w:rsidRDefault="000A16C5" w:rsidP="000A16C5">
      <w:pPr>
        <w:pStyle w:val="PargrafodaLista"/>
        <w:numPr>
          <w:ilvl w:val="2"/>
          <w:numId w:val="44"/>
        </w:numPr>
        <w:tabs>
          <w:tab w:val="left" w:pos="1276"/>
          <w:tab w:val="left" w:pos="2261"/>
        </w:tabs>
        <w:spacing w:before="118" w:line="360" w:lineRule="auto"/>
        <w:ind w:left="851" w:right="133"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C2F79" w:rsidRPr="000A16C5">
        <w:rPr>
          <w:rFonts w:ascii="Times New Roman" w:hAnsi="Times New Roman" w:cs="Times New Roman"/>
          <w:sz w:val="24"/>
          <w:szCs w:val="24"/>
        </w:rPr>
        <w:t>Equiparam-se</w:t>
      </w:r>
      <w:r w:rsidR="000C2F79" w:rsidRPr="000A16C5">
        <w:rPr>
          <w:rFonts w:ascii="Times New Roman" w:hAnsi="Times New Roman" w:cs="Times New Roman"/>
          <w:spacing w:val="-4"/>
          <w:sz w:val="24"/>
          <w:szCs w:val="24"/>
        </w:rPr>
        <w:t xml:space="preserve"> </w:t>
      </w:r>
      <w:r w:rsidR="000C2F79" w:rsidRPr="000A16C5">
        <w:rPr>
          <w:rFonts w:ascii="Times New Roman" w:hAnsi="Times New Roman" w:cs="Times New Roman"/>
          <w:sz w:val="24"/>
          <w:szCs w:val="24"/>
        </w:rPr>
        <w:t>aos</w:t>
      </w:r>
      <w:r w:rsidR="000C2F79" w:rsidRPr="000A16C5">
        <w:rPr>
          <w:rFonts w:ascii="Times New Roman" w:hAnsi="Times New Roman" w:cs="Times New Roman"/>
          <w:spacing w:val="-5"/>
          <w:sz w:val="24"/>
          <w:szCs w:val="24"/>
        </w:rPr>
        <w:t xml:space="preserve"> </w:t>
      </w:r>
      <w:r w:rsidR="000C2F79" w:rsidRPr="000A16C5">
        <w:rPr>
          <w:rFonts w:ascii="Times New Roman" w:hAnsi="Times New Roman" w:cs="Times New Roman"/>
          <w:sz w:val="24"/>
          <w:szCs w:val="24"/>
        </w:rPr>
        <w:t>autores</w:t>
      </w:r>
      <w:r w:rsidR="000C2F79" w:rsidRPr="000A16C5">
        <w:rPr>
          <w:rFonts w:ascii="Times New Roman" w:hAnsi="Times New Roman" w:cs="Times New Roman"/>
          <w:spacing w:val="-7"/>
          <w:sz w:val="24"/>
          <w:szCs w:val="24"/>
        </w:rPr>
        <w:t xml:space="preserve"> </w:t>
      </w:r>
      <w:r w:rsidR="000C2F79" w:rsidRPr="000A16C5">
        <w:rPr>
          <w:rFonts w:ascii="Times New Roman" w:hAnsi="Times New Roman" w:cs="Times New Roman"/>
          <w:sz w:val="24"/>
          <w:szCs w:val="24"/>
        </w:rPr>
        <w:t>do</w:t>
      </w:r>
      <w:r w:rsidR="000C2F79" w:rsidRPr="000A16C5">
        <w:rPr>
          <w:rFonts w:ascii="Times New Roman" w:hAnsi="Times New Roman" w:cs="Times New Roman"/>
          <w:spacing w:val="-4"/>
          <w:sz w:val="24"/>
          <w:szCs w:val="24"/>
        </w:rPr>
        <w:t xml:space="preserve"> </w:t>
      </w:r>
      <w:r w:rsidR="000C2F79" w:rsidRPr="000A16C5">
        <w:rPr>
          <w:rFonts w:ascii="Times New Roman" w:hAnsi="Times New Roman" w:cs="Times New Roman"/>
          <w:sz w:val="24"/>
          <w:szCs w:val="24"/>
        </w:rPr>
        <w:t>projeto</w:t>
      </w:r>
      <w:r w:rsidR="000C2F79" w:rsidRPr="000A16C5">
        <w:rPr>
          <w:rFonts w:ascii="Times New Roman" w:hAnsi="Times New Roman" w:cs="Times New Roman"/>
          <w:spacing w:val="-4"/>
          <w:sz w:val="24"/>
          <w:szCs w:val="24"/>
        </w:rPr>
        <w:t xml:space="preserve"> </w:t>
      </w:r>
      <w:r w:rsidR="000C2F79" w:rsidRPr="000A16C5">
        <w:rPr>
          <w:rFonts w:ascii="Times New Roman" w:hAnsi="Times New Roman" w:cs="Times New Roman"/>
          <w:sz w:val="24"/>
          <w:szCs w:val="24"/>
        </w:rPr>
        <w:t>as</w:t>
      </w:r>
      <w:r w:rsidR="000C2F79" w:rsidRPr="000A16C5">
        <w:rPr>
          <w:rFonts w:ascii="Times New Roman" w:hAnsi="Times New Roman" w:cs="Times New Roman"/>
          <w:spacing w:val="-5"/>
          <w:sz w:val="24"/>
          <w:szCs w:val="24"/>
        </w:rPr>
        <w:t xml:space="preserve"> </w:t>
      </w:r>
      <w:r w:rsidR="000C2F79" w:rsidRPr="000A16C5">
        <w:rPr>
          <w:rFonts w:ascii="Times New Roman" w:hAnsi="Times New Roman" w:cs="Times New Roman"/>
          <w:sz w:val="24"/>
          <w:szCs w:val="24"/>
        </w:rPr>
        <w:t>empresas</w:t>
      </w:r>
      <w:r w:rsidR="000C2F79" w:rsidRPr="000A16C5">
        <w:rPr>
          <w:rFonts w:ascii="Times New Roman" w:hAnsi="Times New Roman" w:cs="Times New Roman"/>
          <w:spacing w:val="-5"/>
          <w:sz w:val="24"/>
          <w:szCs w:val="24"/>
        </w:rPr>
        <w:t xml:space="preserve"> </w:t>
      </w:r>
      <w:r w:rsidR="000C2F79" w:rsidRPr="000A16C5">
        <w:rPr>
          <w:rFonts w:ascii="Times New Roman" w:hAnsi="Times New Roman" w:cs="Times New Roman"/>
          <w:sz w:val="24"/>
          <w:szCs w:val="24"/>
        </w:rPr>
        <w:t>integrantes</w:t>
      </w:r>
      <w:r w:rsidR="000C2F79" w:rsidRPr="000A16C5">
        <w:rPr>
          <w:rFonts w:ascii="Times New Roman" w:hAnsi="Times New Roman" w:cs="Times New Roman"/>
          <w:spacing w:val="-5"/>
          <w:sz w:val="24"/>
          <w:szCs w:val="24"/>
        </w:rPr>
        <w:t xml:space="preserve"> </w:t>
      </w:r>
      <w:r w:rsidR="000C2F79" w:rsidRPr="000A16C5">
        <w:rPr>
          <w:rFonts w:ascii="Times New Roman" w:hAnsi="Times New Roman" w:cs="Times New Roman"/>
          <w:sz w:val="24"/>
          <w:szCs w:val="24"/>
        </w:rPr>
        <w:t>do</w:t>
      </w:r>
      <w:r w:rsidR="000C2F79" w:rsidRPr="000A16C5">
        <w:rPr>
          <w:rFonts w:ascii="Times New Roman" w:hAnsi="Times New Roman" w:cs="Times New Roman"/>
          <w:spacing w:val="-7"/>
          <w:sz w:val="24"/>
          <w:szCs w:val="24"/>
        </w:rPr>
        <w:t xml:space="preserve"> </w:t>
      </w:r>
      <w:r w:rsidR="000C2F79" w:rsidRPr="000A16C5">
        <w:rPr>
          <w:rFonts w:ascii="Times New Roman" w:hAnsi="Times New Roman" w:cs="Times New Roman"/>
          <w:sz w:val="24"/>
          <w:szCs w:val="24"/>
        </w:rPr>
        <w:t>mesmo</w:t>
      </w:r>
      <w:r w:rsidR="000C2F79" w:rsidRPr="000A16C5">
        <w:rPr>
          <w:rFonts w:ascii="Times New Roman" w:hAnsi="Times New Roman" w:cs="Times New Roman"/>
          <w:spacing w:val="-4"/>
          <w:sz w:val="24"/>
          <w:szCs w:val="24"/>
        </w:rPr>
        <w:t xml:space="preserve"> </w:t>
      </w:r>
      <w:r w:rsidR="000C2F79" w:rsidRPr="000A16C5">
        <w:rPr>
          <w:rFonts w:ascii="Times New Roman" w:hAnsi="Times New Roman" w:cs="Times New Roman"/>
          <w:sz w:val="24"/>
          <w:szCs w:val="24"/>
        </w:rPr>
        <w:t xml:space="preserve">grupo </w:t>
      </w:r>
      <w:r w:rsidR="000C2F79" w:rsidRPr="000A16C5">
        <w:rPr>
          <w:rFonts w:ascii="Times New Roman" w:hAnsi="Times New Roman" w:cs="Times New Roman"/>
          <w:spacing w:val="-2"/>
          <w:sz w:val="24"/>
          <w:szCs w:val="24"/>
        </w:rPr>
        <w:t>econômico;</w:t>
      </w:r>
    </w:p>
    <w:p w14:paraId="7A040A6F" w14:textId="77777777" w:rsidR="000C2F79" w:rsidRPr="00D83762" w:rsidRDefault="000C2F79" w:rsidP="000C2F79">
      <w:pPr>
        <w:pStyle w:val="PargrafodaLista"/>
        <w:spacing w:line="360" w:lineRule="auto"/>
        <w:jc w:val="both"/>
        <w:rPr>
          <w:rFonts w:ascii="Times New Roman" w:hAnsi="Times New Roman" w:cs="Times New Roman"/>
          <w:sz w:val="24"/>
          <w:szCs w:val="24"/>
        </w:rPr>
      </w:pPr>
    </w:p>
    <w:p w14:paraId="08113FF6" w14:textId="0BCCE334" w:rsidR="000C2F79" w:rsidRPr="000A16C5" w:rsidRDefault="000A16C5" w:rsidP="000A16C5">
      <w:pPr>
        <w:tabs>
          <w:tab w:val="left" w:pos="2261"/>
        </w:tabs>
        <w:spacing w:line="360" w:lineRule="auto"/>
        <w:ind w:left="142" w:right="130"/>
        <w:jc w:val="both"/>
        <w:rPr>
          <w:rFonts w:ascii="Times New Roman" w:hAnsi="Times New Roman" w:cs="Times New Roman"/>
          <w:sz w:val="24"/>
          <w:szCs w:val="24"/>
        </w:rPr>
      </w:pPr>
      <w:r>
        <w:rPr>
          <w:rFonts w:ascii="Times New Roman" w:hAnsi="Times New Roman" w:cs="Times New Roman"/>
          <w:sz w:val="24"/>
          <w:szCs w:val="24"/>
        </w:rPr>
        <w:t xml:space="preserve"> </w:t>
      </w:r>
      <w:r w:rsidRPr="000A16C5">
        <w:rPr>
          <w:rFonts w:ascii="Times New Roman" w:hAnsi="Times New Roman" w:cs="Times New Roman"/>
          <w:sz w:val="24"/>
          <w:szCs w:val="24"/>
        </w:rPr>
        <w:t xml:space="preserve">2.2.4.1 </w:t>
      </w:r>
      <w:r w:rsidR="000C2F79" w:rsidRPr="000A16C5">
        <w:rPr>
          <w:rFonts w:ascii="Times New Roman" w:hAnsi="Times New Roman" w:cs="Times New Roman"/>
          <w:sz w:val="24"/>
          <w:szCs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8CF68C2" w14:textId="77777777" w:rsidR="000C2F79" w:rsidRPr="00D83762" w:rsidRDefault="000C2F79" w:rsidP="000C2F79">
      <w:pPr>
        <w:pStyle w:val="PargrafodaLista"/>
        <w:numPr>
          <w:ilvl w:val="2"/>
          <w:numId w:val="39"/>
        </w:numPr>
        <w:tabs>
          <w:tab w:val="left" w:pos="1366"/>
          <w:tab w:val="left" w:pos="1554"/>
        </w:tabs>
        <w:spacing w:before="118"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organizações da Sociedade Civil de Interesse Público - OSCIP, atuando nessa condição (Acórdão nº 746/2014-TCU-Plenário); e</w:t>
      </w:r>
    </w:p>
    <w:p w14:paraId="67F28A47" w14:textId="77777777" w:rsidR="000C2F79" w:rsidRPr="00D83762" w:rsidRDefault="000C2F79" w:rsidP="000C2F79">
      <w:pPr>
        <w:pStyle w:val="Ttulo3"/>
        <w:numPr>
          <w:ilvl w:val="1"/>
          <w:numId w:val="40"/>
        </w:numPr>
        <w:tabs>
          <w:tab w:val="left" w:pos="934"/>
        </w:tabs>
        <w:spacing w:before="122" w:line="360" w:lineRule="auto"/>
        <w:ind w:left="934" w:hanging="574"/>
        <w:jc w:val="both"/>
        <w:rPr>
          <w:rFonts w:ascii="Times New Roman" w:hAnsi="Times New Roman" w:cs="Times New Roman"/>
          <w:b/>
          <w:sz w:val="24"/>
          <w:szCs w:val="24"/>
        </w:rPr>
      </w:pPr>
      <w:r w:rsidRPr="00D83762">
        <w:rPr>
          <w:rFonts w:ascii="Times New Roman" w:hAnsi="Times New Roman" w:cs="Times New Roman"/>
          <w:sz w:val="24"/>
          <w:szCs w:val="24"/>
        </w:rPr>
        <w:t>Fica</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vedado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3"/>
          <w:sz w:val="24"/>
          <w:szCs w:val="24"/>
        </w:rPr>
        <w:t xml:space="preserve"> </w:t>
      </w:r>
      <w:r w:rsidRPr="00D83762">
        <w:rPr>
          <w:rFonts w:ascii="Times New Roman" w:hAnsi="Times New Roman" w:cs="Times New Roman"/>
          <w:sz w:val="24"/>
          <w:szCs w:val="24"/>
        </w:rPr>
        <w:t>subcontratação</w:t>
      </w:r>
      <w:r w:rsidRPr="00D83762">
        <w:rPr>
          <w:rFonts w:ascii="Times New Roman" w:hAnsi="Times New Roman" w:cs="Times New Roman"/>
          <w:spacing w:val="25"/>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desta</w:t>
      </w:r>
      <w:r w:rsidRPr="00D83762">
        <w:rPr>
          <w:rFonts w:ascii="Times New Roman" w:hAnsi="Times New Roman" w:cs="Times New Roman"/>
          <w:spacing w:val="24"/>
          <w:sz w:val="24"/>
          <w:szCs w:val="24"/>
        </w:rPr>
        <w:t xml:space="preserve"> </w:t>
      </w:r>
      <w:r w:rsidRPr="00D83762">
        <w:rPr>
          <w:rFonts w:ascii="Times New Roman" w:hAnsi="Times New Roman" w:cs="Times New Roman"/>
          <w:spacing w:val="-2"/>
          <w:sz w:val="24"/>
          <w:szCs w:val="24"/>
        </w:rPr>
        <w:t>contratação</w:t>
      </w:r>
    </w:p>
    <w:p w14:paraId="5EAFC1A6" w14:textId="77777777" w:rsidR="000C2F79" w:rsidRPr="00D83762" w:rsidRDefault="000C2F79" w:rsidP="000C2F79">
      <w:pPr>
        <w:pStyle w:val="Corpodetexto"/>
        <w:spacing w:before="36" w:line="360" w:lineRule="auto"/>
        <w:ind w:left="934"/>
        <w:rPr>
          <w:rFonts w:ascii="Times New Roman" w:hAnsi="Times New Roman" w:cs="Times New Roman"/>
          <w:b/>
          <w:sz w:val="24"/>
          <w:szCs w:val="24"/>
        </w:rPr>
      </w:pPr>
      <w:r w:rsidRPr="00D83762">
        <w:rPr>
          <w:rFonts w:ascii="Times New Roman" w:hAnsi="Times New Roman" w:cs="Times New Roman"/>
          <w:sz w:val="24"/>
          <w:szCs w:val="24"/>
        </w:rPr>
        <w:t>nos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termos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§2°</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122</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5"/>
          <w:sz w:val="24"/>
          <w:szCs w:val="24"/>
        </w:rPr>
        <w:t xml:space="preserve"> </w:t>
      </w:r>
      <w:r w:rsidRPr="00D83762">
        <w:rPr>
          <w:rFonts w:ascii="Times New Roman" w:hAnsi="Times New Roman" w:cs="Times New Roman"/>
          <w:spacing w:val="-2"/>
          <w:sz w:val="24"/>
          <w:szCs w:val="24"/>
        </w:rPr>
        <w:t>14.133/2021</w:t>
      </w:r>
      <w:r w:rsidRPr="00D83762">
        <w:rPr>
          <w:rFonts w:ascii="Times New Roman" w:hAnsi="Times New Roman" w:cs="Times New Roman"/>
          <w:b/>
          <w:spacing w:val="-2"/>
          <w:sz w:val="24"/>
          <w:szCs w:val="24"/>
        </w:rPr>
        <w:t>.</w:t>
      </w:r>
    </w:p>
    <w:p w14:paraId="17A4E0D0" w14:textId="2076D051" w:rsidR="000C2F79" w:rsidRPr="003D2837" w:rsidRDefault="000C2F79" w:rsidP="000C2F79">
      <w:pPr>
        <w:pStyle w:val="Ttulo2"/>
        <w:numPr>
          <w:ilvl w:val="0"/>
          <w:numId w:val="40"/>
        </w:numPr>
        <w:tabs>
          <w:tab w:val="left" w:pos="501"/>
          <w:tab w:val="left" w:pos="9668"/>
        </w:tabs>
        <w:spacing w:before="155"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t>INGRESSO</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NA</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DISPENSA</w:t>
      </w:r>
      <w:r w:rsidRPr="003D2837">
        <w:rPr>
          <w:rFonts w:ascii="Times New Roman" w:hAnsi="Times New Roman" w:cs="Times New Roman"/>
          <w:b/>
          <w:bCs/>
          <w:color w:val="000000"/>
          <w:spacing w:val="-3"/>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E</w:t>
      </w:r>
      <w:r w:rsidRPr="003D2837">
        <w:rPr>
          <w:rFonts w:ascii="Times New Roman" w:hAnsi="Times New Roman" w:cs="Times New Roman"/>
          <w:b/>
          <w:bCs/>
          <w:color w:val="000000"/>
          <w:spacing w:val="1"/>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CADASTRAMENTO DA</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PROPOSTA</w:t>
      </w:r>
      <w:r w:rsidRPr="003D2837">
        <w:rPr>
          <w:rFonts w:ascii="Times New Roman" w:hAnsi="Times New Roman" w:cs="Times New Roman"/>
          <w:b/>
          <w:bCs/>
          <w:color w:val="000000"/>
          <w:spacing w:val="-2"/>
          <w:sz w:val="24"/>
          <w:szCs w:val="24"/>
          <w:shd w:val="clear" w:color="auto" w:fill="CBCBCB"/>
        </w:rPr>
        <w:t xml:space="preserve"> INICIAL</w:t>
      </w:r>
    </w:p>
    <w:p w14:paraId="2B51476F" w14:textId="77777777" w:rsidR="000C2F79" w:rsidRPr="00D83762" w:rsidRDefault="000C2F79" w:rsidP="000A16C5">
      <w:pPr>
        <w:pStyle w:val="PargrafodaLista"/>
        <w:numPr>
          <w:ilvl w:val="1"/>
          <w:numId w:val="40"/>
        </w:numPr>
        <w:tabs>
          <w:tab w:val="left" w:pos="567"/>
        </w:tabs>
        <w:spacing w:before="157" w:line="360" w:lineRule="auto"/>
        <w:ind w:left="142"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ingresso do fornecedor na disputa da se dará com o cadastramento de sua proposta inicial, na forma deste item.</w:t>
      </w:r>
    </w:p>
    <w:p w14:paraId="682E25D1" w14:textId="77777777" w:rsidR="000C2F79" w:rsidRPr="00D83762" w:rsidRDefault="000C2F79" w:rsidP="000A16C5">
      <w:pPr>
        <w:pStyle w:val="PargrafodaLista"/>
        <w:numPr>
          <w:ilvl w:val="1"/>
          <w:numId w:val="40"/>
        </w:numPr>
        <w:tabs>
          <w:tab w:val="left" w:pos="567"/>
        </w:tabs>
        <w:spacing w:before="119" w:line="360" w:lineRule="auto"/>
        <w:ind w:left="142"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fornecedor interessado, após a divulgação do aviso de contratação direta, encaminhará, exclusivamente por meio do endereço eletrônico: camaraparanaiguara@hotmail.com, a proposta com a descrição do objeto ofertado, a marca do produto, quando for o caso, e o preço, até a data e o horário estabelecidos para abertura do procedimento.</w:t>
      </w:r>
    </w:p>
    <w:p w14:paraId="4D6DC17B" w14:textId="77777777" w:rsidR="000C2F79" w:rsidRPr="00D83762" w:rsidRDefault="000C2F79" w:rsidP="000A16C5">
      <w:pPr>
        <w:pStyle w:val="Corpodetexto"/>
        <w:spacing w:before="120" w:line="360" w:lineRule="auto"/>
        <w:ind w:left="142" w:right="130" w:hanging="504"/>
        <w:rPr>
          <w:rFonts w:ascii="Times New Roman" w:hAnsi="Times New Roman" w:cs="Times New Roman"/>
          <w:sz w:val="24"/>
          <w:szCs w:val="24"/>
        </w:rPr>
      </w:pPr>
      <w:r w:rsidRPr="00D83762">
        <w:rPr>
          <w:rFonts w:ascii="Times New Roman" w:hAnsi="Times New Roman" w:cs="Times New Roman"/>
          <w:sz w:val="24"/>
          <w:szCs w:val="24"/>
        </w:rPr>
        <w:lastRenderedPageBreak/>
        <w:t>3.2.2.</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6A45D82" w14:textId="77777777" w:rsidR="000C2F79" w:rsidRPr="00D83762" w:rsidRDefault="000C2F79" w:rsidP="000A16C5">
      <w:pPr>
        <w:pStyle w:val="PargrafodaLista"/>
        <w:numPr>
          <w:ilvl w:val="1"/>
          <w:numId w:val="40"/>
        </w:numPr>
        <w:tabs>
          <w:tab w:val="left" w:pos="709"/>
        </w:tabs>
        <w:spacing w:before="121" w:line="360" w:lineRule="auto"/>
        <w:ind w:left="142" w:right="132"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Todas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especificações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contidas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na</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especial</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preço,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vinculam a Contratada.</w:t>
      </w:r>
    </w:p>
    <w:p w14:paraId="6AA40530" w14:textId="77777777" w:rsidR="000C2F79" w:rsidRPr="00D83762" w:rsidRDefault="000C2F79" w:rsidP="000A16C5">
      <w:pPr>
        <w:pStyle w:val="PargrafodaLista"/>
        <w:numPr>
          <w:ilvl w:val="1"/>
          <w:numId w:val="40"/>
        </w:numPr>
        <w:tabs>
          <w:tab w:val="left" w:pos="709"/>
        </w:tabs>
        <w:spacing w:before="121" w:line="360" w:lineRule="auto"/>
        <w:ind w:left="142"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prestação dos serviços;</w:t>
      </w:r>
    </w:p>
    <w:p w14:paraId="3167EEC9" w14:textId="707504FD" w:rsidR="000C2F79" w:rsidRPr="00D83762" w:rsidRDefault="000A16C5" w:rsidP="000A16C5">
      <w:pPr>
        <w:pStyle w:val="Corpodetexto"/>
        <w:spacing w:before="120" w:line="360" w:lineRule="auto"/>
        <w:ind w:left="142" w:right="130"/>
        <w:rPr>
          <w:rFonts w:ascii="Times New Roman" w:hAnsi="Times New Roman" w:cs="Times New Roman"/>
          <w:sz w:val="24"/>
          <w:szCs w:val="24"/>
        </w:rPr>
      </w:pPr>
      <w:r>
        <w:rPr>
          <w:rFonts w:ascii="Times New Roman" w:hAnsi="Times New Roman" w:cs="Times New Roman"/>
          <w:sz w:val="24"/>
          <w:szCs w:val="24"/>
        </w:rPr>
        <w:t xml:space="preserve">3.4.1. </w:t>
      </w:r>
      <w:r w:rsidR="000C2F79" w:rsidRPr="00D83762">
        <w:rPr>
          <w:rFonts w:ascii="Times New Roman" w:hAnsi="Times New Roman" w:cs="Times New Roman"/>
          <w:sz w:val="24"/>
          <w:szCs w:val="24"/>
        </w:rPr>
        <w:t>Os preços ofertados, tanto na proposta inicial, quanto na etapa de lances, serão de exclusiva</w:t>
      </w:r>
      <w:r w:rsidR="000C2F79" w:rsidRPr="00D83762">
        <w:rPr>
          <w:rFonts w:ascii="Times New Roman" w:hAnsi="Times New Roman" w:cs="Times New Roman"/>
          <w:spacing w:val="-7"/>
          <w:sz w:val="24"/>
          <w:szCs w:val="24"/>
        </w:rPr>
        <w:t xml:space="preserve"> </w:t>
      </w:r>
      <w:r w:rsidR="000C2F79" w:rsidRPr="00D83762">
        <w:rPr>
          <w:rFonts w:ascii="Times New Roman" w:hAnsi="Times New Roman" w:cs="Times New Roman"/>
          <w:sz w:val="24"/>
          <w:szCs w:val="24"/>
        </w:rPr>
        <w:t>responsabilidade</w:t>
      </w:r>
      <w:r w:rsidR="000C2F79" w:rsidRPr="00D83762">
        <w:rPr>
          <w:rFonts w:ascii="Times New Roman" w:hAnsi="Times New Roman" w:cs="Times New Roman"/>
          <w:spacing w:val="-7"/>
          <w:sz w:val="24"/>
          <w:szCs w:val="24"/>
        </w:rPr>
        <w:t xml:space="preserve"> </w:t>
      </w:r>
      <w:r w:rsidR="000C2F79" w:rsidRPr="00D83762">
        <w:rPr>
          <w:rFonts w:ascii="Times New Roman" w:hAnsi="Times New Roman" w:cs="Times New Roman"/>
          <w:sz w:val="24"/>
          <w:szCs w:val="24"/>
        </w:rPr>
        <w:t>do</w:t>
      </w:r>
      <w:r w:rsidR="000C2F79" w:rsidRPr="00D83762">
        <w:rPr>
          <w:rFonts w:ascii="Times New Roman" w:hAnsi="Times New Roman" w:cs="Times New Roman"/>
          <w:spacing w:val="-8"/>
          <w:sz w:val="24"/>
          <w:szCs w:val="24"/>
        </w:rPr>
        <w:t xml:space="preserve"> </w:t>
      </w:r>
      <w:r w:rsidR="000C2F79" w:rsidRPr="00D83762">
        <w:rPr>
          <w:rFonts w:ascii="Times New Roman" w:hAnsi="Times New Roman" w:cs="Times New Roman"/>
          <w:sz w:val="24"/>
          <w:szCs w:val="24"/>
        </w:rPr>
        <w:t>fornecedor,</w:t>
      </w:r>
      <w:r w:rsidR="000C2F79" w:rsidRPr="00D83762">
        <w:rPr>
          <w:rFonts w:ascii="Times New Roman" w:hAnsi="Times New Roman" w:cs="Times New Roman"/>
          <w:spacing w:val="-8"/>
          <w:sz w:val="24"/>
          <w:szCs w:val="24"/>
        </w:rPr>
        <w:t xml:space="preserve"> </w:t>
      </w:r>
      <w:r w:rsidR="000C2F79" w:rsidRPr="00D83762">
        <w:rPr>
          <w:rFonts w:ascii="Times New Roman" w:hAnsi="Times New Roman" w:cs="Times New Roman"/>
          <w:sz w:val="24"/>
          <w:szCs w:val="24"/>
        </w:rPr>
        <w:t>não</w:t>
      </w:r>
      <w:r w:rsidR="000C2F79" w:rsidRPr="00D83762">
        <w:rPr>
          <w:rFonts w:ascii="Times New Roman" w:hAnsi="Times New Roman" w:cs="Times New Roman"/>
          <w:spacing w:val="-7"/>
          <w:sz w:val="24"/>
          <w:szCs w:val="24"/>
        </w:rPr>
        <w:t xml:space="preserve"> </w:t>
      </w:r>
      <w:r w:rsidR="000C2F79" w:rsidRPr="00D83762">
        <w:rPr>
          <w:rFonts w:ascii="Times New Roman" w:hAnsi="Times New Roman" w:cs="Times New Roman"/>
          <w:sz w:val="24"/>
          <w:szCs w:val="24"/>
        </w:rPr>
        <w:t>lhe</w:t>
      </w:r>
      <w:r w:rsidR="000C2F79" w:rsidRPr="00D83762">
        <w:rPr>
          <w:rFonts w:ascii="Times New Roman" w:hAnsi="Times New Roman" w:cs="Times New Roman"/>
          <w:spacing w:val="-7"/>
          <w:sz w:val="24"/>
          <w:szCs w:val="24"/>
        </w:rPr>
        <w:t xml:space="preserve"> </w:t>
      </w:r>
      <w:r w:rsidR="000C2F79" w:rsidRPr="00D83762">
        <w:rPr>
          <w:rFonts w:ascii="Times New Roman" w:hAnsi="Times New Roman" w:cs="Times New Roman"/>
          <w:sz w:val="24"/>
          <w:szCs w:val="24"/>
        </w:rPr>
        <w:t>assistindo</w:t>
      </w:r>
      <w:r w:rsidR="000C2F79" w:rsidRPr="00D83762">
        <w:rPr>
          <w:rFonts w:ascii="Times New Roman" w:hAnsi="Times New Roman" w:cs="Times New Roman"/>
          <w:spacing w:val="-8"/>
          <w:sz w:val="24"/>
          <w:szCs w:val="24"/>
        </w:rPr>
        <w:t xml:space="preserve"> </w:t>
      </w:r>
      <w:r w:rsidR="000C2F79" w:rsidRPr="00D83762">
        <w:rPr>
          <w:rFonts w:ascii="Times New Roman" w:hAnsi="Times New Roman" w:cs="Times New Roman"/>
          <w:sz w:val="24"/>
          <w:szCs w:val="24"/>
        </w:rPr>
        <w:t>o</w:t>
      </w:r>
      <w:r w:rsidR="000C2F79" w:rsidRPr="00D83762">
        <w:rPr>
          <w:rFonts w:ascii="Times New Roman" w:hAnsi="Times New Roman" w:cs="Times New Roman"/>
          <w:spacing w:val="-7"/>
          <w:sz w:val="24"/>
          <w:szCs w:val="24"/>
        </w:rPr>
        <w:t xml:space="preserve"> </w:t>
      </w:r>
      <w:r w:rsidR="000C2F79" w:rsidRPr="00D83762">
        <w:rPr>
          <w:rFonts w:ascii="Times New Roman" w:hAnsi="Times New Roman" w:cs="Times New Roman"/>
          <w:sz w:val="24"/>
          <w:szCs w:val="24"/>
        </w:rPr>
        <w:t>direito</w:t>
      </w:r>
      <w:r w:rsidR="000C2F79" w:rsidRPr="00D83762">
        <w:rPr>
          <w:rFonts w:ascii="Times New Roman" w:hAnsi="Times New Roman" w:cs="Times New Roman"/>
          <w:spacing w:val="-7"/>
          <w:sz w:val="24"/>
          <w:szCs w:val="24"/>
        </w:rPr>
        <w:t xml:space="preserve"> </w:t>
      </w:r>
      <w:r w:rsidR="000C2F79" w:rsidRPr="00D83762">
        <w:rPr>
          <w:rFonts w:ascii="Times New Roman" w:hAnsi="Times New Roman" w:cs="Times New Roman"/>
          <w:sz w:val="24"/>
          <w:szCs w:val="24"/>
        </w:rPr>
        <w:t>de</w:t>
      </w:r>
      <w:r w:rsidR="000C2F79" w:rsidRPr="00D83762">
        <w:rPr>
          <w:rFonts w:ascii="Times New Roman" w:hAnsi="Times New Roman" w:cs="Times New Roman"/>
          <w:spacing w:val="-8"/>
          <w:sz w:val="24"/>
          <w:szCs w:val="24"/>
        </w:rPr>
        <w:t xml:space="preserve"> </w:t>
      </w:r>
      <w:r w:rsidR="000C2F79" w:rsidRPr="00D83762">
        <w:rPr>
          <w:rFonts w:ascii="Times New Roman" w:hAnsi="Times New Roman" w:cs="Times New Roman"/>
          <w:sz w:val="24"/>
          <w:szCs w:val="24"/>
        </w:rPr>
        <w:t>pleitear</w:t>
      </w:r>
      <w:r w:rsidR="000C2F79" w:rsidRPr="00D83762">
        <w:rPr>
          <w:rFonts w:ascii="Times New Roman" w:hAnsi="Times New Roman" w:cs="Times New Roman"/>
          <w:spacing w:val="-8"/>
          <w:sz w:val="24"/>
          <w:szCs w:val="24"/>
        </w:rPr>
        <w:t xml:space="preserve"> </w:t>
      </w:r>
      <w:r w:rsidR="000C2F79" w:rsidRPr="00D83762">
        <w:rPr>
          <w:rFonts w:ascii="Times New Roman" w:hAnsi="Times New Roman" w:cs="Times New Roman"/>
          <w:sz w:val="24"/>
          <w:szCs w:val="24"/>
        </w:rPr>
        <w:t>qualquer alteração, sob alegação de erro, omissão ou qualquer outro pretexto.</w:t>
      </w:r>
    </w:p>
    <w:p w14:paraId="7B406185" w14:textId="77777777" w:rsidR="000C2F79" w:rsidRPr="00D83762" w:rsidRDefault="000C2F79" w:rsidP="000A16C5">
      <w:pPr>
        <w:pStyle w:val="PargrafodaLista"/>
        <w:numPr>
          <w:ilvl w:val="1"/>
          <w:numId w:val="40"/>
        </w:numPr>
        <w:tabs>
          <w:tab w:val="left" w:pos="709"/>
        </w:tabs>
        <w:spacing w:before="119" w:line="360" w:lineRule="auto"/>
        <w:ind w:left="142"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Se o regime tributário da empresa implicar o recolhimento de tributos em percentuais variáveis, a cotação adequada será a que corresponde à média dos efetivos recolhimentos da empresa nos últimos doze meses.</w:t>
      </w:r>
    </w:p>
    <w:p w14:paraId="6FEA169C" w14:textId="77777777" w:rsidR="000C2F79" w:rsidRPr="00D83762" w:rsidRDefault="000C2F79" w:rsidP="000A16C5">
      <w:pPr>
        <w:pStyle w:val="PargrafodaLista"/>
        <w:numPr>
          <w:ilvl w:val="1"/>
          <w:numId w:val="40"/>
        </w:numPr>
        <w:tabs>
          <w:tab w:val="left" w:pos="709"/>
        </w:tabs>
        <w:spacing w:before="120" w:line="360" w:lineRule="auto"/>
        <w:ind w:left="142"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02726313" w14:textId="77777777" w:rsidR="000C2F79" w:rsidRPr="00D83762" w:rsidRDefault="000C2F79" w:rsidP="000A16C5">
      <w:pPr>
        <w:pStyle w:val="PargrafodaLista"/>
        <w:numPr>
          <w:ilvl w:val="1"/>
          <w:numId w:val="40"/>
        </w:numPr>
        <w:tabs>
          <w:tab w:val="left" w:pos="709"/>
        </w:tabs>
        <w:spacing w:before="119" w:line="360" w:lineRule="auto"/>
        <w:ind w:left="142"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apresentação</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propostas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implica</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obrigatoriedade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cumprimento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 xml:space="preserve">disposições nelas contidas, em conformidade com o que dispõe o </w:t>
      </w:r>
      <w:r w:rsidRPr="003D2837">
        <w:rPr>
          <w:rFonts w:ascii="Times New Roman" w:hAnsi="Times New Roman" w:cs="Times New Roman"/>
          <w:iCs/>
          <w:color w:val="000000" w:themeColor="text1"/>
          <w:sz w:val="24"/>
          <w:szCs w:val="24"/>
        </w:rPr>
        <w:t>Termo de Referência</w:t>
      </w:r>
      <w:r w:rsidRPr="00D83762">
        <w:rPr>
          <w:rFonts w:ascii="Times New Roman" w:hAnsi="Times New Roman" w:cs="Times New Roman"/>
          <w:sz w:val="24"/>
          <w:szCs w:val="24"/>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94F81E0" w14:textId="77777777" w:rsidR="000C2F79" w:rsidRPr="00D83762" w:rsidRDefault="000C2F79" w:rsidP="000A16C5">
      <w:pPr>
        <w:pStyle w:val="PargrafodaLista"/>
        <w:numPr>
          <w:ilvl w:val="1"/>
          <w:numId w:val="40"/>
        </w:numPr>
        <w:tabs>
          <w:tab w:val="left" w:pos="709"/>
          <w:tab w:val="left" w:pos="1558"/>
        </w:tabs>
        <w:spacing w:before="121" w:line="360" w:lineRule="auto"/>
        <w:ind w:left="142" w:right="130" w:hanging="1"/>
        <w:contextualSpacing w:val="0"/>
        <w:jc w:val="both"/>
        <w:rPr>
          <w:rFonts w:ascii="Times New Roman" w:hAnsi="Times New Roman" w:cs="Times New Roman"/>
          <w:sz w:val="24"/>
          <w:szCs w:val="24"/>
        </w:rPr>
      </w:pPr>
      <w:r w:rsidRPr="00D83762">
        <w:rPr>
          <w:rFonts w:ascii="Times New Roman" w:hAnsi="Times New Roman" w:cs="Times New Roman"/>
          <w:sz w:val="24"/>
          <w:szCs w:val="24"/>
        </w:rPr>
        <w:t>Uma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vez</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enviada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email,</w:t>
      </w:r>
      <w:r w:rsidRPr="00D83762">
        <w:rPr>
          <w:rFonts w:ascii="Times New Roman" w:hAnsi="Times New Roman" w:cs="Times New Roman"/>
          <w:spacing w:val="58"/>
          <w:sz w:val="24"/>
          <w:szCs w:val="24"/>
        </w:rPr>
        <w:t xml:space="preserve"> </w:t>
      </w:r>
      <w:r w:rsidRPr="00D83762">
        <w:rPr>
          <w:rFonts w:ascii="Times New Roman" w:hAnsi="Times New Roman" w:cs="Times New Roman"/>
          <w:sz w:val="24"/>
          <w:szCs w:val="24"/>
        </w:rPr>
        <w:t>os</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fornecedores</w:t>
      </w:r>
      <w:r w:rsidRPr="00D83762">
        <w:rPr>
          <w:rFonts w:ascii="Times New Roman" w:hAnsi="Times New Roman" w:cs="Times New Roman"/>
          <w:spacing w:val="56"/>
          <w:sz w:val="24"/>
          <w:szCs w:val="24"/>
        </w:rPr>
        <w:t xml:space="preserve"> </w:t>
      </w:r>
      <w:r w:rsidRPr="00D83762">
        <w:rPr>
          <w:rFonts w:ascii="Times New Roman" w:hAnsi="Times New Roman" w:cs="Times New Roman"/>
          <w:b/>
          <w:sz w:val="24"/>
          <w:szCs w:val="24"/>
        </w:rPr>
        <w:t>NÃO</w:t>
      </w:r>
      <w:r w:rsidRPr="00D83762">
        <w:rPr>
          <w:rFonts w:ascii="Times New Roman" w:hAnsi="Times New Roman" w:cs="Times New Roman"/>
          <w:spacing w:val="58"/>
          <w:sz w:val="24"/>
          <w:szCs w:val="24"/>
        </w:rPr>
        <w:t xml:space="preserve"> </w:t>
      </w:r>
      <w:r w:rsidRPr="00D83762">
        <w:rPr>
          <w:rFonts w:ascii="Times New Roman" w:hAnsi="Times New Roman" w:cs="Times New Roman"/>
          <w:sz w:val="24"/>
          <w:szCs w:val="24"/>
        </w:rPr>
        <w:t>poderão</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retirá-la, substituí-la ou modificá-la;</w:t>
      </w:r>
    </w:p>
    <w:p w14:paraId="7A36747F" w14:textId="77777777" w:rsidR="000C2F79" w:rsidRPr="00D83762" w:rsidRDefault="000C2F79" w:rsidP="000C2F79">
      <w:pPr>
        <w:pStyle w:val="PargrafodaLista"/>
        <w:spacing w:line="360" w:lineRule="auto"/>
        <w:jc w:val="both"/>
        <w:rPr>
          <w:rFonts w:ascii="Times New Roman" w:hAnsi="Times New Roman" w:cs="Times New Roman"/>
          <w:sz w:val="24"/>
          <w:szCs w:val="24"/>
        </w:rPr>
      </w:pPr>
    </w:p>
    <w:p w14:paraId="1620224D" w14:textId="50D1ECD0" w:rsidR="000C2F79" w:rsidRPr="003D2837"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t>FASE</w:t>
      </w:r>
      <w:r w:rsidRPr="003D2837">
        <w:rPr>
          <w:rFonts w:ascii="Times New Roman" w:hAnsi="Times New Roman" w:cs="Times New Roman"/>
          <w:b/>
          <w:bCs/>
          <w:color w:val="000000"/>
          <w:spacing w:val="2"/>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DE</w:t>
      </w:r>
      <w:r w:rsidRPr="003D2837">
        <w:rPr>
          <w:rFonts w:ascii="Times New Roman" w:hAnsi="Times New Roman" w:cs="Times New Roman"/>
          <w:b/>
          <w:bCs/>
          <w:color w:val="000000"/>
          <w:spacing w:val="2"/>
          <w:sz w:val="24"/>
          <w:szCs w:val="24"/>
          <w:shd w:val="clear" w:color="auto" w:fill="CBCBCB"/>
        </w:rPr>
        <w:t xml:space="preserve"> </w:t>
      </w:r>
      <w:r w:rsidRPr="003D2837">
        <w:rPr>
          <w:rFonts w:ascii="Times New Roman" w:hAnsi="Times New Roman" w:cs="Times New Roman"/>
          <w:b/>
          <w:bCs/>
          <w:color w:val="000000"/>
          <w:spacing w:val="-2"/>
          <w:sz w:val="24"/>
          <w:szCs w:val="24"/>
          <w:shd w:val="clear" w:color="auto" w:fill="CBCBCB"/>
        </w:rPr>
        <w:t>LANCES</w:t>
      </w:r>
    </w:p>
    <w:p w14:paraId="69D0A8AE" w14:textId="77777777" w:rsidR="000C2F79" w:rsidRPr="00D83762" w:rsidRDefault="000C2F79" w:rsidP="00331A71">
      <w:pPr>
        <w:pStyle w:val="PargrafodaLista"/>
        <w:numPr>
          <w:ilvl w:val="1"/>
          <w:numId w:val="40"/>
        </w:numPr>
        <w:spacing w:before="157"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partir</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9:00h</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(horário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Brasília)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data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estabelecida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neste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Direta, a sessão pública será automaticamente aberta pelo endereço eletrônico para o envio de lances públicos</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e sucessivos, sendo encerrado no horário de finalização de lances também já previsto neste aviso.</w:t>
      </w:r>
    </w:p>
    <w:p w14:paraId="04E40AB5" w14:textId="77777777" w:rsidR="000C2F79" w:rsidRPr="00D83762" w:rsidRDefault="000C2F79" w:rsidP="000C2F79">
      <w:pPr>
        <w:pStyle w:val="PargrafodaLista"/>
        <w:numPr>
          <w:ilvl w:val="1"/>
          <w:numId w:val="40"/>
        </w:numPr>
        <w:tabs>
          <w:tab w:val="left" w:pos="932"/>
          <w:tab w:val="left" w:pos="934"/>
        </w:tabs>
        <w:spacing w:before="1"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Iniciada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 etapa competitiva,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os fornecedores deverão encaminhar</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 xml:space="preserve">lances exclusivamente </w:t>
      </w:r>
      <w:r w:rsidRPr="00D83762">
        <w:rPr>
          <w:rFonts w:ascii="Times New Roman" w:hAnsi="Times New Roman" w:cs="Times New Roman"/>
          <w:sz w:val="24"/>
          <w:szCs w:val="24"/>
        </w:rPr>
        <w:lastRenderedPageBreak/>
        <w:t>por meio do email institucional da Câmara, sendo imediatamente informados do seu recebimento e do valor consignado no registro.</w:t>
      </w:r>
    </w:p>
    <w:p w14:paraId="3B7B8005" w14:textId="77777777" w:rsidR="000C2F79" w:rsidRDefault="000C2F79" w:rsidP="00331A71">
      <w:pPr>
        <w:spacing w:line="360" w:lineRule="auto"/>
        <w:ind w:left="567"/>
        <w:jc w:val="both"/>
        <w:rPr>
          <w:rFonts w:ascii="Times New Roman" w:hAnsi="Times New Roman" w:cs="Times New Roman"/>
          <w:color w:val="FF0000"/>
          <w:spacing w:val="3"/>
          <w:sz w:val="24"/>
          <w:szCs w:val="24"/>
        </w:rPr>
      </w:pPr>
      <w:r w:rsidRPr="00D83762">
        <w:rPr>
          <w:rFonts w:ascii="Times New Roman" w:hAnsi="Times New Roman" w:cs="Times New Roman"/>
          <w:sz w:val="24"/>
          <w:szCs w:val="24"/>
        </w:rPr>
        <w:t>4.2.2</w:t>
      </w:r>
      <w:r w:rsidRPr="009F626E">
        <w:rPr>
          <w:rFonts w:ascii="Times New Roman" w:hAnsi="Times New Roman" w:cs="Times New Roman"/>
          <w:color w:val="000000" w:themeColor="text1"/>
          <w:sz w:val="24"/>
          <w:szCs w:val="24"/>
        </w:rPr>
        <w:t>.</w:t>
      </w:r>
      <w:r w:rsidRPr="009F626E">
        <w:rPr>
          <w:rFonts w:ascii="Times New Roman" w:hAnsi="Times New Roman" w:cs="Times New Roman"/>
          <w:color w:val="000000" w:themeColor="text1"/>
          <w:spacing w:val="27"/>
          <w:sz w:val="24"/>
          <w:szCs w:val="24"/>
        </w:rPr>
        <w:t xml:space="preserve">  </w:t>
      </w:r>
      <w:r w:rsidRPr="009F626E">
        <w:rPr>
          <w:rFonts w:ascii="Times New Roman" w:hAnsi="Times New Roman" w:cs="Times New Roman"/>
          <w:b/>
          <w:bCs/>
          <w:color w:val="000000" w:themeColor="text1"/>
          <w:sz w:val="24"/>
          <w:szCs w:val="24"/>
        </w:rPr>
        <w:t>O</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lance</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deverá</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ser</w:t>
      </w:r>
      <w:r w:rsidRPr="009F626E">
        <w:rPr>
          <w:rFonts w:ascii="Times New Roman" w:hAnsi="Times New Roman" w:cs="Times New Roman"/>
          <w:b/>
          <w:bCs/>
          <w:color w:val="000000" w:themeColor="text1"/>
          <w:spacing w:val="1"/>
          <w:sz w:val="24"/>
          <w:szCs w:val="24"/>
        </w:rPr>
        <w:t xml:space="preserve"> </w:t>
      </w:r>
      <w:r w:rsidRPr="009F626E">
        <w:rPr>
          <w:rFonts w:ascii="Times New Roman" w:hAnsi="Times New Roman" w:cs="Times New Roman"/>
          <w:b/>
          <w:bCs/>
          <w:color w:val="000000" w:themeColor="text1"/>
          <w:sz w:val="24"/>
          <w:szCs w:val="24"/>
        </w:rPr>
        <w:t>ofertado</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pelo</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valor</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global</w:t>
      </w:r>
      <w:r w:rsidRPr="009F626E">
        <w:rPr>
          <w:rFonts w:ascii="Times New Roman" w:hAnsi="Times New Roman" w:cs="Times New Roman"/>
          <w:b/>
          <w:bCs/>
          <w:color w:val="000000" w:themeColor="text1"/>
          <w:spacing w:val="3"/>
          <w:sz w:val="24"/>
          <w:szCs w:val="24"/>
        </w:rPr>
        <w:t xml:space="preserve"> por item</w:t>
      </w:r>
      <w:r>
        <w:rPr>
          <w:rFonts w:ascii="Times New Roman" w:hAnsi="Times New Roman" w:cs="Times New Roman"/>
          <w:b/>
          <w:bCs/>
          <w:color w:val="000000" w:themeColor="text1"/>
          <w:spacing w:val="3"/>
          <w:sz w:val="24"/>
          <w:szCs w:val="24"/>
        </w:rPr>
        <w:t>.</w:t>
      </w:r>
    </w:p>
    <w:p w14:paraId="0BEB177C" w14:textId="77777777" w:rsidR="000C2F79" w:rsidRPr="00D83762" w:rsidRDefault="000C2F79" w:rsidP="00331A71">
      <w:pPr>
        <w:spacing w:line="360" w:lineRule="auto"/>
        <w:ind w:left="567"/>
        <w:jc w:val="both"/>
        <w:rPr>
          <w:rFonts w:ascii="Times New Roman" w:hAnsi="Times New Roman" w:cs="Times New Roman"/>
          <w:sz w:val="24"/>
          <w:szCs w:val="24"/>
        </w:rPr>
      </w:pPr>
      <w:r w:rsidRPr="00D83762">
        <w:rPr>
          <w:rFonts w:ascii="Times New Roman" w:hAnsi="Times New Roman" w:cs="Times New Roman"/>
          <w:sz w:val="24"/>
          <w:szCs w:val="24"/>
        </w:rPr>
        <w:t>O fornecedor somente poderá oferecer valor inferior em relação ao último lance por ele ofertado e registrado pelo sistema.</w:t>
      </w:r>
    </w:p>
    <w:p w14:paraId="54F0B774" w14:textId="77777777" w:rsidR="000C2F79" w:rsidRPr="00D83762" w:rsidRDefault="000C2F79" w:rsidP="00331A71">
      <w:pPr>
        <w:pStyle w:val="PargrafodaLista"/>
        <w:numPr>
          <w:ilvl w:val="2"/>
          <w:numId w:val="36"/>
        </w:numPr>
        <w:tabs>
          <w:tab w:val="left" w:pos="1366"/>
          <w:tab w:val="left" w:pos="1554"/>
        </w:tabs>
        <w:spacing w:before="3" w:line="360" w:lineRule="auto"/>
        <w:ind w:left="567"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31BABAF4" w14:textId="77777777" w:rsidR="000C2F79" w:rsidRPr="00D83762" w:rsidRDefault="000C2F79" w:rsidP="00331A71">
      <w:pPr>
        <w:pStyle w:val="PargrafodaLista"/>
        <w:numPr>
          <w:ilvl w:val="1"/>
          <w:numId w:val="40"/>
        </w:numPr>
        <w:tabs>
          <w:tab w:val="left" w:pos="932"/>
          <w:tab w:val="left" w:pos="934"/>
        </w:tabs>
        <w:spacing w:line="360" w:lineRule="auto"/>
        <w:ind w:left="567"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lances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iguais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menor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já</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ofertado,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prevalecerá</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aquele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for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recebido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registrado primeiro no email.</w:t>
      </w:r>
    </w:p>
    <w:p w14:paraId="63A2E600" w14:textId="77777777" w:rsidR="000C2F79" w:rsidRPr="00D83762" w:rsidRDefault="000C2F79" w:rsidP="00331A71">
      <w:pPr>
        <w:pStyle w:val="PargrafodaLista"/>
        <w:numPr>
          <w:ilvl w:val="1"/>
          <w:numId w:val="40"/>
        </w:numPr>
        <w:tabs>
          <w:tab w:val="left" w:pos="932"/>
        </w:tabs>
        <w:spacing w:line="360" w:lineRule="auto"/>
        <w:ind w:left="567" w:hanging="430"/>
        <w:contextualSpacing w:val="0"/>
        <w:jc w:val="both"/>
        <w:rPr>
          <w:rFonts w:ascii="Times New Roman" w:hAnsi="Times New Roman" w:cs="Times New Roman"/>
          <w:sz w:val="24"/>
          <w:szCs w:val="24"/>
        </w:rPr>
      </w:pPr>
      <w:r w:rsidRPr="00D83762">
        <w:rPr>
          <w:rFonts w:ascii="Times New Roman" w:hAnsi="Times New Roman" w:cs="Times New Roman"/>
          <w:sz w:val="24"/>
          <w:szCs w:val="24"/>
        </w:rPr>
        <w:t>Caso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fornecedor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apresente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lances,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concorrerá</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valor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sua</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proposta.</w:t>
      </w:r>
    </w:p>
    <w:p w14:paraId="7B5E7326" w14:textId="77777777" w:rsidR="000C2F79" w:rsidRPr="00D83762" w:rsidRDefault="000C2F79" w:rsidP="00331A71">
      <w:pPr>
        <w:pStyle w:val="Corpodetexto"/>
        <w:spacing w:line="360" w:lineRule="auto"/>
        <w:ind w:left="567" w:right="131" w:hanging="504"/>
        <w:rPr>
          <w:rFonts w:ascii="Times New Roman" w:hAnsi="Times New Roman" w:cs="Times New Roman"/>
          <w:sz w:val="24"/>
          <w:szCs w:val="24"/>
        </w:rPr>
      </w:pPr>
      <w:r w:rsidRPr="00D83762">
        <w:rPr>
          <w:rFonts w:ascii="Times New Roman" w:hAnsi="Times New Roman" w:cs="Times New Roman"/>
          <w:sz w:val="24"/>
          <w:szCs w:val="24"/>
        </w:rPr>
        <w:t>4.6</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 encerramento da fase de lances ocorrerá de forma automática pontualmente no horário indicado, sem qualquer possibilidade de prorrogação e não havendo tempo aleatório ou mecanismo similar.</w:t>
      </w:r>
    </w:p>
    <w:p w14:paraId="7174813F" w14:textId="4D4AFCD2" w:rsidR="000C2F79" w:rsidRPr="009F626E"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9F626E">
        <w:rPr>
          <w:rFonts w:ascii="Times New Roman" w:hAnsi="Times New Roman" w:cs="Times New Roman"/>
          <w:b/>
          <w:bCs/>
          <w:color w:val="000000"/>
          <w:sz w:val="24"/>
          <w:szCs w:val="24"/>
          <w:shd w:val="clear" w:color="auto" w:fill="CBCBCB"/>
        </w:rPr>
        <w:t>JULGAMENTO</w:t>
      </w:r>
      <w:r w:rsidRPr="009F626E">
        <w:rPr>
          <w:rFonts w:ascii="Times New Roman" w:hAnsi="Times New Roman" w:cs="Times New Roman"/>
          <w:b/>
          <w:bCs/>
          <w:color w:val="000000"/>
          <w:spacing w:val="-3"/>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DAS</w:t>
      </w:r>
      <w:r w:rsidRPr="009F626E">
        <w:rPr>
          <w:rFonts w:ascii="Times New Roman" w:hAnsi="Times New Roman" w:cs="Times New Roman"/>
          <w:b/>
          <w:bCs/>
          <w:color w:val="000000"/>
          <w:spacing w:val="-1"/>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PROPOSTAS</w:t>
      </w:r>
      <w:r w:rsidRPr="009F626E">
        <w:rPr>
          <w:rFonts w:ascii="Times New Roman" w:hAnsi="Times New Roman" w:cs="Times New Roman"/>
          <w:b/>
          <w:bCs/>
          <w:color w:val="000000"/>
          <w:spacing w:val="-1"/>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DE</w:t>
      </w:r>
      <w:r w:rsidRPr="009F626E">
        <w:rPr>
          <w:rFonts w:ascii="Times New Roman" w:hAnsi="Times New Roman" w:cs="Times New Roman"/>
          <w:b/>
          <w:bCs/>
          <w:color w:val="000000"/>
          <w:spacing w:val="-3"/>
          <w:sz w:val="24"/>
          <w:szCs w:val="24"/>
          <w:shd w:val="clear" w:color="auto" w:fill="CBCBCB"/>
        </w:rPr>
        <w:t xml:space="preserve"> </w:t>
      </w:r>
      <w:r w:rsidRPr="009F626E">
        <w:rPr>
          <w:rFonts w:ascii="Times New Roman" w:hAnsi="Times New Roman" w:cs="Times New Roman"/>
          <w:b/>
          <w:bCs/>
          <w:color w:val="000000"/>
          <w:spacing w:val="-4"/>
          <w:sz w:val="24"/>
          <w:szCs w:val="24"/>
          <w:shd w:val="clear" w:color="auto" w:fill="CBCBCB"/>
        </w:rPr>
        <w:t>PREÇO</w:t>
      </w:r>
    </w:p>
    <w:p w14:paraId="1D8F4540" w14:textId="77777777" w:rsidR="000C2F79" w:rsidRPr="00D83762" w:rsidRDefault="000C2F79" w:rsidP="000C2F79">
      <w:pPr>
        <w:pStyle w:val="PargrafodaLista"/>
        <w:numPr>
          <w:ilvl w:val="1"/>
          <w:numId w:val="40"/>
        </w:numPr>
        <w:tabs>
          <w:tab w:val="left" w:pos="932"/>
          <w:tab w:val="left" w:pos="934"/>
        </w:tabs>
        <w:spacing w:before="157"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Encerrada a fase de lances, será verificada a conformidade da proposta classificada em primeiro lugar quanto à adequação do objeto e à compatibilidade do preço em relação ao estipulado para a contratação.</w:t>
      </w:r>
    </w:p>
    <w:p w14:paraId="1C60695D" w14:textId="77777777" w:rsidR="000C2F79" w:rsidRPr="00D83762" w:rsidRDefault="000C2F79" w:rsidP="000C2F79">
      <w:pPr>
        <w:pStyle w:val="PargrafodaLista"/>
        <w:numPr>
          <w:ilvl w:val="1"/>
          <w:numId w:val="40"/>
        </w:numPr>
        <w:tabs>
          <w:tab w:val="left" w:pos="932"/>
          <w:tab w:val="left" w:pos="934"/>
        </w:tabs>
        <w:spacing w:line="360" w:lineRule="auto"/>
        <w:ind w:left="934" w:right="132"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No caso de o preço da proposta vencedora estar acima do estimado pela Administração, poderá haver a negociação de condições mais vantajosas.</w:t>
      </w:r>
    </w:p>
    <w:p w14:paraId="39B6E8B5" w14:textId="77777777" w:rsidR="000C2F79" w:rsidRPr="00D83762" w:rsidRDefault="000C2F79" w:rsidP="000C2F79">
      <w:pPr>
        <w:pStyle w:val="PargrafodaLista"/>
        <w:numPr>
          <w:ilvl w:val="2"/>
          <w:numId w:val="35"/>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Neste caso,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será encaminhada contraproposta ao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fornecedor que tenha apresentado o melhor preço, para que seja obtida melhor proposta com preço compatível ao estimado pela Administração.</w:t>
      </w:r>
    </w:p>
    <w:p w14:paraId="390A2C04" w14:textId="77777777" w:rsidR="000C2F79" w:rsidRPr="00D83762" w:rsidRDefault="000C2F79" w:rsidP="000C2F79">
      <w:pPr>
        <w:pStyle w:val="PargrafodaLista"/>
        <w:numPr>
          <w:ilvl w:val="2"/>
          <w:numId w:val="35"/>
        </w:numPr>
        <w:tabs>
          <w:tab w:val="left" w:pos="1366"/>
          <w:tab w:val="left" w:pos="1554"/>
        </w:tabs>
        <w:spacing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56475B23" w14:textId="77777777" w:rsidR="000C2F79" w:rsidRPr="00D83762" w:rsidRDefault="000C2F79" w:rsidP="000C2F79">
      <w:pPr>
        <w:pStyle w:val="PargrafodaLista"/>
        <w:numPr>
          <w:ilvl w:val="2"/>
          <w:numId w:val="35"/>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Em qualquer caso, concluída a negociação, o resultado será registrado na ata do procedimento da dispensa.</w:t>
      </w:r>
    </w:p>
    <w:p w14:paraId="0A8024B6" w14:textId="77777777" w:rsidR="000C2F79" w:rsidRPr="00D83762" w:rsidRDefault="000C2F79" w:rsidP="000C2F79">
      <w:pPr>
        <w:pStyle w:val="PargrafodaLista"/>
        <w:numPr>
          <w:ilvl w:val="2"/>
          <w:numId w:val="35"/>
        </w:numPr>
        <w:tabs>
          <w:tab w:val="left" w:pos="1366"/>
          <w:tab w:val="left" w:pos="1554"/>
        </w:tabs>
        <w:spacing w:before="3"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Terá como limite para aceitabilidade da proposta até 30% do valor estimado por item, podendo o fornecedor ser desclassificado se sua proposta ficar acima do limite máximo definido.</w:t>
      </w:r>
    </w:p>
    <w:p w14:paraId="710D092B" w14:textId="77777777" w:rsidR="000C2F79" w:rsidRDefault="000C2F79" w:rsidP="000C2F79">
      <w:pPr>
        <w:pStyle w:val="PargrafodaLista"/>
        <w:numPr>
          <w:ilvl w:val="1"/>
          <w:numId w:val="40"/>
        </w:numPr>
        <w:tabs>
          <w:tab w:val="left" w:pos="932"/>
          <w:tab w:val="left" w:pos="934"/>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Estando o preço compatível, será solicitado o envio da proposta e, se necessário, de </w:t>
      </w:r>
      <w:r w:rsidRPr="00D83762">
        <w:rPr>
          <w:rFonts w:ascii="Times New Roman" w:hAnsi="Times New Roman" w:cs="Times New Roman"/>
          <w:sz w:val="24"/>
          <w:szCs w:val="24"/>
        </w:rPr>
        <w:lastRenderedPageBreak/>
        <w:t>documentos complementares, adequada ao último lance.</w:t>
      </w:r>
    </w:p>
    <w:p w14:paraId="1C25B986" w14:textId="77777777" w:rsidR="000C2F79" w:rsidRPr="00D83762" w:rsidRDefault="000C2F79" w:rsidP="000C2F79">
      <w:pPr>
        <w:pStyle w:val="PargrafodaLista"/>
        <w:tabs>
          <w:tab w:val="left" w:pos="932"/>
          <w:tab w:val="left" w:pos="934"/>
        </w:tabs>
        <w:spacing w:line="360" w:lineRule="auto"/>
        <w:ind w:left="934" w:right="131"/>
        <w:contextualSpacing w:val="0"/>
        <w:jc w:val="both"/>
        <w:rPr>
          <w:rFonts w:ascii="Times New Roman" w:hAnsi="Times New Roman" w:cs="Times New Roman"/>
          <w:sz w:val="24"/>
          <w:szCs w:val="24"/>
        </w:rPr>
      </w:pPr>
    </w:p>
    <w:p w14:paraId="6E4B09BE" w14:textId="77777777" w:rsidR="000C2F79" w:rsidRDefault="000C2F79" w:rsidP="000C2F79">
      <w:pPr>
        <w:spacing w:line="360" w:lineRule="auto"/>
        <w:ind w:left="1366" w:right="131" w:hanging="504"/>
        <w:jc w:val="both"/>
        <w:rPr>
          <w:rFonts w:ascii="Times New Roman" w:hAnsi="Times New Roman" w:cs="Times New Roman"/>
          <w:b/>
          <w:bCs/>
          <w:iCs/>
          <w:color w:val="000000" w:themeColor="text1"/>
          <w:sz w:val="24"/>
          <w:szCs w:val="24"/>
        </w:rPr>
      </w:pPr>
      <w:r w:rsidRPr="00D83762">
        <w:rPr>
          <w:rFonts w:ascii="Times New Roman" w:hAnsi="Times New Roman" w:cs="Times New Roman"/>
          <w:sz w:val="24"/>
          <w:szCs w:val="24"/>
        </w:rPr>
        <w:t>5.3.2.</w:t>
      </w:r>
      <w:r w:rsidRPr="00D83762">
        <w:rPr>
          <w:rFonts w:ascii="Times New Roman" w:hAnsi="Times New Roman" w:cs="Times New Roman"/>
          <w:spacing w:val="40"/>
          <w:sz w:val="24"/>
          <w:szCs w:val="24"/>
        </w:rPr>
        <w:t xml:space="preserve"> </w:t>
      </w:r>
      <w:r w:rsidRPr="009F626E">
        <w:rPr>
          <w:rFonts w:ascii="Times New Roman" w:hAnsi="Times New Roman" w:cs="Times New Roman"/>
          <w:b/>
          <w:bCs/>
          <w:iCs/>
          <w:color w:val="000000" w:themeColor="text1"/>
          <w:sz w:val="24"/>
          <w:szCs w:val="24"/>
        </w:rPr>
        <w:t>Além da documentação supracitada, o fornecedor com a melhor proposta deverá encaminhar planilha com indicação de custos unitários e formação de preços, conforme modelo anexo, com os valores adequados à proposta vencedora.</w:t>
      </w:r>
    </w:p>
    <w:p w14:paraId="4FC1A37A" w14:textId="77777777" w:rsidR="000C2F79" w:rsidRPr="00D83762" w:rsidRDefault="000C2F79" w:rsidP="000C2F79">
      <w:pPr>
        <w:spacing w:line="360" w:lineRule="auto"/>
        <w:ind w:left="1366" w:right="131" w:hanging="504"/>
        <w:jc w:val="both"/>
        <w:rPr>
          <w:rFonts w:ascii="Times New Roman" w:hAnsi="Times New Roman" w:cs="Times New Roman"/>
          <w:i/>
          <w:sz w:val="24"/>
          <w:szCs w:val="24"/>
        </w:rPr>
      </w:pPr>
    </w:p>
    <w:p w14:paraId="52A9570F" w14:textId="6618C4B6" w:rsidR="000C2F79" w:rsidRPr="00D83762" w:rsidRDefault="000C2F79" w:rsidP="000C2F79">
      <w:pPr>
        <w:pStyle w:val="PargrafodaLista"/>
        <w:numPr>
          <w:ilvl w:val="1"/>
          <w:numId w:val="40"/>
        </w:numPr>
        <w:tabs>
          <w:tab w:val="left" w:pos="932"/>
          <w:tab w:val="left" w:pos="934"/>
        </w:tabs>
        <w:spacing w:before="117"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prazo de validade da proposta  será inferior a 60 </w:t>
      </w:r>
      <w:r w:rsidRPr="009F626E">
        <w:rPr>
          <w:rFonts w:ascii="Times New Roman" w:hAnsi="Times New Roman" w:cs="Times New Roman"/>
          <w:color w:val="000000" w:themeColor="text1"/>
          <w:sz w:val="24"/>
          <w:szCs w:val="24"/>
        </w:rPr>
        <w:t xml:space="preserve">(sessenta) </w:t>
      </w:r>
      <w:r w:rsidRPr="00D83762">
        <w:rPr>
          <w:rFonts w:ascii="Times New Roman" w:hAnsi="Times New Roman" w:cs="Times New Roman"/>
          <w:sz w:val="24"/>
          <w:szCs w:val="24"/>
        </w:rPr>
        <w:t>dias</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a contar da data de sua apresentação.</w:t>
      </w:r>
    </w:p>
    <w:p w14:paraId="457DCF30" w14:textId="77777777" w:rsidR="000C2F79" w:rsidRPr="00D83762" w:rsidRDefault="000C2F79" w:rsidP="000C2F79">
      <w:pPr>
        <w:pStyle w:val="PargrafodaLista"/>
        <w:numPr>
          <w:ilvl w:val="1"/>
          <w:numId w:val="40"/>
        </w:numPr>
        <w:tabs>
          <w:tab w:val="left" w:pos="932"/>
        </w:tabs>
        <w:spacing w:before="119" w:line="360" w:lineRule="auto"/>
        <w:ind w:left="932" w:hanging="43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Será desclassificada a proposta vencedora </w:t>
      </w:r>
      <w:r w:rsidRPr="00D83762">
        <w:rPr>
          <w:rFonts w:ascii="Times New Roman" w:hAnsi="Times New Roman" w:cs="Times New Roman"/>
          <w:spacing w:val="-4"/>
          <w:sz w:val="24"/>
          <w:szCs w:val="24"/>
        </w:rPr>
        <w:t>que:</w:t>
      </w:r>
    </w:p>
    <w:p w14:paraId="06823E21" w14:textId="77777777" w:rsidR="000C2F79" w:rsidRPr="00D83762" w:rsidRDefault="000C2F79" w:rsidP="000C2F79">
      <w:pPr>
        <w:pStyle w:val="PargrafodaLista"/>
        <w:numPr>
          <w:ilvl w:val="2"/>
          <w:numId w:val="34"/>
        </w:numPr>
        <w:tabs>
          <w:tab w:val="left" w:pos="1554"/>
        </w:tabs>
        <w:spacing w:before="3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contiver vícios</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insanáveis;</w:t>
      </w:r>
    </w:p>
    <w:p w14:paraId="4D963BB9" w14:textId="77777777" w:rsidR="000C2F79" w:rsidRPr="00D83762" w:rsidRDefault="000C2F79" w:rsidP="000C2F79">
      <w:pPr>
        <w:pStyle w:val="PargrafodaLista"/>
        <w:numPr>
          <w:ilvl w:val="2"/>
          <w:numId w:val="34"/>
        </w:numPr>
        <w:tabs>
          <w:tab w:val="left" w:pos="1366"/>
          <w:tab w:val="left" w:pos="1554"/>
        </w:tabs>
        <w:spacing w:before="37" w:line="360" w:lineRule="auto"/>
        <w:ind w:left="1366" w:right="133"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não obedecer às especificações técnicas pormenorizadas neste aviso ou em seus </w:t>
      </w:r>
      <w:r w:rsidRPr="00D83762">
        <w:rPr>
          <w:rFonts w:ascii="Times New Roman" w:hAnsi="Times New Roman" w:cs="Times New Roman"/>
          <w:spacing w:val="-2"/>
          <w:sz w:val="24"/>
          <w:szCs w:val="24"/>
        </w:rPr>
        <w:t>anexos;</w:t>
      </w:r>
    </w:p>
    <w:p w14:paraId="177E09D7" w14:textId="77777777" w:rsidR="000C2F79" w:rsidRPr="00D83762" w:rsidRDefault="000C2F79" w:rsidP="000C2F79">
      <w:pPr>
        <w:pStyle w:val="PargrafodaLista"/>
        <w:numPr>
          <w:ilvl w:val="2"/>
          <w:numId w:val="34"/>
        </w:numPr>
        <w:tabs>
          <w:tab w:val="left" w:pos="1366"/>
          <w:tab w:val="left" w:pos="1554"/>
        </w:tabs>
        <w:spacing w:before="3"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preços inexequíveis ou permanecerem acima do preço máximo definido para a contratação;</w:t>
      </w:r>
    </w:p>
    <w:p w14:paraId="594C4A95" w14:textId="77777777" w:rsidR="000C2F79" w:rsidRPr="00D83762" w:rsidRDefault="000C2F79" w:rsidP="000C2F79">
      <w:pPr>
        <w:pStyle w:val="PargrafodaLista"/>
        <w:numPr>
          <w:ilvl w:val="2"/>
          <w:numId w:val="34"/>
        </w:numPr>
        <w:tabs>
          <w:tab w:val="left" w:pos="1554"/>
        </w:tabs>
        <w:spacing w:before="2"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tiverem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sua exequibilidade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demonstrada,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 xml:space="preserve">quando exigido pela </w:t>
      </w:r>
      <w:r w:rsidRPr="00D83762">
        <w:rPr>
          <w:rFonts w:ascii="Times New Roman" w:hAnsi="Times New Roman" w:cs="Times New Roman"/>
          <w:spacing w:val="-2"/>
          <w:sz w:val="24"/>
          <w:szCs w:val="24"/>
        </w:rPr>
        <w:t>Administração;</w:t>
      </w:r>
    </w:p>
    <w:p w14:paraId="5ED608EC" w14:textId="77777777" w:rsidR="000C2F79" w:rsidRPr="00D83762" w:rsidRDefault="000C2F79" w:rsidP="000C2F79">
      <w:pPr>
        <w:pStyle w:val="PargrafodaLista"/>
        <w:numPr>
          <w:ilvl w:val="2"/>
          <w:numId w:val="34"/>
        </w:numPr>
        <w:tabs>
          <w:tab w:val="left" w:pos="1366"/>
          <w:tab w:val="left" w:pos="1554"/>
        </w:tabs>
        <w:spacing w:before="34"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desconformidade com quaisquer outras exigências deste aviso ou seus</w:t>
      </w:r>
      <w:r>
        <w:rPr>
          <w:rFonts w:ascii="Times New Roman" w:hAnsi="Times New Roman" w:cs="Times New Roman"/>
          <w:sz w:val="24"/>
          <w:szCs w:val="24"/>
        </w:rPr>
        <w:t xml:space="preserve"> </w:t>
      </w:r>
      <w:r w:rsidRPr="00D83762">
        <w:rPr>
          <w:rFonts w:ascii="Times New Roman" w:hAnsi="Times New Roman" w:cs="Times New Roman"/>
          <w:sz w:val="24"/>
          <w:szCs w:val="24"/>
        </w:rPr>
        <w:t>anexos, desde que insanável.</w:t>
      </w:r>
    </w:p>
    <w:p w14:paraId="54213AEC" w14:textId="77777777" w:rsidR="000C2F79" w:rsidRPr="00D83762" w:rsidRDefault="000C2F79" w:rsidP="000C2F79">
      <w:pPr>
        <w:pStyle w:val="PargrafodaLista"/>
        <w:numPr>
          <w:ilvl w:val="1"/>
          <w:numId w:val="40"/>
        </w:numPr>
        <w:tabs>
          <w:tab w:val="left" w:pos="932"/>
          <w:tab w:val="left" w:pos="934"/>
        </w:tabs>
        <w:spacing w:before="2"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Quando o fornecedor não conseguir comprovar que possui ou possuirá recursos suficientes para executar a contento o objeto, será considerada inexequível a proposta de preços ou menor lance que:</w:t>
      </w:r>
    </w:p>
    <w:p w14:paraId="19DE4CDF" w14:textId="77777777" w:rsidR="000C2F79" w:rsidRPr="009F626E" w:rsidRDefault="000C2F79" w:rsidP="000C2F79">
      <w:pPr>
        <w:pStyle w:val="PargrafodaLista"/>
        <w:numPr>
          <w:ilvl w:val="2"/>
          <w:numId w:val="33"/>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9F626E">
        <w:rPr>
          <w:rFonts w:ascii="Times New Roman" w:hAnsi="Times New Roman" w:cs="Times New Roman"/>
          <w:sz w:val="24"/>
          <w:szCs w:val="24"/>
        </w:rPr>
        <w:t>for insuficiente para a cobertura dos custos da contratação,</w:t>
      </w:r>
      <w:r w:rsidRPr="009F626E">
        <w:rPr>
          <w:rFonts w:ascii="Times New Roman" w:hAnsi="Times New Roman" w:cs="Times New Roman"/>
          <w:spacing w:val="-1"/>
          <w:sz w:val="24"/>
          <w:szCs w:val="24"/>
        </w:rPr>
        <w:t xml:space="preserve"> </w:t>
      </w:r>
      <w:r w:rsidRPr="009F626E">
        <w:rPr>
          <w:rFonts w:ascii="Times New Roman" w:hAnsi="Times New Roman" w:cs="Times New Roman"/>
          <w:sz w:val="24"/>
          <w:szCs w:val="24"/>
        </w:rPr>
        <w:t>apresente preços</w:t>
      </w:r>
      <w:r w:rsidRPr="009F626E">
        <w:rPr>
          <w:rFonts w:ascii="Times New Roman" w:hAnsi="Times New Roman" w:cs="Times New Roman"/>
          <w:spacing w:val="-2"/>
          <w:sz w:val="24"/>
          <w:szCs w:val="24"/>
        </w:rPr>
        <w:t xml:space="preserve"> </w:t>
      </w:r>
      <w:r w:rsidRPr="009F626E">
        <w:rPr>
          <w:rFonts w:ascii="Times New Roman" w:hAnsi="Times New Roman" w:cs="Times New Roman"/>
          <w:sz w:val="24"/>
          <w:szCs w:val="24"/>
        </w:rPr>
        <w:t>global</w:t>
      </w:r>
      <w:r w:rsidRPr="009F626E">
        <w:rPr>
          <w:rFonts w:ascii="Times New Roman" w:hAnsi="Times New Roman" w:cs="Times New Roman"/>
          <w:spacing w:val="-1"/>
          <w:sz w:val="24"/>
          <w:szCs w:val="24"/>
        </w:rPr>
        <w:t xml:space="preserve"> </w:t>
      </w:r>
      <w:r w:rsidRPr="009F626E">
        <w:rPr>
          <w:rFonts w:ascii="Times New Roman" w:hAnsi="Times New Roman" w:cs="Times New Roman"/>
          <w:sz w:val="24"/>
          <w:szCs w:val="24"/>
        </w:rPr>
        <w:t>ou unitários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simbólicos,</w:t>
      </w:r>
      <w:r w:rsidRPr="009F626E">
        <w:rPr>
          <w:rFonts w:ascii="Times New Roman" w:hAnsi="Times New Roman" w:cs="Times New Roman"/>
          <w:spacing w:val="-6"/>
          <w:sz w:val="24"/>
          <w:szCs w:val="24"/>
        </w:rPr>
        <w:t xml:space="preserve"> </w:t>
      </w:r>
      <w:r w:rsidRPr="009F626E">
        <w:rPr>
          <w:rFonts w:ascii="Times New Roman" w:hAnsi="Times New Roman" w:cs="Times New Roman"/>
          <w:sz w:val="24"/>
          <w:szCs w:val="24"/>
        </w:rPr>
        <w:t>irrisórios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ou</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de</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valor</w:t>
      </w:r>
      <w:r w:rsidRPr="009F626E">
        <w:rPr>
          <w:rFonts w:ascii="Times New Roman" w:hAnsi="Times New Roman" w:cs="Times New Roman"/>
          <w:spacing w:val="-5"/>
          <w:sz w:val="24"/>
          <w:szCs w:val="24"/>
        </w:rPr>
        <w:t xml:space="preserve"> </w:t>
      </w:r>
      <w:r w:rsidRPr="009F626E">
        <w:rPr>
          <w:rFonts w:ascii="Times New Roman" w:hAnsi="Times New Roman" w:cs="Times New Roman"/>
          <w:sz w:val="24"/>
          <w:szCs w:val="24"/>
        </w:rPr>
        <w:t>zero,</w:t>
      </w:r>
      <w:r w:rsidRPr="009F626E">
        <w:rPr>
          <w:rFonts w:ascii="Times New Roman" w:hAnsi="Times New Roman" w:cs="Times New Roman"/>
          <w:spacing w:val="-6"/>
          <w:sz w:val="24"/>
          <w:szCs w:val="24"/>
        </w:rPr>
        <w:t xml:space="preserve"> </w:t>
      </w:r>
      <w:r w:rsidRPr="009F626E">
        <w:rPr>
          <w:rFonts w:ascii="Times New Roman" w:hAnsi="Times New Roman" w:cs="Times New Roman"/>
          <w:sz w:val="24"/>
          <w:szCs w:val="24"/>
        </w:rPr>
        <w:t>incompatíveis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com</w:t>
      </w:r>
      <w:r w:rsidRPr="009F626E">
        <w:rPr>
          <w:rFonts w:ascii="Times New Roman" w:hAnsi="Times New Roman" w:cs="Times New Roman"/>
          <w:spacing w:val="-5"/>
          <w:sz w:val="24"/>
          <w:szCs w:val="24"/>
        </w:rPr>
        <w:t xml:space="preserve"> </w:t>
      </w:r>
      <w:r w:rsidRPr="009F626E">
        <w:rPr>
          <w:rFonts w:ascii="Times New Roman" w:hAnsi="Times New Roman" w:cs="Times New Roman"/>
          <w:sz w:val="24"/>
          <w:szCs w:val="24"/>
        </w:rPr>
        <w:t>os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preços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dos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insumos e</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salários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de</w:t>
      </w:r>
      <w:r w:rsidRPr="009F626E">
        <w:rPr>
          <w:rFonts w:ascii="Times New Roman" w:hAnsi="Times New Roman" w:cs="Times New Roman"/>
          <w:spacing w:val="-13"/>
          <w:sz w:val="24"/>
          <w:szCs w:val="24"/>
        </w:rPr>
        <w:t xml:space="preserve"> </w:t>
      </w:r>
      <w:r w:rsidRPr="009F626E">
        <w:rPr>
          <w:rFonts w:ascii="Times New Roman" w:hAnsi="Times New Roman" w:cs="Times New Roman"/>
          <w:sz w:val="24"/>
          <w:szCs w:val="24"/>
        </w:rPr>
        <w:t>mercado,</w:t>
      </w:r>
      <w:r w:rsidRPr="009F626E">
        <w:rPr>
          <w:rFonts w:ascii="Times New Roman" w:hAnsi="Times New Roman" w:cs="Times New Roman"/>
          <w:spacing w:val="-12"/>
          <w:sz w:val="24"/>
          <w:szCs w:val="24"/>
        </w:rPr>
        <w:t xml:space="preserve"> </w:t>
      </w:r>
      <w:r w:rsidRPr="009F626E">
        <w:rPr>
          <w:rFonts w:ascii="Times New Roman" w:hAnsi="Times New Roman" w:cs="Times New Roman"/>
          <w:sz w:val="24"/>
          <w:szCs w:val="24"/>
        </w:rPr>
        <w:t>acrescidos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dos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respectivos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encargos,</w:t>
      </w:r>
      <w:r w:rsidRPr="009F626E">
        <w:rPr>
          <w:rFonts w:ascii="Times New Roman" w:hAnsi="Times New Roman" w:cs="Times New Roman"/>
          <w:spacing w:val="-12"/>
          <w:sz w:val="24"/>
          <w:szCs w:val="24"/>
        </w:rPr>
        <w:t xml:space="preserve"> </w:t>
      </w:r>
      <w:r w:rsidRPr="009F626E">
        <w:rPr>
          <w:rFonts w:ascii="Times New Roman" w:hAnsi="Times New Roman" w:cs="Times New Roman"/>
          <w:sz w:val="24"/>
          <w:szCs w:val="24"/>
        </w:rPr>
        <w:t>ainda</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que</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o</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ato</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convocatório da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dispensa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não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tenha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estabelecido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limites</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mínimos,</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exceto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quando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se</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referirem</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a</w:t>
      </w:r>
      <w:r>
        <w:rPr>
          <w:rFonts w:ascii="Times New Roman" w:hAnsi="Times New Roman" w:cs="Times New Roman"/>
          <w:sz w:val="24"/>
          <w:szCs w:val="24"/>
        </w:rPr>
        <w:t xml:space="preserve"> </w:t>
      </w:r>
      <w:r w:rsidRPr="009F626E">
        <w:rPr>
          <w:rFonts w:ascii="Times New Roman" w:hAnsi="Times New Roman" w:cs="Times New Roman"/>
          <w:sz w:val="24"/>
          <w:szCs w:val="24"/>
        </w:rPr>
        <w:t>materiais e instalações de propriedade do próprio fornecedor, para os quais ele renuncie a parcela ou à totalidade da remuneração.</w:t>
      </w:r>
    </w:p>
    <w:p w14:paraId="0037D863" w14:textId="77777777" w:rsidR="000C2F79" w:rsidRDefault="000C2F79" w:rsidP="000C2F79">
      <w:pPr>
        <w:pStyle w:val="PargrafodaLista"/>
        <w:numPr>
          <w:ilvl w:val="2"/>
          <w:numId w:val="33"/>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um ou mais valores da planilha de custo que sejam inferiores àqueles fixados em instrumentos de caráter normativo obrigatório, tais como leis, medidas provisórias e convenções coletivas de trabalho vigentes.</w:t>
      </w:r>
    </w:p>
    <w:p w14:paraId="79750B7A" w14:textId="77777777" w:rsidR="000C2F79" w:rsidRPr="00D83762" w:rsidRDefault="000C2F79" w:rsidP="000C2F79">
      <w:pPr>
        <w:pStyle w:val="PargrafodaLista"/>
        <w:tabs>
          <w:tab w:val="left" w:pos="1366"/>
          <w:tab w:val="left" w:pos="1554"/>
        </w:tabs>
        <w:spacing w:line="360" w:lineRule="auto"/>
        <w:ind w:left="1366" w:right="131"/>
        <w:contextualSpacing w:val="0"/>
        <w:jc w:val="both"/>
        <w:rPr>
          <w:rFonts w:ascii="Times New Roman" w:hAnsi="Times New Roman" w:cs="Times New Roman"/>
          <w:sz w:val="24"/>
          <w:szCs w:val="24"/>
        </w:rPr>
      </w:pPr>
    </w:p>
    <w:p w14:paraId="1A464C66" w14:textId="77777777" w:rsidR="000C2F79" w:rsidRPr="009F626E" w:rsidRDefault="000C2F79" w:rsidP="000C2F79">
      <w:pPr>
        <w:pStyle w:val="PargrafodaLista"/>
        <w:numPr>
          <w:ilvl w:val="2"/>
          <w:numId w:val="33"/>
        </w:numPr>
        <w:tabs>
          <w:tab w:val="left" w:pos="1366"/>
          <w:tab w:val="left" w:pos="1553"/>
        </w:tabs>
        <w:spacing w:line="360" w:lineRule="auto"/>
        <w:ind w:right="117" w:hanging="505"/>
        <w:contextualSpacing w:val="0"/>
        <w:jc w:val="both"/>
        <w:rPr>
          <w:rFonts w:ascii="Times New Roman" w:hAnsi="Times New Roman" w:cs="Times New Roman"/>
          <w:b/>
          <w:bCs/>
          <w:iCs/>
          <w:color w:val="000000" w:themeColor="text1"/>
          <w:sz w:val="24"/>
          <w:szCs w:val="24"/>
        </w:rPr>
      </w:pPr>
      <w:r w:rsidRPr="009F626E">
        <w:rPr>
          <w:rFonts w:ascii="Times New Roman" w:hAnsi="Times New Roman" w:cs="Times New Roman"/>
          <w:b/>
          <w:bCs/>
          <w:iCs/>
          <w:color w:val="000000" w:themeColor="text1"/>
          <w:sz w:val="24"/>
          <w:szCs w:val="24"/>
        </w:rPr>
        <w:t>para</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efeito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avaliação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da</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exequibilidade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sobrepreço,</w:t>
      </w:r>
      <w:r w:rsidRPr="009F626E">
        <w:rPr>
          <w:rFonts w:ascii="Times New Roman" w:hAnsi="Times New Roman" w:cs="Times New Roman"/>
          <w:b/>
          <w:bCs/>
          <w:iCs/>
          <w:color w:val="000000" w:themeColor="text1"/>
          <w:spacing w:val="-7"/>
          <w:sz w:val="24"/>
          <w:szCs w:val="24"/>
        </w:rPr>
        <w:t xml:space="preserve"> </w:t>
      </w:r>
      <w:r w:rsidRPr="009F626E">
        <w:rPr>
          <w:rFonts w:ascii="Times New Roman" w:hAnsi="Times New Roman" w:cs="Times New Roman"/>
          <w:b/>
          <w:bCs/>
          <w:iCs/>
          <w:color w:val="000000" w:themeColor="text1"/>
          <w:sz w:val="24"/>
          <w:szCs w:val="24"/>
        </w:rPr>
        <w:t>serão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considerados</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 xml:space="preserve">preço global por item, os quantitativos e os preços unitários tidos como relevantes, observado o critério de aceitabilidade de preços unitário e global a ser fixado neste </w:t>
      </w:r>
      <w:r w:rsidRPr="009F626E">
        <w:rPr>
          <w:rFonts w:ascii="Times New Roman" w:hAnsi="Times New Roman" w:cs="Times New Roman"/>
          <w:b/>
          <w:bCs/>
          <w:iCs/>
          <w:color w:val="000000" w:themeColor="text1"/>
          <w:sz w:val="24"/>
          <w:szCs w:val="24"/>
        </w:rPr>
        <w:lastRenderedPageBreak/>
        <w:t>Aviso de Contratação Direta, conforme as especificidades do mercado correspondente;</w:t>
      </w:r>
    </w:p>
    <w:p w14:paraId="15ED9756" w14:textId="77777777" w:rsidR="000C2F79" w:rsidRDefault="000C2F79" w:rsidP="000C2F79">
      <w:pPr>
        <w:pStyle w:val="PargrafodaLista"/>
        <w:numPr>
          <w:ilvl w:val="2"/>
          <w:numId w:val="33"/>
        </w:numPr>
        <w:tabs>
          <w:tab w:val="left" w:pos="1366"/>
          <w:tab w:val="left" w:pos="1554"/>
        </w:tabs>
        <w:spacing w:line="360" w:lineRule="auto"/>
        <w:ind w:right="118" w:hanging="504"/>
        <w:contextualSpacing w:val="0"/>
        <w:jc w:val="both"/>
        <w:rPr>
          <w:rFonts w:ascii="Times New Roman" w:hAnsi="Times New Roman" w:cs="Times New Roman"/>
          <w:b/>
          <w:bCs/>
          <w:iCs/>
          <w:color w:val="000000" w:themeColor="text1"/>
          <w:sz w:val="24"/>
          <w:szCs w:val="24"/>
        </w:rPr>
      </w:pPr>
      <w:r w:rsidRPr="009F626E">
        <w:rPr>
          <w:rFonts w:ascii="Times New Roman" w:hAnsi="Times New Roman" w:cs="Times New Roman"/>
          <w:b/>
          <w:bCs/>
          <w:iCs/>
          <w:color w:val="000000" w:themeColor="text1"/>
          <w:sz w:val="24"/>
          <w:szCs w:val="24"/>
        </w:rPr>
        <w:t>serão consideradas inexequíveis as propostas cujos valores forem inferiores a 75% (setenta e cinco por cento) do valor orçado pela Administração.</w:t>
      </w:r>
    </w:p>
    <w:p w14:paraId="56D36D25" w14:textId="77777777" w:rsidR="000C2F79" w:rsidRPr="009F626E" w:rsidRDefault="000C2F79" w:rsidP="000C2F79">
      <w:pPr>
        <w:pStyle w:val="PargrafodaLista"/>
        <w:tabs>
          <w:tab w:val="left" w:pos="1366"/>
          <w:tab w:val="left" w:pos="1554"/>
        </w:tabs>
        <w:spacing w:line="360" w:lineRule="auto"/>
        <w:ind w:left="1366" w:right="118"/>
        <w:contextualSpacing w:val="0"/>
        <w:jc w:val="both"/>
        <w:rPr>
          <w:rFonts w:ascii="Times New Roman" w:hAnsi="Times New Roman" w:cs="Times New Roman"/>
          <w:b/>
          <w:bCs/>
          <w:iCs/>
          <w:color w:val="000000" w:themeColor="text1"/>
          <w:sz w:val="24"/>
          <w:szCs w:val="24"/>
        </w:rPr>
      </w:pPr>
    </w:p>
    <w:p w14:paraId="080F1969" w14:textId="77777777" w:rsidR="000C2F79" w:rsidRPr="00D83762" w:rsidRDefault="000C2F79" w:rsidP="000C2F79">
      <w:pPr>
        <w:pStyle w:val="PargrafodaLista"/>
        <w:numPr>
          <w:ilvl w:val="1"/>
          <w:numId w:val="40"/>
        </w:numPr>
        <w:tabs>
          <w:tab w:val="left" w:pos="932"/>
          <w:tab w:val="left" w:pos="934"/>
        </w:tabs>
        <w:spacing w:line="360" w:lineRule="auto"/>
        <w:ind w:left="934" w:right="117"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464E7303"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p>
    <w:p w14:paraId="4A9F17D3" w14:textId="77777777" w:rsidR="000C2F79" w:rsidRPr="00D83762" w:rsidRDefault="000C2F79" w:rsidP="000C2F79">
      <w:pPr>
        <w:pStyle w:val="PargrafodaLista"/>
        <w:numPr>
          <w:ilvl w:val="2"/>
          <w:numId w:val="32"/>
        </w:numPr>
        <w:tabs>
          <w:tab w:val="left" w:pos="1366"/>
          <w:tab w:val="left" w:pos="1554"/>
        </w:tabs>
        <w:spacing w:line="360" w:lineRule="auto"/>
        <w:ind w:right="135"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ajuste de que trata este dispositivo se limita a sanar erros ou falhas que não alterem a substância das propostas;</w:t>
      </w:r>
    </w:p>
    <w:p w14:paraId="5461DC68" w14:textId="77777777" w:rsidR="000C2F79" w:rsidRPr="00D83762" w:rsidRDefault="000C2F79" w:rsidP="000C2F79">
      <w:pPr>
        <w:pStyle w:val="PargrafodaLista"/>
        <w:numPr>
          <w:ilvl w:val="2"/>
          <w:numId w:val="32"/>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49516B0E"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Para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fins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análise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quanto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cumprimento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especificações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poderá ser colhida a manifestação escrita do setor requisitante do serviço ou da área especializada no objeto.</w:t>
      </w:r>
    </w:p>
    <w:p w14:paraId="5384D9CB" w14:textId="77777777" w:rsidR="000C2F79" w:rsidRPr="00D83762" w:rsidRDefault="000C2F79" w:rsidP="000C2F79">
      <w:pPr>
        <w:pStyle w:val="PargrafodaLista"/>
        <w:numPr>
          <w:ilvl w:val="1"/>
          <w:numId w:val="40"/>
        </w:numPr>
        <w:tabs>
          <w:tab w:val="left" w:pos="934"/>
          <w:tab w:val="left" w:pos="1558"/>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Se a proposta ou lance vencedor for desclassificado, será examinada a proposta ou lance subsequente, e, assim sucessivamente, na ordem de classificação.</w:t>
      </w:r>
    </w:p>
    <w:p w14:paraId="2AA41531" w14:textId="77777777" w:rsidR="000C2F79" w:rsidRPr="00D83762" w:rsidRDefault="000C2F79" w:rsidP="000C2F79">
      <w:pPr>
        <w:pStyle w:val="PargrafodaLista"/>
        <w:numPr>
          <w:ilvl w:val="1"/>
          <w:numId w:val="40"/>
        </w:numPr>
        <w:tabs>
          <w:tab w:val="left" w:pos="934"/>
          <w:tab w:val="left" w:pos="1558"/>
        </w:tabs>
        <w:spacing w:before="4" w:line="360" w:lineRule="auto"/>
        <w:ind w:left="934" w:right="133"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 necessidade, a sessão será suspensa, informando-se no “chat” a nova data e horário para a sua continuidade.</w:t>
      </w:r>
    </w:p>
    <w:p w14:paraId="73CDC779" w14:textId="77777777" w:rsidR="000C2F79" w:rsidRPr="00D83762" w:rsidRDefault="000C2F79" w:rsidP="000C2F79">
      <w:pPr>
        <w:pStyle w:val="PargrafodaLista"/>
        <w:numPr>
          <w:ilvl w:val="1"/>
          <w:numId w:val="40"/>
        </w:numPr>
        <w:tabs>
          <w:tab w:val="left" w:pos="934"/>
          <w:tab w:val="left" w:pos="1558"/>
        </w:tabs>
        <w:spacing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Encerrada a análise quanto à aceitação da proposta, se iniciará a fase de habilitação, observado o disposto neste Aviso de Contratação Direta.</w:t>
      </w:r>
    </w:p>
    <w:p w14:paraId="386A6285" w14:textId="3E3D35F0" w:rsidR="000C2F79" w:rsidRPr="009F626E" w:rsidRDefault="000C2F79" w:rsidP="000C2F79">
      <w:pPr>
        <w:pStyle w:val="Ttulo2"/>
        <w:numPr>
          <w:ilvl w:val="0"/>
          <w:numId w:val="40"/>
        </w:numPr>
        <w:tabs>
          <w:tab w:val="left" w:pos="501"/>
          <w:tab w:val="left" w:pos="9668"/>
        </w:tabs>
        <w:spacing w:before="120" w:line="360" w:lineRule="auto"/>
        <w:ind w:left="501" w:hanging="359"/>
        <w:jc w:val="both"/>
        <w:rPr>
          <w:rFonts w:ascii="Times New Roman" w:hAnsi="Times New Roman" w:cs="Times New Roman"/>
          <w:b/>
          <w:bCs/>
          <w:sz w:val="24"/>
          <w:szCs w:val="24"/>
        </w:rPr>
      </w:pPr>
      <w:r w:rsidRPr="009F626E">
        <w:rPr>
          <w:rFonts w:ascii="Times New Roman" w:hAnsi="Times New Roman" w:cs="Times New Roman"/>
          <w:b/>
          <w:bCs/>
          <w:color w:val="000000"/>
          <w:spacing w:val="-2"/>
          <w:sz w:val="24"/>
          <w:szCs w:val="24"/>
          <w:shd w:val="clear" w:color="auto" w:fill="CBCBCB"/>
        </w:rPr>
        <w:t>HABILITAÇÃO</w:t>
      </w:r>
    </w:p>
    <w:p w14:paraId="64526201" w14:textId="77777777" w:rsidR="000C2F79" w:rsidRPr="00D83762" w:rsidRDefault="000C2F79" w:rsidP="000C2F79">
      <w:pPr>
        <w:pStyle w:val="PargrafodaLista"/>
        <w:numPr>
          <w:ilvl w:val="1"/>
          <w:numId w:val="40"/>
        </w:numPr>
        <w:tabs>
          <w:tab w:val="left" w:pos="932"/>
          <w:tab w:val="left" w:pos="934"/>
        </w:tabs>
        <w:spacing w:before="157"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Os documentos a serem exigidos para fins de habilitação constam do </w:t>
      </w:r>
      <w:r w:rsidRPr="00D83762">
        <w:rPr>
          <w:rFonts w:ascii="Times New Roman" w:hAnsi="Times New Roman" w:cs="Times New Roman"/>
          <w:b/>
          <w:sz w:val="24"/>
          <w:szCs w:val="24"/>
        </w:rPr>
        <w:t>ANEXO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DOCUMENTAÇÃO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EXIGIDA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HABILITAÇÃO</w:t>
      </w:r>
      <w:r w:rsidRPr="00D83762">
        <w:rPr>
          <w:rFonts w:ascii="Times New Roman" w:hAnsi="Times New Roman" w:cs="Times New Roman"/>
          <w:sz w:val="24"/>
          <w:szCs w:val="24"/>
        </w:rPr>
        <w:t xml:space="preserve"> deste aviso e serão solicitados do fornecedor mais bem classificado da fase de lances.</w:t>
      </w:r>
    </w:p>
    <w:p w14:paraId="4786AA76"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certame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futura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mediante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consulta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aos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seguintes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cadastros:</w:t>
      </w:r>
    </w:p>
    <w:p w14:paraId="14465280" w14:textId="77777777" w:rsidR="000C2F79" w:rsidRPr="00D83762" w:rsidRDefault="000C2F79" w:rsidP="000C2F79">
      <w:pPr>
        <w:pStyle w:val="PargrafodaLista"/>
        <w:numPr>
          <w:ilvl w:val="0"/>
          <w:numId w:val="31"/>
        </w:numPr>
        <w:tabs>
          <w:tab w:val="left" w:pos="1596"/>
        </w:tabs>
        <w:spacing w:line="360" w:lineRule="auto"/>
        <w:ind w:right="133"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Cadastro Nacional de Empresas Inidôneas e Suspensas - CEIS, mantido pela </w:t>
      </w:r>
      <w:r w:rsidRPr="00D83762">
        <w:rPr>
          <w:rFonts w:ascii="Times New Roman" w:hAnsi="Times New Roman" w:cs="Times New Roman"/>
          <w:sz w:val="24"/>
          <w:szCs w:val="24"/>
        </w:rPr>
        <w:lastRenderedPageBreak/>
        <w:t>Controladoria-Geral da União (</w:t>
      </w:r>
      <w:hyperlink r:id="rId8">
        <w:r w:rsidRPr="00D83762">
          <w:rPr>
            <w:rFonts w:ascii="Times New Roman" w:hAnsi="Times New Roman" w:cs="Times New Roman"/>
            <w:color w:val="00007F"/>
            <w:sz w:val="24"/>
            <w:szCs w:val="24"/>
            <w:u w:val="single" w:color="00007F"/>
          </w:rPr>
          <w:t>www.portaldatransparencia.gov.br/ceis</w:t>
        </w:r>
        <w:r w:rsidRPr="00D83762">
          <w:rPr>
            <w:rFonts w:ascii="Times New Roman" w:hAnsi="Times New Roman" w:cs="Times New Roman"/>
            <w:sz w:val="24"/>
            <w:szCs w:val="24"/>
          </w:rPr>
          <w:t>);</w:t>
        </w:r>
      </w:hyperlink>
    </w:p>
    <w:p w14:paraId="68D7C5F9" w14:textId="77777777" w:rsidR="000C2F79" w:rsidRPr="00D83762" w:rsidRDefault="000C2F79" w:rsidP="000C2F79">
      <w:pPr>
        <w:pStyle w:val="PargrafodaLista"/>
        <w:numPr>
          <w:ilvl w:val="0"/>
          <w:numId w:val="31"/>
        </w:numPr>
        <w:tabs>
          <w:tab w:val="left" w:pos="1550"/>
          <w:tab w:val="left" w:pos="2948"/>
          <w:tab w:val="left" w:pos="4268"/>
          <w:tab w:val="left" w:pos="6080"/>
          <w:tab w:val="left" w:pos="7822"/>
          <w:tab w:val="left" w:pos="8981"/>
        </w:tabs>
        <w:spacing w:before="4" w:line="360" w:lineRule="auto"/>
        <w:ind w:right="133"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Cadastro Nacional de Condenações Cíveis por Atos de Improbidade Administrativa, </w:t>
      </w:r>
      <w:r w:rsidRPr="00D83762">
        <w:rPr>
          <w:rFonts w:ascii="Times New Roman" w:hAnsi="Times New Roman" w:cs="Times New Roman"/>
          <w:spacing w:val="-2"/>
          <w:sz w:val="24"/>
          <w:szCs w:val="24"/>
        </w:rPr>
        <w:t>mantido</w:t>
      </w:r>
      <w:r w:rsidRPr="00D83762">
        <w:rPr>
          <w:rFonts w:ascii="Times New Roman" w:hAnsi="Times New Roman" w:cs="Times New Roman"/>
          <w:sz w:val="24"/>
          <w:szCs w:val="24"/>
        </w:rPr>
        <w:tab/>
      </w:r>
      <w:r w:rsidRPr="00D83762">
        <w:rPr>
          <w:rFonts w:ascii="Times New Roman" w:hAnsi="Times New Roman" w:cs="Times New Roman"/>
          <w:spacing w:val="-4"/>
          <w:sz w:val="24"/>
          <w:szCs w:val="24"/>
        </w:rPr>
        <w:t>pelo</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Conselho</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Nacional</w:t>
      </w:r>
      <w:r w:rsidRPr="00D83762">
        <w:rPr>
          <w:rFonts w:ascii="Times New Roman" w:hAnsi="Times New Roman" w:cs="Times New Roman"/>
          <w:sz w:val="24"/>
          <w:szCs w:val="24"/>
        </w:rPr>
        <w:tab/>
      </w:r>
      <w:r w:rsidRPr="00D83762">
        <w:rPr>
          <w:rFonts w:ascii="Times New Roman" w:hAnsi="Times New Roman" w:cs="Times New Roman"/>
          <w:spacing w:val="-6"/>
          <w:sz w:val="24"/>
          <w:szCs w:val="24"/>
        </w:rPr>
        <w:t>de</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Justiça (</w:t>
      </w:r>
      <w:hyperlink r:id="rId9">
        <w:r w:rsidRPr="00D83762">
          <w:rPr>
            <w:rFonts w:ascii="Times New Roman" w:hAnsi="Times New Roman" w:cs="Times New Roman"/>
            <w:color w:val="00007F"/>
            <w:spacing w:val="-2"/>
            <w:sz w:val="24"/>
            <w:szCs w:val="24"/>
            <w:u w:val="single" w:color="00007F"/>
          </w:rPr>
          <w:t>www.cnj.jus.br/improbidade_adm/consultar_requerido.php</w:t>
        </w:r>
        <w:r w:rsidRPr="00D83762">
          <w:rPr>
            <w:rFonts w:ascii="Times New Roman" w:hAnsi="Times New Roman" w:cs="Times New Roman"/>
            <w:spacing w:val="-2"/>
            <w:sz w:val="24"/>
            <w:szCs w:val="24"/>
          </w:rPr>
          <w:t>).</w:t>
        </w:r>
      </w:hyperlink>
    </w:p>
    <w:p w14:paraId="38D2DA9E" w14:textId="77777777" w:rsidR="000C2F79" w:rsidRPr="00D83762" w:rsidRDefault="000C2F79" w:rsidP="000C2F79">
      <w:pPr>
        <w:pStyle w:val="PargrafodaLista"/>
        <w:numPr>
          <w:ilvl w:val="0"/>
          <w:numId w:val="31"/>
        </w:numPr>
        <w:tabs>
          <w:tab w:val="left" w:pos="1507"/>
        </w:tabs>
        <w:spacing w:line="360" w:lineRule="auto"/>
        <w:ind w:left="1507" w:hanging="232"/>
        <w:contextualSpacing w:val="0"/>
        <w:jc w:val="both"/>
        <w:rPr>
          <w:rFonts w:ascii="Times New Roman" w:hAnsi="Times New Roman" w:cs="Times New Roman"/>
          <w:sz w:val="24"/>
          <w:szCs w:val="24"/>
        </w:rPr>
      </w:pPr>
      <w:r w:rsidRPr="00D83762">
        <w:rPr>
          <w:rFonts w:ascii="Times New Roman" w:hAnsi="Times New Roman" w:cs="Times New Roman"/>
          <w:sz w:val="24"/>
          <w:szCs w:val="24"/>
        </w:rPr>
        <w:t>Lista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Inidôneos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mantida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pelo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Tribunal</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União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4"/>
          <w:sz w:val="24"/>
          <w:szCs w:val="24"/>
        </w:rPr>
        <w:t>TCU;</w:t>
      </w:r>
    </w:p>
    <w:p w14:paraId="0C19AE3A"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Para a consulta de fornecedores pessoa jurídica poderá haver a substituição das consultas das alíneas “a”, “b” e “c” acima pela Consulta Consolidada de Pessoa Jurídica do TCU (</w:t>
      </w:r>
      <w:r w:rsidRPr="00D83762">
        <w:rPr>
          <w:rFonts w:ascii="Times New Roman" w:hAnsi="Times New Roman" w:cs="Times New Roman"/>
          <w:color w:val="00007F"/>
          <w:sz w:val="24"/>
          <w:szCs w:val="24"/>
          <w:u w:val="single" w:color="00007F"/>
        </w:rPr>
        <w:t>https://certidoes-apf.apps.tcu.gov.br/)</w:t>
      </w:r>
    </w:p>
    <w:p w14:paraId="503D9DD8"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 consulta aos cadastros será realizada em nome da empresa fornecedora e também 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seu</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sócio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majoritário,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força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artigo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12</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n°</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8.429,</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1992,</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prevê,</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dentre 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sanções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impostas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responsável</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pela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prática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improbidade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administrativa,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 proibição de contratar com o Poder Público, inclusive por intermédio de pessoa jurídica da qual seja sócio majoritário.</w:t>
      </w:r>
    </w:p>
    <w:p w14:paraId="66DD38D7" w14:textId="77777777" w:rsidR="000C2F79" w:rsidRPr="00D83762" w:rsidRDefault="000C2F79" w:rsidP="000C2F79">
      <w:pPr>
        <w:pStyle w:val="PargrafodaLista"/>
        <w:numPr>
          <w:ilvl w:val="3"/>
          <w:numId w:val="30"/>
        </w:numPr>
        <w:tabs>
          <w:tab w:val="left" w:pos="1870"/>
          <w:tab w:val="left" w:pos="2261"/>
        </w:tabs>
        <w:spacing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Caso conste na Consulta de Situação do Fornecedor a existência de Ocorrências Impeditivas Indiretas, o gestor diligenciará para verificar se houve fraude por parte das empresas apontadas no Relatório de Ocorrências Impeditivas </w:t>
      </w:r>
      <w:r w:rsidRPr="00D83762">
        <w:rPr>
          <w:rFonts w:ascii="Times New Roman" w:hAnsi="Times New Roman" w:cs="Times New Roman"/>
          <w:spacing w:val="-2"/>
          <w:sz w:val="24"/>
          <w:szCs w:val="24"/>
        </w:rPr>
        <w:t>Indiretas.</w:t>
      </w:r>
    </w:p>
    <w:p w14:paraId="4FDA73FC" w14:textId="77777777" w:rsidR="000C2F79" w:rsidRPr="00D83762" w:rsidRDefault="000C2F79" w:rsidP="000C2F79">
      <w:pPr>
        <w:pStyle w:val="PargrafodaLista"/>
        <w:numPr>
          <w:ilvl w:val="4"/>
          <w:numId w:val="30"/>
        </w:numPr>
        <w:tabs>
          <w:tab w:val="left" w:pos="2374"/>
          <w:tab w:val="left" w:pos="2968"/>
        </w:tabs>
        <w:spacing w:line="360" w:lineRule="auto"/>
        <w:ind w:right="130" w:hanging="792"/>
        <w:contextualSpacing w:val="0"/>
        <w:jc w:val="both"/>
        <w:rPr>
          <w:rFonts w:ascii="Times New Roman" w:hAnsi="Times New Roman" w:cs="Times New Roman"/>
          <w:sz w:val="24"/>
          <w:szCs w:val="24"/>
        </w:rPr>
      </w:pPr>
      <w:r w:rsidRPr="00D83762">
        <w:rPr>
          <w:rFonts w:ascii="Times New Roman" w:hAnsi="Times New Roman" w:cs="Times New Roman"/>
          <w:sz w:val="24"/>
          <w:szCs w:val="24"/>
        </w:rPr>
        <w:t>A tentativa de burla será verificada por meio dos vínculos societários, linhas de fornecimento similares, dentre outros.</w:t>
      </w:r>
    </w:p>
    <w:p w14:paraId="0AA06943" w14:textId="77777777" w:rsidR="000C2F79" w:rsidRPr="00D83762" w:rsidRDefault="000C2F79" w:rsidP="000C2F79">
      <w:pPr>
        <w:pStyle w:val="PargrafodaLista"/>
        <w:numPr>
          <w:ilvl w:val="4"/>
          <w:numId w:val="30"/>
        </w:numPr>
        <w:tabs>
          <w:tab w:val="left" w:pos="2374"/>
          <w:tab w:val="left" w:pos="2969"/>
        </w:tabs>
        <w:spacing w:line="360" w:lineRule="auto"/>
        <w:ind w:right="131" w:hanging="792"/>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fornecedor será convocado para manifestação previamente à sua </w:t>
      </w:r>
      <w:r w:rsidRPr="00D83762">
        <w:rPr>
          <w:rFonts w:ascii="Times New Roman" w:hAnsi="Times New Roman" w:cs="Times New Roman"/>
          <w:spacing w:val="-2"/>
          <w:sz w:val="24"/>
          <w:szCs w:val="24"/>
        </w:rPr>
        <w:t>desclassificação</w:t>
      </w:r>
    </w:p>
    <w:p w14:paraId="46F2D33B"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Constatada a existência de sanção, o fornecedor será reputado inabilitado, por falta de condição de participação.</w:t>
      </w:r>
    </w:p>
    <w:p w14:paraId="6C9E587F"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Caso atendidas as condições de participação, a habilitação dos fornecedores será verificada por meio dos documentos apresentados nos sistema.</w:t>
      </w:r>
    </w:p>
    <w:p w14:paraId="11B5E6B7" w14:textId="77777777" w:rsidR="000C2F79" w:rsidRPr="00D83762" w:rsidRDefault="000C2F79" w:rsidP="000C2F79">
      <w:pPr>
        <w:pStyle w:val="PargrafodaLista"/>
        <w:numPr>
          <w:ilvl w:val="2"/>
          <w:numId w:val="29"/>
        </w:numPr>
        <w:tabs>
          <w:tab w:val="left" w:pos="1366"/>
          <w:tab w:val="left" w:pos="1554"/>
        </w:tabs>
        <w:spacing w:before="4" w:line="360" w:lineRule="auto"/>
        <w:ind w:right="133"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É dever do fornecedor atualizar os documentos de habilitação para que estejam vigentes na data da abertura da sessão pública, ou encaminhar, quando solicitado, a respectiva documentação atualizada.</w:t>
      </w:r>
    </w:p>
    <w:p w14:paraId="0A60C796" w14:textId="77777777" w:rsidR="000C2F79" w:rsidRPr="00D83762" w:rsidRDefault="000C2F79" w:rsidP="000C2F79">
      <w:pPr>
        <w:pStyle w:val="PargrafodaLista"/>
        <w:numPr>
          <w:ilvl w:val="2"/>
          <w:numId w:val="29"/>
        </w:numPr>
        <w:tabs>
          <w:tab w:val="left" w:pos="1366"/>
          <w:tab w:val="left" w:pos="1554"/>
        </w:tabs>
        <w:spacing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descumprimento do subitem acima implicará a inabilitação do fornecedor, exceto se a consulta aos sítios eletrônicos oficiais emissores de certidões lograr êxito em encontrar a(s) certidão(ões) válida(s).</w:t>
      </w:r>
    </w:p>
    <w:p w14:paraId="3DD57572"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necessidade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envio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documentos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habilitação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complementares,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 xml:space="preserve">necessários à confirmação daqueles exigidos neste Aviso de Contratação Direta e já apresentados, o fornecedor será convocado a encaminhá-los, em formato digital, após solicitação da </w:t>
      </w:r>
      <w:r w:rsidRPr="00D83762">
        <w:rPr>
          <w:rFonts w:ascii="Times New Roman" w:hAnsi="Times New Roman" w:cs="Times New Roman"/>
          <w:sz w:val="24"/>
          <w:szCs w:val="24"/>
        </w:rPr>
        <w:lastRenderedPageBreak/>
        <w:t>Administração, sob pena de inabilitação.</w:t>
      </w:r>
    </w:p>
    <w:p w14:paraId="410779D8"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Somente haverá a necessidade de comprovação do preenchimento de requisitos mediante apresentação dos documentos originais não-digitais quando houver dúvida em relação à integridade do documento digital.</w:t>
      </w:r>
    </w:p>
    <w:p w14:paraId="56DA2EBB"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fornecedor enquadrado como </w:t>
      </w:r>
      <w:r w:rsidRPr="00D83762">
        <w:rPr>
          <w:rFonts w:ascii="Times New Roman" w:hAnsi="Times New Roman" w:cs="Times New Roman"/>
          <w:b/>
          <w:sz w:val="24"/>
          <w:szCs w:val="24"/>
        </w:rPr>
        <w:t>microempreendedor</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individual</w:t>
      </w:r>
      <w:r w:rsidRPr="00D83762">
        <w:rPr>
          <w:rFonts w:ascii="Times New Roman" w:hAnsi="Times New Roman" w:cs="Times New Roman"/>
          <w:sz w:val="24"/>
          <w:szCs w:val="24"/>
        </w:rPr>
        <w:t xml:space="preserve"> que pretenda auferir os benefícios do tratamento diferenciado previstos na Lei Complementar n. 123, de 2006, estará dispensado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prova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inscrição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cadastros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contribuintes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estadual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municipal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(b) da apresentação do balanço patrimonial e das demonstrações contábeis do último exercício.</w:t>
      </w:r>
    </w:p>
    <w:p w14:paraId="0B3F9EEB" w14:textId="77777777" w:rsidR="000C2F79" w:rsidRPr="00A37DCF"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iCs/>
          <w:color w:val="000000" w:themeColor="text1"/>
          <w:sz w:val="24"/>
          <w:szCs w:val="24"/>
        </w:rPr>
      </w:pPr>
      <w:r w:rsidRPr="00A37DCF">
        <w:rPr>
          <w:rFonts w:ascii="Times New Roman" w:hAnsi="Times New Roman" w:cs="Times New Roman"/>
          <w:iCs/>
          <w:color w:val="000000" w:themeColor="text1"/>
          <w:sz w:val="24"/>
          <w:szCs w:val="24"/>
        </w:rPr>
        <w:t>O fornecedor provisoriamente vencedor em um item, que estiver concorrendo em outro item, ficará obrigado a comprovar os requisitos de habilitação cumulativamente,</w:t>
      </w:r>
      <w:r w:rsidRPr="00A37DCF">
        <w:rPr>
          <w:rFonts w:ascii="Times New Roman" w:hAnsi="Times New Roman" w:cs="Times New Roman"/>
          <w:iCs/>
          <w:color w:val="000000" w:themeColor="text1"/>
          <w:spacing w:val="-1"/>
          <w:sz w:val="24"/>
          <w:szCs w:val="24"/>
        </w:rPr>
        <w:t xml:space="preserve"> </w:t>
      </w:r>
      <w:r w:rsidRPr="00A37DCF">
        <w:rPr>
          <w:rFonts w:ascii="Times New Roman" w:hAnsi="Times New Roman" w:cs="Times New Roman"/>
          <w:iCs/>
          <w:color w:val="000000" w:themeColor="text1"/>
          <w:sz w:val="24"/>
          <w:szCs w:val="24"/>
        </w:rPr>
        <w:t>isto é,</w:t>
      </w:r>
      <w:r w:rsidRPr="00A37DCF">
        <w:rPr>
          <w:rFonts w:ascii="Times New Roman" w:hAnsi="Times New Roman" w:cs="Times New Roman"/>
          <w:iCs/>
          <w:color w:val="000000" w:themeColor="text1"/>
          <w:spacing w:val="-1"/>
          <w:sz w:val="24"/>
          <w:szCs w:val="24"/>
        </w:rPr>
        <w:t xml:space="preserve"> </w:t>
      </w:r>
      <w:r w:rsidRPr="00A37DCF">
        <w:rPr>
          <w:rFonts w:ascii="Times New Roman" w:hAnsi="Times New Roman" w:cs="Times New Roman"/>
          <w:iCs/>
          <w:color w:val="000000" w:themeColor="text1"/>
          <w:sz w:val="24"/>
          <w:szCs w:val="24"/>
        </w:rPr>
        <w:t>somando as exigências do item em que venceu às do item em que estiver concorrendo, e assim sucessivamente, sob pena de inabilitação, além da aplicação das sanções cabíveis.</w:t>
      </w:r>
    </w:p>
    <w:p w14:paraId="22C04ED3" w14:textId="77777777" w:rsidR="000C2F79" w:rsidRPr="00A37DCF" w:rsidRDefault="000C2F79" w:rsidP="000C2F79">
      <w:pPr>
        <w:spacing w:line="360" w:lineRule="auto"/>
        <w:ind w:left="1366" w:right="130" w:hanging="504"/>
        <w:jc w:val="both"/>
        <w:rPr>
          <w:rFonts w:ascii="Times New Roman" w:hAnsi="Times New Roman" w:cs="Times New Roman"/>
          <w:iCs/>
          <w:color w:val="000000" w:themeColor="text1"/>
          <w:sz w:val="24"/>
          <w:szCs w:val="24"/>
        </w:rPr>
      </w:pPr>
      <w:r w:rsidRPr="00A37DCF">
        <w:rPr>
          <w:rFonts w:ascii="Times New Roman" w:hAnsi="Times New Roman" w:cs="Times New Roman"/>
          <w:iCs/>
          <w:color w:val="000000" w:themeColor="text1"/>
          <w:sz w:val="24"/>
          <w:szCs w:val="24"/>
        </w:rPr>
        <w:t>6.7.2.</w:t>
      </w:r>
      <w:r w:rsidRPr="00A37DCF">
        <w:rPr>
          <w:rFonts w:ascii="Times New Roman" w:hAnsi="Times New Roman" w:cs="Times New Roman"/>
          <w:iCs/>
          <w:color w:val="000000" w:themeColor="text1"/>
          <w:spacing w:val="40"/>
          <w:sz w:val="24"/>
          <w:szCs w:val="24"/>
        </w:rPr>
        <w:t xml:space="preserve"> </w:t>
      </w:r>
      <w:r w:rsidRPr="00A37DCF">
        <w:rPr>
          <w:rFonts w:ascii="Times New Roman" w:hAnsi="Times New Roman" w:cs="Times New Roman"/>
          <w:iCs/>
          <w:color w:val="000000" w:themeColor="text1"/>
          <w:sz w:val="24"/>
          <w:szCs w:val="24"/>
        </w:rPr>
        <w:t>Não havendo a comprovação cumulativa dos requisitos de habilitação, a inabilitação recairá sobre o(s) item(ns) de menor(es) valor(es) cuja retirada(s) seja(m) suficiente(s) para a habilitação do fornecedor nos remanescentes.</w:t>
      </w:r>
    </w:p>
    <w:p w14:paraId="469CC9FF" w14:textId="30BDD037" w:rsidR="000C2F79"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 necessidade de analisar minuciosamente os documentos exigidos, a sessão será suspensa, sendo informada a nova data e horário para a sua continuidade.</w:t>
      </w:r>
    </w:p>
    <w:p w14:paraId="29178923" w14:textId="77777777" w:rsidR="00704CDF" w:rsidRPr="00D83762" w:rsidRDefault="00704CDF" w:rsidP="00704CDF">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Será inabilitado o fornecedor que não comprovar sua habilitação, seja por não apresentar quaisquer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documentos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exigidos,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apresentá-los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desacordo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estabelecido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neste Aviso de Contratação Direta.</w:t>
      </w:r>
    </w:p>
    <w:p w14:paraId="06F4D3F8" w14:textId="77777777" w:rsidR="00704CDF" w:rsidRPr="00D83762" w:rsidRDefault="00704CDF" w:rsidP="00704CDF">
      <w:pPr>
        <w:pStyle w:val="Corpodetexto"/>
        <w:spacing w:line="360" w:lineRule="auto"/>
        <w:ind w:left="1366" w:right="131" w:hanging="504"/>
        <w:rPr>
          <w:rFonts w:ascii="Times New Roman" w:hAnsi="Times New Roman" w:cs="Times New Roman"/>
          <w:sz w:val="24"/>
          <w:szCs w:val="24"/>
        </w:rPr>
      </w:pPr>
      <w:r w:rsidRPr="00D83762">
        <w:rPr>
          <w:rFonts w:ascii="Times New Roman" w:hAnsi="Times New Roman" w:cs="Times New Roman"/>
          <w:sz w:val="24"/>
          <w:szCs w:val="24"/>
        </w:rPr>
        <w:t>6.9.2.</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97472CF" w14:textId="77777777" w:rsidR="00704CDF" w:rsidRPr="00D83762" w:rsidRDefault="00704CDF" w:rsidP="00704CDF">
      <w:pPr>
        <w:pStyle w:val="PargrafodaLista"/>
        <w:numPr>
          <w:ilvl w:val="1"/>
          <w:numId w:val="40"/>
        </w:numPr>
        <w:tabs>
          <w:tab w:val="left" w:pos="932"/>
        </w:tabs>
        <w:spacing w:line="360" w:lineRule="auto"/>
        <w:ind w:left="932" w:hanging="571"/>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Constatado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atendimento às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exigências 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habilitação, o fornecedor será</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habilitado</w:t>
      </w:r>
    </w:p>
    <w:p w14:paraId="0365655D" w14:textId="77777777" w:rsidR="00704CDF" w:rsidRPr="00D83762" w:rsidRDefault="00704CDF" w:rsidP="00704CDF">
      <w:pPr>
        <w:pStyle w:val="Ttulo3"/>
        <w:numPr>
          <w:ilvl w:val="1"/>
          <w:numId w:val="40"/>
        </w:numPr>
        <w:tabs>
          <w:tab w:val="left" w:pos="932"/>
        </w:tabs>
        <w:spacing w:before="36" w:line="360" w:lineRule="auto"/>
        <w:ind w:left="932" w:hanging="571"/>
        <w:jc w:val="both"/>
        <w:rPr>
          <w:rFonts w:ascii="Times New Roman" w:hAnsi="Times New Roman" w:cs="Times New Roman"/>
          <w:b/>
          <w:sz w:val="24"/>
          <w:szCs w:val="24"/>
        </w:rPr>
      </w:pPr>
      <w:r w:rsidRPr="00D83762">
        <w:rPr>
          <w:rFonts w:ascii="Times New Roman" w:hAnsi="Times New Roman" w:cs="Times New Roman"/>
          <w:sz w:val="24"/>
          <w:szCs w:val="24"/>
        </w:rPr>
        <w:t>Fica</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vedado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3"/>
          <w:sz w:val="24"/>
          <w:szCs w:val="24"/>
        </w:rPr>
        <w:t xml:space="preserve"> </w:t>
      </w:r>
      <w:r w:rsidRPr="00D83762">
        <w:rPr>
          <w:rFonts w:ascii="Times New Roman" w:hAnsi="Times New Roman" w:cs="Times New Roman"/>
          <w:sz w:val="24"/>
          <w:szCs w:val="24"/>
        </w:rPr>
        <w:t>subcontratação</w:t>
      </w:r>
      <w:r w:rsidRPr="00D83762">
        <w:rPr>
          <w:rFonts w:ascii="Times New Roman" w:hAnsi="Times New Roman" w:cs="Times New Roman"/>
          <w:spacing w:val="25"/>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desta</w:t>
      </w:r>
      <w:r w:rsidRPr="00D83762">
        <w:rPr>
          <w:rFonts w:ascii="Times New Roman" w:hAnsi="Times New Roman" w:cs="Times New Roman"/>
          <w:spacing w:val="24"/>
          <w:sz w:val="24"/>
          <w:szCs w:val="24"/>
        </w:rPr>
        <w:t xml:space="preserve"> </w:t>
      </w:r>
      <w:r w:rsidRPr="00D83762">
        <w:rPr>
          <w:rFonts w:ascii="Times New Roman" w:hAnsi="Times New Roman" w:cs="Times New Roman"/>
          <w:spacing w:val="-2"/>
          <w:sz w:val="24"/>
          <w:szCs w:val="24"/>
        </w:rPr>
        <w:t>contratação</w:t>
      </w:r>
    </w:p>
    <w:p w14:paraId="63EE657E" w14:textId="77777777" w:rsidR="00704CDF" w:rsidRPr="00D83762" w:rsidRDefault="00704CDF" w:rsidP="00704CDF">
      <w:pPr>
        <w:pStyle w:val="Corpodetexto"/>
        <w:spacing w:before="35" w:line="360" w:lineRule="auto"/>
        <w:ind w:left="934"/>
        <w:rPr>
          <w:rFonts w:ascii="Times New Roman" w:hAnsi="Times New Roman" w:cs="Times New Roman"/>
          <w:b/>
          <w:sz w:val="24"/>
          <w:szCs w:val="24"/>
        </w:rPr>
      </w:pPr>
      <w:r w:rsidRPr="00D83762">
        <w:rPr>
          <w:rFonts w:ascii="Times New Roman" w:hAnsi="Times New Roman" w:cs="Times New Roman"/>
          <w:sz w:val="24"/>
          <w:szCs w:val="24"/>
        </w:rPr>
        <w:t>nos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termos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§2°</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122</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5"/>
          <w:sz w:val="24"/>
          <w:szCs w:val="24"/>
        </w:rPr>
        <w:t xml:space="preserve"> </w:t>
      </w:r>
      <w:r w:rsidRPr="00D83762">
        <w:rPr>
          <w:rFonts w:ascii="Times New Roman" w:hAnsi="Times New Roman" w:cs="Times New Roman"/>
          <w:spacing w:val="-2"/>
          <w:sz w:val="24"/>
          <w:szCs w:val="24"/>
        </w:rPr>
        <w:t>14.133/2021</w:t>
      </w:r>
      <w:r w:rsidRPr="00D83762">
        <w:rPr>
          <w:rFonts w:ascii="Times New Roman" w:hAnsi="Times New Roman" w:cs="Times New Roman"/>
          <w:b/>
          <w:spacing w:val="-2"/>
          <w:sz w:val="24"/>
          <w:szCs w:val="24"/>
        </w:rPr>
        <w:t>.</w:t>
      </w:r>
    </w:p>
    <w:p w14:paraId="07FE1135" w14:textId="77777777" w:rsidR="000C2F79" w:rsidRPr="00D83762" w:rsidRDefault="000C2F79" w:rsidP="000C2F79">
      <w:pPr>
        <w:pStyle w:val="PargrafodaLista"/>
        <w:spacing w:line="360" w:lineRule="auto"/>
        <w:jc w:val="both"/>
        <w:rPr>
          <w:rFonts w:ascii="Times New Roman" w:hAnsi="Times New Roman" w:cs="Times New Roman"/>
          <w:sz w:val="24"/>
          <w:szCs w:val="24"/>
        </w:rPr>
        <w:sectPr w:rsidR="000C2F79" w:rsidRPr="00D83762" w:rsidSect="000C2F79">
          <w:headerReference w:type="default" r:id="rId10"/>
          <w:pgSz w:w="11900" w:h="16840"/>
          <w:pgMar w:top="2340" w:right="566" w:bottom="280" w:left="1559" w:header="612" w:footer="0" w:gutter="0"/>
          <w:cols w:space="720"/>
        </w:sectPr>
      </w:pPr>
    </w:p>
    <w:p w14:paraId="5DD9785B" w14:textId="1340F680" w:rsidR="000C2F79" w:rsidRPr="00D83762" w:rsidRDefault="000C2F79" w:rsidP="000C2F79">
      <w:pPr>
        <w:pStyle w:val="Ttulo2"/>
        <w:numPr>
          <w:ilvl w:val="0"/>
          <w:numId w:val="40"/>
        </w:numPr>
        <w:tabs>
          <w:tab w:val="left" w:pos="501"/>
          <w:tab w:val="left" w:pos="9668"/>
        </w:tabs>
        <w:spacing w:before="157" w:line="360" w:lineRule="auto"/>
        <w:ind w:left="501" w:hanging="359"/>
        <w:jc w:val="both"/>
        <w:rPr>
          <w:rFonts w:ascii="Times New Roman" w:hAnsi="Times New Roman" w:cs="Times New Roman"/>
          <w:b/>
          <w:sz w:val="24"/>
          <w:szCs w:val="24"/>
        </w:rPr>
      </w:pPr>
      <w:r w:rsidRPr="00D83762">
        <w:rPr>
          <w:rFonts w:ascii="Times New Roman" w:hAnsi="Times New Roman" w:cs="Times New Roman"/>
          <w:color w:val="000000"/>
          <w:spacing w:val="-2"/>
          <w:sz w:val="24"/>
          <w:szCs w:val="24"/>
          <w:shd w:val="clear" w:color="auto" w:fill="CBCBCB"/>
        </w:rPr>
        <w:lastRenderedPageBreak/>
        <w:t>CONTRATAÇÃO</w:t>
      </w:r>
    </w:p>
    <w:p w14:paraId="7AEB15CB" w14:textId="77777777" w:rsidR="000C2F79" w:rsidRPr="00D83762" w:rsidRDefault="000C2F79" w:rsidP="000C2F79">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Após a homologação e adjudicação, caso se conclua pela contratação, será firmado Termo de Contrato ou emitido instrumento equivalente.</w:t>
      </w:r>
    </w:p>
    <w:p w14:paraId="27B00BAD" w14:textId="77777777" w:rsidR="000C2F79" w:rsidRPr="00D83762" w:rsidRDefault="000C2F79" w:rsidP="000C2F79">
      <w:pPr>
        <w:pStyle w:val="PargrafodaLista"/>
        <w:numPr>
          <w:ilvl w:val="1"/>
          <w:numId w:val="40"/>
        </w:numPr>
        <w:tabs>
          <w:tab w:val="left" w:pos="1558"/>
        </w:tabs>
        <w:spacing w:before="124"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adjudicatário terá o prazo de 05 (cinco) dias úteis, contados a partir da data de sua convocação, para assinar o Termo de Contrato ou aceitar instrumento equivalente, conforme o caso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(Nota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Empenho/Carta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Contrato/Autorização),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sob</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pena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decair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direito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contratação, sem prejuízo das sanções previstas neste Aviso de Contratação Direta.</w:t>
      </w:r>
    </w:p>
    <w:p w14:paraId="27BCBA4D" w14:textId="77777777" w:rsidR="000C2F79" w:rsidRPr="00D83762" w:rsidRDefault="000C2F79" w:rsidP="000C2F79">
      <w:pPr>
        <w:pStyle w:val="PargrafodaLista"/>
        <w:numPr>
          <w:ilvl w:val="2"/>
          <w:numId w:val="28"/>
        </w:numPr>
        <w:tabs>
          <w:tab w:val="left" w:pos="1366"/>
          <w:tab w:val="left" w:pos="1554"/>
        </w:tabs>
        <w:spacing w:before="120" w:line="360" w:lineRule="auto"/>
        <w:ind w:right="130" w:hanging="504"/>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Alternativamente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convocação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comparecer</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perante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órgão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entidade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assinatura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Termo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Contrato,</w:t>
      </w:r>
      <w:r w:rsidRPr="00D83762">
        <w:rPr>
          <w:rFonts w:ascii="Times New Roman" w:hAnsi="Times New Roman" w:cs="Times New Roman"/>
          <w:spacing w:val="-1"/>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Administração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poderá</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encaminhá-lo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pacing w:val="-2"/>
          <w:sz w:val="24"/>
          <w:szCs w:val="24"/>
        </w:rPr>
        <w:t xml:space="preserve"> </w:t>
      </w:r>
      <w:r w:rsidRPr="00D83762">
        <w:rPr>
          <w:rFonts w:ascii="Times New Roman" w:hAnsi="Times New Roman" w:cs="Times New Roman"/>
          <w:i/>
          <w:sz w:val="24"/>
          <w:szCs w:val="24"/>
        </w:rPr>
        <w:t>assinatura,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mediante</w:t>
      </w:r>
      <w:r w:rsidRPr="00D83762">
        <w:rPr>
          <w:rFonts w:ascii="Times New Roman" w:hAnsi="Times New Roman" w:cs="Times New Roman"/>
          <w:spacing w:val="-10"/>
          <w:sz w:val="24"/>
          <w:szCs w:val="24"/>
        </w:rPr>
        <w:t xml:space="preserve"> </w:t>
      </w:r>
      <w:r w:rsidRPr="00D83762">
        <w:rPr>
          <w:rFonts w:ascii="Times New Roman" w:hAnsi="Times New Roman" w:cs="Times New Roman"/>
          <w:i/>
          <w:sz w:val="24"/>
          <w:szCs w:val="24"/>
        </w:rPr>
        <w:t>correspondência</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postal</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com</w:t>
      </w:r>
      <w:r w:rsidRPr="00D83762">
        <w:rPr>
          <w:rFonts w:ascii="Times New Roman" w:hAnsi="Times New Roman" w:cs="Times New Roman"/>
          <w:spacing w:val="-14"/>
          <w:sz w:val="24"/>
          <w:szCs w:val="24"/>
        </w:rPr>
        <w:t xml:space="preserve"> </w:t>
      </w:r>
      <w:r w:rsidRPr="00D83762">
        <w:rPr>
          <w:rFonts w:ascii="Times New Roman" w:hAnsi="Times New Roman" w:cs="Times New Roman"/>
          <w:i/>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recebimento</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(AR)</w:t>
      </w:r>
      <w:r w:rsidRPr="00D83762">
        <w:rPr>
          <w:rFonts w:ascii="Times New Roman" w:hAnsi="Times New Roman" w:cs="Times New Roman"/>
          <w:spacing w:val="-10"/>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meio</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eletrônico,</w:t>
      </w:r>
      <w:r w:rsidRPr="00D83762">
        <w:rPr>
          <w:rFonts w:ascii="Times New Roman" w:hAnsi="Times New Roman" w:cs="Times New Roman"/>
          <w:spacing w:val="-11"/>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que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seja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assinado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devolvido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prazo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05</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(cinco)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dias,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contar</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seu</w:t>
      </w:r>
      <w:r w:rsidRPr="00D83762">
        <w:rPr>
          <w:rFonts w:ascii="Times New Roman" w:hAnsi="Times New Roman" w:cs="Times New Roman"/>
          <w:sz w:val="24"/>
          <w:szCs w:val="24"/>
        </w:rPr>
        <w:t xml:space="preserve"> </w:t>
      </w:r>
      <w:r w:rsidRPr="00D83762">
        <w:rPr>
          <w:rFonts w:ascii="Times New Roman" w:hAnsi="Times New Roman" w:cs="Times New Roman"/>
          <w:i/>
          <w:spacing w:val="-2"/>
          <w:sz w:val="24"/>
          <w:szCs w:val="24"/>
        </w:rPr>
        <w:t>recebimento.</w:t>
      </w:r>
    </w:p>
    <w:p w14:paraId="0E43D645" w14:textId="77777777" w:rsidR="000C2F79" w:rsidRPr="00D83762" w:rsidRDefault="000C2F79" w:rsidP="000C2F79">
      <w:pPr>
        <w:pStyle w:val="PargrafodaLista"/>
        <w:numPr>
          <w:ilvl w:val="2"/>
          <w:numId w:val="28"/>
        </w:numPr>
        <w:tabs>
          <w:tab w:val="left" w:pos="1366"/>
          <w:tab w:val="left" w:pos="1554"/>
        </w:tabs>
        <w:spacing w:before="121"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prazo previsto para assinatura do contrato ou aceitação da nota de empenho ou instrumento equivalente poderá ser prorrogado 1 (uma) vez, por igual período, por solicitação justificada do adjudicatário e aceita pela Administração.</w:t>
      </w:r>
    </w:p>
    <w:p w14:paraId="5B7FD4AE" w14:textId="77777777" w:rsidR="000C2F79" w:rsidRPr="00D83762" w:rsidRDefault="000C2F79" w:rsidP="000C2F79">
      <w:pPr>
        <w:pStyle w:val="PargrafodaLista"/>
        <w:numPr>
          <w:ilvl w:val="1"/>
          <w:numId w:val="40"/>
        </w:numPr>
        <w:tabs>
          <w:tab w:val="left" w:pos="567"/>
          <w:tab w:val="left" w:pos="1558"/>
        </w:tabs>
        <w:spacing w:before="120" w:line="360" w:lineRule="auto"/>
        <w:ind w:right="133" w:hanging="1"/>
        <w:contextualSpacing w:val="0"/>
        <w:jc w:val="both"/>
        <w:rPr>
          <w:rFonts w:ascii="Times New Roman" w:hAnsi="Times New Roman" w:cs="Times New Roman"/>
          <w:sz w:val="24"/>
          <w:szCs w:val="24"/>
        </w:rPr>
      </w:pPr>
      <w:r w:rsidRPr="00D83762">
        <w:rPr>
          <w:rFonts w:ascii="Times New Roman" w:hAnsi="Times New Roman" w:cs="Times New Roman"/>
          <w:i/>
          <w:sz w:val="24"/>
          <w:szCs w:val="24"/>
        </w:rPr>
        <w:t>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Aceite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Nota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Empenho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instrumento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equivalente,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emitida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empresa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adjudicada,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implica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reconhecimento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que:</w:t>
      </w:r>
    </w:p>
    <w:p w14:paraId="520EF937" w14:textId="77777777" w:rsidR="000C2F79" w:rsidRPr="00D83762" w:rsidRDefault="000C2F79" w:rsidP="000C2F79">
      <w:pPr>
        <w:pStyle w:val="PargrafodaLista"/>
        <w:numPr>
          <w:ilvl w:val="2"/>
          <w:numId w:val="27"/>
        </w:numPr>
        <w:tabs>
          <w:tab w:val="left" w:pos="1366"/>
          <w:tab w:val="left" w:pos="1553"/>
        </w:tabs>
        <w:spacing w:before="124" w:line="360" w:lineRule="auto"/>
        <w:ind w:right="132" w:hanging="505"/>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referida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está</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substituindo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contrato,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aplicando-se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relação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negócios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ali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estabelecida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disposições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nº</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14.133,</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2021;</w:t>
      </w:r>
    </w:p>
    <w:p w14:paraId="237BA34D" w14:textId="77777777" w:rsidR="000C2F79" w:rsidRPr="00D83762" w:rsidRDefault="000C2F79" w:rsidP="000C2F79">
      <w:pPr>
        <w:pStyle w:val="PargrafodaLista"/>
        <w:numPr>
          <w:ilvl w:val="2"/>
          <w:numId w:val="27"/>
        </w:numPr>
        <w:tabs>
          <w:tab w:val="left" w:pos="1366"/>
          <w:tab w:val="left" w:pos="1553"/>
        </w:tabs>
        <w:spacing w:before="119" w:line="360" w:lineRule="auto"/>
        <w:ind w:right="131" w:hanging="505"/>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contratada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se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vincula</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sua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proposta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às</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previsões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contidas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Contratação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Direta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seus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anexos;</w:t>
      </w:r>
    </w:p>
    <w:p w14:paraId="59347F29" w14:textId="77777777" w:rsidR="000C2F79" w:rsidRPr="00D83762" w:rsidRDefault="000C2F79" w:rsidP="000C2F79">
      <w:pPr>
        <w:pStyle w:val="PargrafodaLista"/>
        <w:numPr>
          <w:ilvl w:val="2"/>
          <w:numId w:val="27"/>
        </w:numPr>
        <w:tabs>
          <w:tab w:val="left" w:pos="1366"/>
          <w:tab w:val="left" w:pos="1554"/>
        </w:tabs>
        <w:spacing w:before="121" w:line="360" w:lineRule="auto"/>
        <w:ind w:right="133" w:hanging="504"/>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a</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contratada</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reconhece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que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as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hipóteses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rescisão</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são</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aquelas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previstas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nos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artigos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137</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138</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nº</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14.133/21</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reconhece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direitos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Administração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previstos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artigos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137</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139</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mesma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p>
    <w:p w14:paraId="4DFF3EF4" w14:textId="77777777" w:rsidR="000C2F79" w:rsidRPr="00D83762" w:rsidRDefault="000C2F79" w:rsidP="000C2F79">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prazo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vigência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é</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06</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(seis)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meses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prorrogável</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conforme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previsão nos anexos a este Aviso de Contratação Direta.</w:t>
      </w:r>
    </w:p>
    <w:p w14:paraId="541F0888"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52B9F35A" w14:textId="3F2BED72" w:rsidR="000C2F79" w:rsidRPr="00146DA2" w:rsidRDefault="000C2F79" w:rsidP="000C2F79">
      <w:pPr>
        <w:pStyle w:val="Ttulo2"/>
        <w:numPr>
          <w:ilvl w:val="0"/>
          <w:numId w:val="40"/>
        </w:numPr>
        <w:tabs>
          <w:tab w:val="left" w:pos="501"/>
          <w:tab w:val="left" w:pos="9668"/>
        </w:tabs>
        <w:spacing w:before="122" w:line="360" w:lineRule="auto"/>
        <w:ind w:left="501" w:hanging="359"/>
        <w:jc w:val="both"/>
        <w:rPr>
          <w:rFonts w:ascii="Times New Roman" w:hAnsi="Times New Roman" w:cs="Times New Roman"/>
          <w:b/>
          <w:sz w:val="24"/>
          <w:szCs w:val="24"/>
        </w:rPr>
        <w:sectPr w:rsidR="000C2F79" w:rsidRPr="00146DA2" w:rsidSect="000C2F79">
          <w:pgSz w:w="11900" w:h="16840"/>
          <w:pgMar w:top="2340" w:right="566" w:bottom="280" w:left="1559" w:header="612" w:footer="0" w:gutter="0"/>
          <w:cols w:space="720"/>
        </w:sectPr>
      </w:pPr>
      <w:r w:rsidRPr="00D83762">
        <w:rPr>
          <w:rFonts w:ascii="Times New Roman" w:hAnsi="Times New Roman" w:cs="Times New Roman"/>
          <w:color w:val="000000"/>
          <w:spacing w:val="-2"/>
          <w:sz w:val="24"/>
          <w:szCs w:val="24"/>
          <w:shd w:val="clear" w:color="auto" w:fill="CBCBCB"/>
        </w:rPr>
        <w:t>SANÇÕES</w:t>
      </w:r>
    </w:p>
    <w:p w14:paraId="42B99717" w14:textId="77777777" w:rsidR="000C2F79" w:rsidRPr="00D83762" w:rsidRDefault="000C2F79" w:rsidP="000C2F79">
      <w:pPr>
        <w:pStyle w:val="PargrafodaLista"/>
        <w:numPr>
          <w:ilvl w:val="1"/>
          <w:numId w:val="40"/>
        </w:numPr>
        <w:tabs>
          <w:tab w:val="left" w:pos="1558"/>
        </w:tabs>
        <w:spacing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Comete infração administrativa o fornecedor que cometer quaisquer das infrações previstas no art. 155 da Lei nº 14.133, de 2021, quais sejam:</w:t>
      </w:r>
    </w:p>
    <w:p w14:paraId="64E62D90" w14:textId="77777777" w:rsidR="000C2F79" w:rsidRPr="00D83762" w:rsidRDefault="000C2F79" w:rsidP="000C2F79">
      <w:pPr>
        <w:pStyle w:val="PargrafodaLista"/>
        <w:numPr>
          <w:ilvl w:val="2"/>
          <w:numId w:val="40"/>
        </w:numPr>
        <w:tabs>
          <w:tab w:val="left" w:pos="1554"/>
        </w:tabs>
        <w:spacing w:before="118"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causa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inexecução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contrato;</w:t>
      </w:r>
    </w:p>
    <w:p w14:paraId="6D6ECFD7" w14:textId="77777777" w:rsidR="000C2F79" w:rsidRPr="00D83762" w:rsidRDefault="000C2F79" w:rsidP="000C2F79">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dar causa à inexecução parcial do contrato que cause grave dano à Administração, ao funcionamento dos serviços públicos ou ao interesse coletivo;</w:t>
      </w:r>
    </w:p>
    <w:p w14:paraId="4F2865D6" w14:textId="77777777" w:rsidR="000C2F79" w:rsidRPr="00D83762" w:rsidRDefault="000C2F79" w:rsidP="000C2F79">
      <w:pPr>
        <w:pStyle w:val="PargrafodaLista"/>
        <w:numPr>
          <w:ilvl w:val="2"/>
          <w:numId w:val="40"/>
        </w:numPr>
        <w:tabs>
          <w:tab w:val="left" w:pos="1554"/>
        </w:tabs>
        <w:spacing w:before="119"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causa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inexecução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contrato;</w:t>
      </w:r>
    </w:p>
    <w:p w14:paraId="5BD7B0F6" w14:textId="77777777" w:rsidR="000C2F79" w:rsidRPr="00D83762" w:rsidRDefault="000C2F79" w:rsidP="000C2F79">
      <w:pPr>
        <w:pStyle w:val="PargrafodaLista"/>
        <w:numPr>
          <w:ilvl w:val="2"/>
          <w:numId w:val="40"/>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deixar 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entregar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documentação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exigida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certame;</w:t>
      </w:r>
    </w:p>
    <w:p w14:paraId="7CACAE9F" w14:textId="77777777" w:rsidR="000C2F79" w:rsidRPr="00D83762" w:rsidRDefault="000C2F79" w:rsidP="000C2F79">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manter</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salvo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decorrência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fato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superveniente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 xml:space="preserve">devidamente </w:t>
      </w:r>
      <w:r w:rsidRPr="00D83762">
        <w:rPr>
          <w:rFonts w:ascii="Times New Roman" w:hAnsi="Times New Roman" w:cs="Times New Roman"/>
          <w:spacing w:val="-2"/>
          <w:sz w:val="24"/>
          <w:szCs w:val="24"/>
        </w:rPr>
        <w:t>justificado;</w:t>
      </w:r>
    </w:p>
    <w:p w14:paraId="07B40120" w14:textId="77777777" w:rsidR="000C2F79" w:rsidRPr="00D83762" w:rsidRDefault="000C2F79" w:rsidP="000C2F79">
      <w:pPr>
        <w:pStyle w:val="PargrafodaLista"/>
        <w:numPr>
          <w:ilvl w:val="2"/>
          <w:numId w:val="40"/>
        </w:numPr>
        <w:tabs>
          <w:tab w:val="left" w:pos="1366"/>
          <w:tab w:val="left" w:pos="1554"/>
        </w:tabs>
        <w:spacing w:before="119" w:line="360" w:lineRule="auto"/>
        <w:ind w:right="132"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 celebrar o contrato ou não entregar a documentação exigida para a contratação,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quando convocado dentro do prazo de validade de sua proposta;</w:t>
      </w:r>
    </w:p>
    <w:p w14:paraId="1F9BE9BD" w14:textId="77777777" w:rsidR="000C2F79" w:rsidRPr="00D83762" w:rsidRDefault="000C2F79" w:rsidP="000C2F79">
      <w:pPr>
        <w:pStyle w:val="PargrafodaLista"/>
        <w:numPr>
          <w:ilvl w:val="2"/>
          <w:numId w:val="40"/>
        </w:numPr>
        <w:tabs>
          <w:tab w:val="left" w:pos="1366"/>
          <w:tab w:val="left" w:pos="1621"/>
        </w:tabs>
        <w:spacing w:before="122"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ensejar o retardamento da execução ou da entrega do objeto da licitação sem motivo </w:t>
      </w:r>
      <w:r w:rsidRPr="00D83762">
        <w:rPr>
          <w:rFonts w:ascii="Times New Roman" w:hAnsi="Times New Roman" w:cs="Times New Roman"/>
          <w:spacing w:val="-2"/>
          <w:sz w:val="24"/>
          <w:szCs w:val="24"/>
        </w:rPr>
        <w:t>justificado;</w:t>
      </w:r>
    </w:p>
    <w:p w14:paraId="3B62CB95" w14:textId="77777777" w:rsidR="000C2F79" w:rsidRPr="00D83762" w:rsidRDefault="000C2F79" w:rsidP="000C2F79">
      <w:pPr>
        <w:pStyle w:val="PargrafodaLista"/>
        <w:numPr>
          <w:ilvl w:val="2"/>
          <w:numId w:val="40"/>
        </w:numPr>
        <w:tabs>
          <w:tab w:val="left" w:pos="1366"/>
          <w:tab w:val="left" w:pos="1554"/>
        </w:tabs>
        <w:spacing w:before="123" w:line="360" w:lineRule="auto"/>
        <w:ind w:right="132"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declaração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documentação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falsa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exigida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certame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prestar declaração falsa durante a dispensa eletrônica ou a execução do contrato;</w:t>
      </w:r>
    </w:p>
    <w:p w14:paraId="5828D763" w14:textId="77777777" w:rsidR="000C2F79" w:rsidRPr="00D83762" w:rsidRDefault="000C2F79" w:rsidP="000C2F79">
      <w:pPr>
        <w:pStyle w:val="PargrafodaLista"/>
        <w:numPr>
          <w:ilvl w:val="2"/>
          <w:numId w:val="40"/>
        </w:numPr>
        <w:tabs>
          <w:tab w:val="left" w:pos="1554"/>
        </w:tabs>
        <w:spacing w:before="122"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fraudar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dispensa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eletrônica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praticar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fraudulento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execução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contrato;</w:t>
      </w:r>
    </w:p>
    <w:p w14:paraId="31DBDD03" w14:textId="77777777" w:rsidR="000C2F79" w:rsidRPr="00D83762" w:rsidRDefault="000C2F79" w:rsidP="000C2F79">
      <w:pPr>
        <w:pStyle w:val="PargrafodaLista"/>
        <w:numPr>
          <w:ilvl w:val="2"/>
          <w:numId w:val="40"/>
        </w:numPr>
        <w:tabs>
          <w:tab w:val="left" w:pos="1612"/>
        </w:tabs>
        <w:spacing w:before="154" w:line="360" w:lineRule="auto"/>
        <w:ind w:left="1612" w:hanging="750"/>
        <w:contextualSpacing w:val="0"/>
        <w:jc w:val="both"/>
        <w:rPr>
          <w:rFonts w:ascii="Times New Roman" w:hAnsi="Times New Roman" w:cs="Times New Roman"/>
          <w:sz w:val="24"/>
          <w:szCs w:val="24"/>
        </w:rPr>
      </w:pPr>
      <w:r w:rsidRPr="00D83762">
        <w:rPr>
          <w:rFonts w:ascii="Times New Roman" w:hAnsi="Times New Roman" w:cs="Times New Roman"/>
          <w:sz w:val="24"/>
          <w:szCs w:val="24"/>
        </w:rPr>
        <w:t>comportar-se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modo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inidôneo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cometer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fraude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natureza;</w:t>
      </w:r>
    </w:p>
    <w:p w14:paraId="5ABA9315" w14:textId="77777777" w:rsidR="000C2F79" w:rsidRPr="00D83762" w:rsidRDefault="000C2F79" w:rsidP="000C2F79">
      <w:pPr>
        <w:pStyle w:val="PargrafodaLista"/>
        <w:numPr>
          <w:ilvl w:val="3"/>
          <w:numId w:val="40"/>
        </w:numPr>
        <w:tabs>
          <w:tab w:val="left" w:pos="1870"/>
          <w:tab w:val="left" w:pos="2261"/>
        </w:tabs>
        <w:spacing w:before="157"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Considera-se comportamento inidôneo, entre outros, a declaração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falsa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quanto às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condições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participação,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quanto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enquadramento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como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ME/EPP</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conluio entre os fornecedores, em qualquer momento da dispensa, mesmo após o encerramento da fase de lances.</w:t>
      </w:r>
    </w:p>
    <w:p w14:paraId="42A9620C" w14:textId="77777777" w:rsidR="000C2F79" w:rsidRPr="00D83762" w:rsidRDefault="000C2F79" w:rsidP="000C2F79">
      <w:pPr>
        <w:pStyle w:val="PargrafodaLista"/>
        <w:numPr>
          <w:ilvl w:val="2"/>
          <w:numId w:val="40"/>
        </w:numPr>
        <w:tabs>
          <w:tab w:val="left" w:pos="1612"/>
        </w:tabs>
        <w:spacing w:before="121" w:line="360" w:lineRule="auto"/>
        <w:ind w:left="1612" w:hanging="750"/>
        <w:contextualSpacing w:val="0"/>
        <w:jc w:val="both"/>
        <w:rPr>
          <w:rFonts w:ascii="Times New Roman" w:hAnsi="Times New Roman" w:cs="Times New Roman"/>
          <w:sz w:val="24"/>
          <w:szCs w:val="24"/>
        </w:rPr>
      </w:pPr>
      <w:r w:rsidRPr="00D83762">
        <w:rPr>
          <w:rFonts w:ascii="Times New Roman" w:hAnsi="Times New Roman" w:cs="Times New Roman"/>
          <w:sz w:val="24"/>
          <w:szCs w:val="24"/>
        </w:rPr>
        <w:t>praticar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ilícitos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vistas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frustrar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objetivos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certame.</w:t>
      </w:r>
    </w:p>
    <w:p w14:paraId="772342E5" w14:textId="77777777" w:rsidR="000C2F79" w:rsidRPr="00D83762" w:rsidRDefault="000C2F79" w:rsidP="000C2F79">
      <w:pPr>
        <w:pStyle w:val="PargrafodaLista"/>
        <w:numPr>
          <w:ilvl w:val="2"/>
          <w:numId w:val="40"/>
        </w:numPr>
        <w:tabs>
          <w:tab w:val="left" w:pos="1555"/>
        </w:tabs>
        <w:spacing w:before="157" w:line="360" w:lineRule="auto"/>
        <w:ind w:left="1555" w:hanging="693"/>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praticar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lesivo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previsto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5º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12.846,</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1º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agosto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2013.</w:t>
      </w:r>
    </w:p>
    <w:p w14:paraId="1ECA318C" w14:textId="77777777" w:rsidR="000C2F79" w:rsidRPr="00D83762" w:rsidRDefault="000C2F79" w:rsidP="000C2F79">
      <w:pPr>
        <w:pStyle w:val="PargrafodaLista"/>
        <w:numPr>
          <w:ilvl w:val="1"/>
          <w:numId w:val="40"/>
        </w:numPr>
        <w:tabs>
          <w:tab w:val="left" w:pos="1558"/>
        </w:tabs>
        <w:spacing w:before="154"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fornecedor</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cometer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infrações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discriminadas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subitens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anteriores ficará sujeito, sem prejuízo da responsabilidade civil e criminal, às seguintes sanções:</w:t>
      </w:r>
    </w:p>
    <w:p w14:paraId="4DDB8021" w14:textId="77777777" w:rsidR="000C2F79" w:rsidRPr="00D83762" w:rsidRDefault="000C2F79" w:rsidP="000C2F79">
      <w:pPr>
        <w:pStyle w:val="PargrafodaLista"/>
        <w:numPr>
          <w:ilvl w:val="0"/>
          <w:numId w:val="26"/>
        </w:numPr>
        <w:tabs>
          <w:tab w:val="left" w:pos="1364"/>
          <w:tab w:val="left" w:pos="1366"/>
        </w:tabs>
        <w:spacing w:before="121" w:line="360" w:lineRule="auto"/>
        <w:ind w:right="131" w:hanging="505"/>
        <w:contextualSpacing w:val="0"/>
        <w:jc w:val="both"/>
        <w:rPr>
          <w:rFonts w:ascii="Times New Roman" w:hAnsi="Times New Roman" w:cs="Times New Roman"/>
          <w:sz w:val="24"/>
          <w:szCs w:val="24"/>
        </w:rPr>
      </w:pPr>
      <w:r w:rsidRPr="00D83762">
        <w:rPr>
          <w:rFonts w:ascii="Times New Roman" w:hAnsi="Times New Roman" w:cs="Times New Roman"/>
          <w:b/>
          <w:sz w:val="24"/>
          <w:szCs w:val="24"/>
        </w:rPr>
        <w:t>Advertência</w:t>
      </w:r>
      <w:r w:rsidRPr="00D83762">
        <w:rPr>
          <w:rFonts w:ascii="Times New Roman" w:hAnsi="Times New Roman" w:cs="Times New Roman"/>
          <w:sz w:val="24"/>
          <w:szCs w:val="24"/>
        </w:rPr>
        <w:t xml:space="preserve"> pela falta do subitem 8.1.1 deste Aviso de Contratação Direta, quando não se justificar a imposição de penalidade mais grave;</w:t>
      </w:r>
    </w:p>
    <w:p w14:paraId="78CF5BA2" w14:textId="77777777" w:rsidR="000C2F79" w:rsidRPr="00D83762" w:rsidRDefault="000C2F79" w:rsidP="000C2F79">
      <w:pPr>
        <w:pStyle w:val="PargrafodaLista"/>
        <w:numPr>
          <w:ilvl w:val="0"/>
          <w:numId w:val="26"/>
        </w:numPr>
        <w:tabs>
          <w:tab w:val="left" w:pos="1366"/>
        </w:tabs>
        <w:spacing w:before="124"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t>Multa</w:t>
      </w:r>
      <w:r w:rsidRPr="00D83762">
        <w:rPr>
          <w:rFonts w:ascii="Times New Roman" w:hAnsi="Times New Roman" w:cs="Times New Roman"/>
          <w:sz w:val="24"/>
          <w:szCs w:val="24"/>
        </w:rPr>
        <w:t xml:space="preserve"> de </w:t>
      </w:r>
      <w:r w:rsidRPr="00D83762">
        <w:rPr>
          <w:rFonts w:ascii="Times New Roman" w:hAnsi="Times New Roman" w:cs="Times New Roman"/>
          <w:color w:val="FF0000"/>
          <w:sz w:val="24"/>
          <w:szCs w:val="24"/>
        </w:rPr>
        <w:t xml:space="preserve">5 % (cinco por cento) </w:t>
      </w:r>
      <w:r w:rsidRPr="00D83762">
        <w:rPr>
          <w:rFonts w:ascii="Times New Roman" w:hAnsi="Times New Roman" w:cs="Times New Roman"/>
          <w:sz w:val="24"/>
          <w:szCs w:val="24"/>
        </w:rPr>
        <w:t>sobre o valor estimado do(s) item(s) prejudicado(s) pela conduta do fornecedor, por qualquer das infrações dos subitens 8.1.1 a 8.1.12;</w:t>
      </w:r>
    </w:p>
    <w:p w14:paraId="45FB5A66" w14:textId="77777777" w:rsidR="000C2F79" w:rsidRPr="00D83762" w:rsidRDefault="000C2F79" w:rsidP="000C2F79">
      <w:pPr>
        <w:pStyle w:val="PargrafodaLista"/>
        <w:numPr>
          <w:ilvl w:val="0"/>
          <w:numId w:val="26"/>
        </w:numPr>
        <w:tabs>
          <w:tab w:val="left" w:pos="1366"/>
        </w:tabs>
        <w:spacing w:before="119"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t>Impedimento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licitar</w:t>
      </w:r>
      <w:r w:rsidRPr="00D83762">
        <w:rPr>
          <w:rFonts w:ascii="Times New Roman" w:hAnsi="Times New Roman" w:cs="Times New Roman"/>
          <w:sz w:val="24"/>
          <w:szCs w:val="24"/>
        </w:rPr>
        <w:t xml:space="preserve">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p>
    <w:p w14:paraId="56C7E155" w14:textId="2F162C8B" w:rsidR="000C2F79" w:rsidRDefault="000C2F79" w:rsidP="000C2F79">
      <w:pPr>
        <w:pStyle w:val="PargrafodaLista"/>
        <w:numPr>
          <w:ilvl w:val="0"/>
          <w:numId w:val="26"/>
        </w:numPr>
        <w:tabs>
          <w:tab w:val="left" w:pos="1366"/>
        </w:tabs>
        <w:spacing w:before="121"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t>Declaração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inidoneidade</w:t>
      </w:r>
      <w:r w:rsidRPr="00D83762">
        <w:rPr>
          <w:rFonts w:ascii="Times New Roman" w:hAnsi="Times New Roman" w:cs="Times New Roman"/>
          <w:sz w:val="24"/>
          <w:szCs w:val="24"/>
        </w:rPr>
        <w:t xml:space="preserve"> para licitar ou contratar, que impedirá o responsável de licitar ou contratar no âmbito da Administração Pública direta e indireta de todos os entes federativos,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pelo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prazo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mínimo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3</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(três)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anos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máximo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6</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(seis)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anos,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casos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dos subitens 8.1.8 a 8.1.12, bem como nos demais casos que justifiquem a imposição da penalidade mais grave;</w:t>
      </w:r>
    </w:p>
    <w:p w14:paraId="21223A09" w14:textId="4EEEF97F" w:rsidR="00704CDF" w:rsidRPr="00704CDF" w:rsidRDefault="00704CDF" w:rsidP="00704CDF">
      <w:pPr>
        <w:tabs>
          <w:tab w:val="left" w:pos="932"/>
        </w:tabs>
        <w:spacing w:line="360" w:lineRule="auto"/>
        <w:ind w:left="1366"/>
        <w:rPr>
          <w:rFonts w:ascii="Times New Roman" w:hAnsi="Times New Roman" w:cs="Times New Roman"/>
          <w:sz w:val="24"/>
          <w:szCs w:val="24"/>
        </w:rPr>
      </w:pPr>
      <w:r>
        <w:rPr>
          <w:rFonts w:ascii="Times New Roman" w:hAnsi="Times New Roman" w:cs="Times New Roman"/>
          <w:sz w:val="24"/>
          <w:szCs w:val="24"/>
        </w:rPr>
        <w:t xml:space="preserve">8.2 </w:t>
      </w:r>
      <w:r w:rsidRPr="00704CDF">
        <w:rPr>
          <w:rFonts w:ascii="Times New Roman" w:hAnsi="Times New Roman" w:cs="Times New Roman"/>
          <w:sz w:val="24"/>
          <w:szCs w:val="24"/>
        </w:rPr>
        <w:t>Na</w:t>
      </w:r>
      <w:r w:rsidRPr="00704CDF">
        <w:rPr>
          <w:rFonts w:ascii="Times New Roman" w:hAnsi="Times New Roman" w:cs="Times New Roman"/>
          <w:spacing w:val="2"/>
          <w:sz w:val="24"/>
          <w:szCs w:val="24"/>
        </w:rPr>
        <w:t xml:space="preserve"> </w:t>
      </w:r>
      <w:r w:rsidRPr="00704CDF">
        <w:rPr>
          <w:rFonts w:ascii="Times New Roman" w:hAnsi="Times New Roman" w:cs="Times New Roman"/>
          <w:sz w:val="24"/>
          <w:szCs w:val="24"/>
        </w:rPr>
        <w:t>aplicação</w:t>
      </w:r>
      <w:r w:rsidRPr="00704CDF">
        <w:rPr>
          <w:rFonts w:ascii="Times New Roman" w:hAnsi="Times New Roman" w:cs="Times New Roman"/>
          <w:spacing w:val="2"/>
          <w:sz w:val="24"/>
          <w:szCs w:val="24"/>
        </w:rPr>
        <w:t xml:space="preserve"> </w:t>
      </w:r>
      <w:r w:rsidRPr="00704CDF">
        <w:rPr>
          <w:rFonts w:ascii="Times New Roman" w:hAnsi="Times New Roman" w:cs="Times New Roman"/>
          <w:sz w:val="24"/>
          <w:szCs w:val="24"/>
        </w:rPr>
        <w:t>das</w:t>
      </w:r>
      <w:r w:rsidRPr="00704CDF">
        <w:rPr>
          <w:rFonts w:ascii="Times New Roman" w:hAnsi="Times New Roman" w:cs="Times New Roman"/>
          <w:spacing w:val="3"/>
          <w:sz w:val="24"/>
          <w:szCs w:val="24"/>
        </w:rPr>
        <w:t xml:space="preserve"> </w:t>
      </w:r>
      <w:r w:rsidRPr="00704CDF">
        <w:rPr>
          <w:rFonts w:ascii="Times New Roman" w:hAnsi="Times New Roman" w:cs="Times New Roman"/>
          <w:sz w:val="24"/>
          <w:szCs w:val="24"/>
        </w:rPr>
        <w:t>sanções</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serão</w:t>
      </w:r>
      <w:r w:rsidRPr="00704CDF">
        <w:rPr>
          <w:rFonts w:ascii="Times New Roman" w:hAnsi="Times New Roman" w:cs="Times New Roman"/>
          <w:spacing w:val="3"/>
          <w:sz w:val="24"/>
          <w:szCs w:val="24"/>
        </w:rPr>
        <w:t xml:space="preserve"> </w:t>
      </w:r>
      <w:r w:rsidRPr="00704CDF">
        <w:rPr>
          <w:rFonts w:ascii="Times New Roman" w:hAnsi="Times New Roman" w:cs="Times New Roman"/>
          <w:spacing w:val="-2"/>
          <w:sz w:val="24"/>
          <w:szCs w:val="24"/>
        </w:rPr>
        <w:t>considerados:</w:t>
      </w:r>
    </w:p>
    <w:p w14:paraId="39193C62" w14:textId="77777777" w:rsidR="00704CDF" w:rsidRPr="00D83762" w:rsidRDefault="00704CDF" w:rsidP="00704CDF">
      <w:pPr>
        <w:pStyle w:val="PargrafodaLista"/>
        <w:numPr>
          <w:ilvl w:val="2"/>
          <w:numId w:val="26"/>
        </w:numPr>
        <w:tabs>
          <w:tab w:val="left" w:pos="1554"/>
        </w:tabs>
        <w:spacing w:before="157"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gravidade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infração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cometida;</w:t>
      </w:r>
    </w:p>
    <w:p w14:paraId="182E3F6A" w14:textId="77777777" w:rsidR="00704CDF" w:rsidRPr="00D83762" w:rsidRDefault="00704CDF" w:rsidP="00704CDF">
      <w:pPr>
        <w:pStyle w:val="PargrafodaLista"/>
        <w:numPr>
          <w:ilvl w:val="2"/>
          <w:numId w:val="26"/>
        </w:numPr>
        <w:tabs>
          <w:tab w:val="left" w:pos="1554"/>
        </w:tabs>
        <w:spacing w:before="154"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peculiaridades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caso</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concreto;</w:t>
      </w:r>
    </w:p>
    <w:p w14:paraId="414387BF" w14:textId="77777777" w:rsidR="00704CDF" w:rsidRPr="00D83762" w:rsidRDefault="00704CDF" w:rsidP="00704CDF">
      <w:pPr>
        <w:pStyle w:val="PargrafodaLista"/>
        <w:numPr>
          <w:ilvl w:val="2"/>
          <w:numId w:val="26"/>
        </w:numPr>
        <w:tabs>
          <w:tab w:val="left" w:pos="1554"/>
        </w:tabs>
        <w:spacing w:before="157"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as circunstâncias agravantes ou</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atenuantes;</w:t>
      </w:r>
    </w:p>
    <w:p w14:paraId="56BB73BE" w14:textId="77777777" w:rsidR="00704CDF" w:rsidRPr="00D83762" w:rsidRDefault="00704CDF" w:rsidP="00704CDF">
      <w:pPr>
        <w:pStyle w:val="PargrafodaLista"/>
        <w:numPr>
          <w:ilvl w:val="2"/>
          <w:numId w:val="26"/>
        </w:numPr>
        <w:tabs>
          <w:tab w:val="left" w:pos="1554"/>
        </w:tabs>
        <w:spacing w:before="157"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danos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dela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provierem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Administração</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Pública;</w:t>
      </w:r>
    </w:p>
    <w:p w14:paraId="70541331" w14:textId="77777777" w:rsidR="00704CDF" w:rsidRPr="00D83762" w:rsidRDefault="00704CDF" w:rsidP="00704CDF">
      <w:pPr>
        <w:pStyle w:val="PargrafodaLista"/>
        <w:numPr>
          <w:ilvl w:val="2"/>
          <w:numId w:val="26"/>
        </w:numPr>
        <w:tabs>
          <w:tab w:val="left" w:pos="1366"/>
          <w:tab w:val="left" w:pos="1554"/>
        </w:tabs>
        <w:spacing w:before="155"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a implantação ou o aperfeiçoamento de programa de </w:t>
      </w:r>
      <w:r w:rsidRPr="00D83762">
        <w:rPr>
          <w:rFonts w:ascii="Times New Roman" w:hAnsi="Times New Roman" w:cs="Times New Roman"/>
          <w:sz w:val="24"/>
          <w:szCs w:val="24"/>
        </w:rPr>
        <w:lastRenderedPageBreak/>
        <w:t>integridade, conforme normas e orientações dos órgãos de controle.</w:t>
      </w:r>
    </w:p>
    <w:p w14:paraId="64713077" w14:textId="77777777" w:rsidR="00704CDF" w:rsidRPr="00D83762" w:rsidRDefault="00704CDF" w:rsidP="00704CDF">
      <w:pPr>
        <w:pStyle w:val="PargrafodaLista"/>
        <w:numPr>
          <w:ilvl w:val="1"/>
          <w:numId w:val="26"/>
        </w:numPr>
        <w:tabs>
          <w:tab w:val="left" w:pos="1558"/>
        </w:tabs>
        <w:spacing w:before="121"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Se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multa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aplicada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indenizações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cabíveis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forem</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superiores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valor</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pagamento eventualmente devido pela Administração ao contratado, além da perda desse valor, a diferença será descontada da garantia prestada ou será cobrada judicialmente.</w:t>
      </w:r>
    </w:p>
    <w:p w14:paraId="655D3433" w14:textId="77777777" w:rsidR="00704CDF" w:rsidRPr="00D83762" w:rsidRDefault="00704CDF" w:rsidP="00704CDF">
      <w:pPr>
        <w:pStyle w:val="PargrafodaLista"/>
        <w:numPr>
          <w:ilvl w:val="1"/>
          <w:numId w:val="26"/>
        </w:numPr>
        <w:tabs>
          <w:tab w:val="left" w:pos="1558"/>
        </w:tabs>
        <w:spacing w:before="120"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A aplicação das sanções previstas neste Aviso de Contratação Direta, em hipótese alguma, a obrigação de reparação integral do dano causado à Administração Pública.</w:t>
      </w:r>
    </w:p>
    <w:p w14:paraId="43A862BE" w14:textId="77777777" w:rsidR="00704CDF" w:rsidRPr="00D83762" w:rsidRDefault="00704CDF" w:rsidP="00704CDF">
      <w:pPr>
        <w:pStyle w:val="PargrafodaLista"/>
        <w:numPr>
          <w:ilvl w:val="1"/>
          <w:numId w:val="26"/>
        </w:numPr>
        <w:tabs>
          <w:tab w:val="left" w:pos="1558"/>
        </w:tabs>
        <w:spacing w:before="119"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A penalidade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multa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pode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ser aplicada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cumulativamente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 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demais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sanções.</w:t>
      </w:r>
    </w:p>
    <w:p w14:paraId="2DE0E12D" w14:textId="77777777" w:rsidR="00704CDF" w:rsidRPr="00D83762" w:rsidRDefault="00704CDF" w:rsidP="00704CDF">
      <w:pPr>
        <w:pStyle w:val="PargrafodaLista"/>
        <w:numPr>
          <w:ilvl w:val="1"/>
          <w:numId w:val="26"/>
        </w:numPr>
        <w:tabs>
          <w:tab w:val="left" w:pos="1558"/>
        </w:tabs>
        <w:spacing w:before="157"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72B4022" w14:textId="77777777" w:rsidR="00704CDF" w:rsidRPr="00D83762" w:rsidRDefault="00704CDF" w:rsidP="00704CDF">
      <w:pPr>
        <w:pStyle w:val="PargrafodaLista"/>
        <w:numPr>
          <w:ilvl w:val="1"/>
          <w:numId w:val="26"/>
        </w:numPr>
        <w:tabs>
          <w:tab w:val="left" w:pos="1558"/>
        </w:tabs>
        <w:spacing w:before="119"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1482873" w14:textId="1AE2F265" w:rsidR="00704CDF" w:rsidRDefault="00704CDF" w:rsidP="00704CDF">
      <w:pPr>
        <w:pStyle w:val="PargrafodaLista"/>
        <w:numPr>
          <w:ilvl w:val="1"/>
          <w:numId w:val="26"/>
        </w:numPr>
        <w:tabs>
          <w:tab w:val="left" w:pos="1558"/>
        </w:tabs>
        <w:spacing w:before="122" w:line="360" w:lineRule="auto"/>
        <w:ind w:right="131"/>
        <w:contextualSpacing w:val="0"/>
        <w:rPr>
          <w:rFonts w:ascii="Times New Roman" w:hAnsi="Times New Roman" w:cs="Times New Roman"/>
          <w:sz w:val="24"/>
          <w:szCs w:val="24"/>
        </w:rPr>
      </w:pPr>
      <w:r w:rsidRPr="00D83762">
        <w:rPr>
          <w:rFonts w:ascii="Times New Roman" w:hAnsi="Times New Roman" w:cs="Times New Roman"/>
          <w:sz w:val="24"/>
          <w:szCs w:val="24"/>
        </w:rPr>
        <w:t>O processamento do PAR não interfere no seguimento regular dos processos administrativos específicos para apuração da ocorrência de danos e prejuízos à Administração Pública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Federal</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resultantes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lesivo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cometido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pessoa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jurídica,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sem 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participação de agente público.</w:t>
      </w:r>
    </w:p>
    <w:p w14:paraId="516B6E24" w14:textId="77777777" w:rsidR="00704CDF" w:rsidRPr="00D83762" w:rsidRDefault="00704CDF" w:rsidP="00704CDF">
      <w:pPr>
        <w:pStyle w:val="PargrafodaLista"/>
        <w:numPr>
          <w:ilvl w:val="1"/>
          <w:numId w:val="26"/>
        </w:numPr>
        <w:tabs>
          <w:tab w:val="left" w:pos="1556"/>
        </w:tabs>
        <w:spacing w:before="118" w:line="360" w:lineRule="auto"/>
        <w:ind w:right="13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216D2EB3" w14:textId="2CFFBCA8" w:rsidR="00704CDF" w:rsidRDefault="00704CDF" w:rsidP="00704CDF">
      <w:pPr>
        <w:pStyle w:val="PargrafodaLista"/>
        <w:numPr>
          <w:ilvl w:val="1"/>
          <w:numId w:val="26"/>
        </w:numPr>
        <w:tabs>
          <w:tab w:val="left" w:pos="1556"/>
        </w:tabs>
        <w:spacing w:before="120" w:line="360" w:lineRule="auto"/>
        <w:ind w:right="131"/>
        <w:contextualSpacing w:val="0"/>
        <w:rPr>
          <w:rFonts w:ascii="Times New Roman" w:hAnsi="Times New Roman" w:cs="Times New Roman"/>
          <w:sz w:val="24"/>
          <w:szCs w:val="24"/>
        </w:rPr>
      </w:pPr>
      <w:r w:rsidRPr="00D83762">
        <w:rPr>
          <w:rFonts w:ascii="Times New Roman" w:hAnsi="Times New Roman" w:cs="Times New Roman"/>
          <w:sz w:val="24"/>
          <w:szCs w:val="24"/>
        </w:rPr>
        <w:t>As sanções por atos praticados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no decorrer 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contratação estão previstas nos anexos a este Aviso.</w:t>
      </w:r>
    </w:p>
    <w:p w14:paraId="7FAA9285" w14:textId="280B6451" w:rsidR="00704CDF" w:rsidRPr="004E1A9C" w:rsidRDefault="00704CDF" w:rsidP="00704CDF">
      <w:pPr>
        <w:pStyle w:val="Ttulo2"/>
        <w:numPr>
          <w:ilvl w:val="0"/>
          <w:numId w:val="40"/>
        </w:numPr>
        <w:tabs>
          <w:tab w:val="left" w:pos="501"/>
          <w:tab w:val="left" w:pos="9668"/>
        </w:tabs>
        <w:spacing w:line="360" w:lineRule="auto"/>
        <w:ind w:left="501" w:hanging="359"/>
        <w:jc w:val="both"/>
        <w:rPr>
          <w:rFonts w:ascii="Times New Roman" w:hAnsi="Times New Roman" w:cs="Times New Roman"/>
          <w:b/>
          <w:bCs/>
          <w:sz w:val="24"/>
          <w:szCs w:val="24"/>
        </w:rPr>
      </w:pPr>
      <w:r w:rsidRPr="004E1A9C">
        <w:rPr>
          <w:rFonts w:ascii="Times New Roman" w:hAnsi="Times New Roman" w:cs="Times New Roman"/>
          <w:b/>
          <w:bCs/>
          <w:color w:val="000000"/>
          <w:sz w:val="24"/>
          <w:szCs w:val="24"/>
          <w:shd w:val="clear" w:color="auto" w:fill="CBCBCB"/>
        </w:rPr>
        <w:t>DAS</w:t>
      </w:r>
      <w:r w:rsidR="00146DA2" w:rsidRPr="004E1A9C">
        <w:rPr>
          <w:rFonts w:ascii="Times New Roman" w:hAnsi="Times New Roman" w:cs="Times New Roman"/>
          <w:b/>
          <w:bCs/>
          <w:color w:val="000000"/>
          <w:sz w:val="24"/>
          <w:szCs w:val="24"/>
          <w:shd w:val="clear" w:color="auto" w:fill="CBCBCB"/>
        </w:rPr>
        <w:t xml:space="preserve"> </w:t>
      </w:r>
      <w:r w:rsidRPr="004E1A9C">
        <w:rPr>
          <w:rFonts w:ascii="Times New Roman" w:hAnsi="Times New Roman" w:cs="Times New Roman"/>
          <w:b/>
          <w:bCs/>
          <w:color w:val="000000"/>
          <w:sz w:val="24"/>
          <w:szCs w:val="24"/>
          <w:shd w:val="clear" w:color="auto" w:fill="CBCBCB"/>
        </w:rPr>
        <w:t>DISPOSIÇÕES</w:t>
      </w:r>
      <w:r w:rsidRPr="004E1A9C">
        <w:rPr>
          <w:rFonts w:ascii="Times New Roman" w:hAnsi="Times New Roman" w:cs="Times New Roman"/>
          <w:b/>
          <w:bCs/>
          <w:color w:val="000000"/>
          <w:spacing w:val="-2"/>
          <w:sz w:val="24"/>
          <w:szCs w:val="24"/>
          <w:shd w:val="clear" w:color="auto" w:fill="CBCBCB"/>
        </w:rPr>
        <w:t xml:space="preserve"> GERAIS</w:t>
      </w:r>
    </w:p>
    <w:p w14:paraId="4DC40807" w14:textId="13FE2611" w:rsidR="00704CDF" w:rsidRDefault="00704CDF" w:rsidP="00704CDF">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procedimento será divulgado no Portal da bola de Licitações e Leilões – BLL (</w:t>
      </w:r>
      <w:hyperlink r:id="rId11">
        <w:r w:rsidRPr="00D83762">
          <w:rPr>
            <w:rFonts w:ascii="Times New Roman" w:hAnsi="Times New Roman" w:cs="Times New Roman"/>
            <w:color w:val="00007F"/>
            <w:sz w:val="24"/>
            <w:szCs w:val="24"/>
            <w:u w:val="single" w:color="00007F"/>
          </w:rPr>
          <w:t>www.bllcompras.com)</w:t>
        </w:r>
      </w:hyperlink>
      <w:r w:rsidRPr="00D83762">
        <w:rPr>
          <w:rFonts w:ascii="Times New Roman" w:hAnsi="Times New Roman" w:cs="Times New Roman"/>
          <w:color w:val="00007F"/>
          <w:sz w:val="24"/>
          <w:szCs w:val="24"/>
        </w:rPr>
        <w:t xml:space="preserve"> </w:t>
      </w:r>
      <w:r w:rsidRPr="00D83762">
        <w:rPr>
          <w:rFonts w:ascii="Times New Roman" w:hAnsi="Times New Roman" w:cs="Times New Roman"/>
          <w:sz w:val="24"/>
          <w:szCs w:val="24"/>
        </w:rPr>
        <w:t>e no Portal Nacional de Contratações Públicas - PNCP, e encaminhado automaticamente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fornecedores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registrados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cadastro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interno,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mensagem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eletrônica,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na correspondente linha de fornecimento que pretende atender.</w:t>
      </w:r>
    </w:p>
    <w:p w14:paraId="60BABBD0" w14:textId="77777777" w:rsidR="00704CDF" w:rsidRPr="00D83762" w:rsidRDefault="00704CDF" w:rsidP="00704CDF">
      <w:pPr>
        <w:pStyle w:val="PargrafodaLista"/>
        <w:numPr>
          <w:ilvl w:val="1"/>
          <w:numId w:val="40"/>
        </w:numPr>
        <w:tabs>
          <w:tab w:val="left" w:pos="1558"/>
        </w:tabs>
        <w:spacing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No caso de todos os fornecedores restarem desclassificados ou inabilitados (procedimento fracassado), a Administração poderá:</w:t>
      </w:r>
    </w:p>
    <w:p w14:paraId="76C40ED9" w14:textId="77777777" w:rsidR="00704CDF" w:rsidRPr="00D83762" w:rsidRDefault="00704CDF" w:rsidP="00704CDF">
      <w:pPr>
        <w:pStyle w:val="PargrafodaLista"/>
        <w:numPr>
          <w:ilvl w:val="2"/>
          <w:numId w:val="40"/>
        </w:numPr>
        <w:tabs>
          <w:tab w:val="left" w:pos="1554"/>
        </w:tabs>
        <w:spacing w:before="118"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republicar 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presente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uma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nova</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4"/>
          <w:sz w:val="24"/>
          <w:szCs w:val="24"/>
        </w:rPr>
        <w:t>data;</w:t>
      </w:r>
    </w:p>
    <w:p w14:paraId="5A7A9770" w14:textId="77777777" w:rsidR="00704CDF" w:rsidRPr="00D83762" w:rsidRDefault="00704CDF" w:rsidP="00704CDF">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valer-se, para a contratação, de proposta obtida na pesquisa de preços que serviu de base ao procedimento, se houver, privilegiando-se os menores preços, sempre que possível, e desde que atendidas às condições de habilitação exigidas.</w:t>
      </w:r>
    </w:p>
    <w:p w14:paraId="2C10803A" w14:textId="77777777" w:rsidR="00704CDF" w:rsidRPr="00D83762" w:rsidRDefault="00704CDF" w:rsidP="00704CDF">
      <w:pPr>
        <w:pStyle w:val="PargrafodaLista"/>
        <w:numPr>
          <w:ilvl w:val="3"/>
          <w:numId w:val="40"/>
        </w:numPr>
        <w:tabs>
          <w:tab w:val="left" w:pos="1870"/>
          <w:tab w:val="left" w:pos="2261"/>
        </w:tabs>
        <w:spacing w:before="120"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No caso do subitem anterior, a contratação será operacionalizada fora deste </w:t>
      </w:r>
      <w:r w:rsidRPr="00D83762">
        <w:rPr>
          <w:rFonts w:ascii="Times New Roman" w:hAnsi="Times New Roman" w:cs="Times New Roman"/>
          <w:spacing w:val="-2"/>
          <w:sz w:val="24"/>
          <w:szCs w:val="24"/>
        </w:rPr>
        <w:t>procedimento.</w:t>
      </w:r>
    </w:p>
    <w:p w14:paraId="1013F110" w14:textId="77777777" w:rsidR="00704CDF" w:rsidRPr="00D83762" w:rsidRDefault="00704CDF" w:rsidP="00704CDF">
      <w:pPr>
        <w:pStyle w:val="PargrafodaLista"/>
        <w:numPr>
          <w:ilvl w:val="2"/>
          <w:numId w:val="40"/>
        </w:numPr>
        <w:tabs>
          <w:tab w:val="left" w:pos="1366"/>
          <w:tab w:val="left" w:pos="1554"/>
        </w:tabs>
        <w:spacing w:before="121"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fixar prazo para que possa haver adequação das propostas ou da documentação de habilitação, conforme o caso.</w:t>
      </w:r>
    </w:p>
    <w:p w14:paraId="6813AAEF" w14:textId="77777777" w:rsidR="00704CDF" w:rsidRPr="00D83762" w:rsidRDefault="00704CDF" w:rsidP="00704CDF">
      <w:pPr>
        <w:pStyle w:val="PargrafodaLista"/>
        <w:numPr>
          <w:ilvl w:val="1"/>
          <w:numId w:val="40"/>
        </w:numPr>
        <w:tabs>
          <w:tab w:val="left" w:pos="1558"/>
        </w:tabs>
        <w:spacing w:before="124"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As providências dos subitens 9.2.1 e 9.2.2 acima poderão ser utilizadas se não houver o comparecimento de quaisquer fornecedores interessados (procedimento deserto)</w:t>
      </w:r>
    </w:p>
    <w:p w14:paraId="55916E89" w14:textId="77777777" w:rsidR="00704CDF" w:rsidRPr="00D83762" w:rsidRDefault="00704CDF" w:rsidP="00704CDF">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necessidade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realização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pelos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 xml:space="preserve">fornecedores, cujo prazo não conste deste Aviso de Contratação Direta, </w:t>
      </w:r>
      <w:r w:rsidRPr="00D83762">
        <w:rPr>
          <w:rFonts w:ascii="Times New Roman" w:hAnsi="Times New Roman" w:cs="Times New Roman"/>
          <w:sz w:val="24"/>
          <w:szCs w:val="24"/>
        </w:rPr>
        <w:lastRenderedPageBreak/>
        <w:t>deverá ser atendido o prazo indicado pelo agente competente da Administração na respectiva notificação.</w:t>
      </w:r>
    </w:p>
    <w:p w14:paraId="474A6432" w14:textId="77777777" w:rsidR="00704CDF" w:rsidRPr="00D83762" w:rsidRDefault="00704CDF" w:rsidP="00704CDF">
      <w:pPr>
        <w:pStyle w:val="PargrafodaLista"/>
        <w:numPr>
          <w:ilvl w:val="1"/>
          <w:numId w:val="40"/>
        </w:numPr>
        <w:tabs>
          <w:tab w:val="left" w:pos="1558"/>
        </w:tabs>
        <w:spacing w:before="122"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Caberá ao fornecedor acompanhar as operações, ficando responsável pelo ônus decorrente da perda do negócio diante da inobservância de quaisquer mensagens emitidas pela Administração ou de sua desconexão.</w:t>
      </w:r>
    </w:p>
    <w:p w14:paraId="0BF2B79F" w14:textId="77777777" w:rsidR="00704CDF" w:rsidRPr="00D83762" w:rsidRDefault="00704CDF" w:rsidP="00704CDF">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797AFFFD" w14:textId="77777777" w:rsidR="00704CDF" w:rsidRPr="00D83762" w:rsidRDefault="00704CDF" w:rsidP="00704CDF">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7EBB73B5" w14:textId="77777777" w:rsidR="00704CDF" w:rsidRPr="00D83762" w:rsidRDefault="00704CDF" w:rsidP="00704CDF">
      <w:pPr>
        <w:pStyle w:val="PargrafodaLista"/>
        <w:numPr>
          <w:ilvl w:val="1"/>
          <w:numId w:val="40"/>
        </w:numPr>
        <w:tabs>
          <w:tab w:val="left" w:pos="1558"/>
        </w:tabs>
        <w:spacing w:before="120"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No julgamento das propostas e da habilitação, a Administração poderá sanar erros ou falhas que não alterem a substância das propostas, dos documentos e sua validade jurídica, mediante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despacho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fundamentado,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registrado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ata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acessível</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todos,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atribuindo-lhes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validade e eficácia para fins de habilitação e classificação.</w:t>
      </w:r>
    </w:p>
    <w:p w14:paraId="7852EF0C" w14:textId="77777777" w:rsidR="00704CDF" w:rsidRPr="00D83762" w:rsidRDefault="00704CDF" w:rsidP="00704CDF">
      <w:pPr>
        <w:pStyle w:val="PargrafodaLista"/>
        <w:numPr>
          <w:ilvl w:val="1"/>
          <w:numId w:val="40"/>
        </w:numPr>
        <w:tabs>
          <w:tab w:val="left" w:pos="1558"/>
        </w:tabs>
        <w:spacing w:before="118"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20A988C9" w14:textId="77777777" w:rsidR="00704CDF" w:rsidRPr="00D83762" w:rsidRDefault="00704CDF" w:rsidP="00704CDF">
      <w:pPr>
        <w:pStyle w:val="PargrafodaLista"/>
        <w:numPr>
          <w:ilvl w:val="1"/>
          <w:numId w:val="40"/>
        </w:numPr>
        <w:tabs>
          <w:tab w:val="left" w:pos="1556"/>
        </w:tabs>
        <w:spacing w:before="121" w:line="360" w:lineRule="auto"/>
        <w:ind w:right="132"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Os fornecedores assumem todos os custos de preparação e apresentação de suas propostas e a Administração não será, em nenhum caso, responsável por esses custos, independentemente da condução ou do resultado do processo de contratação.</w:t>
      </w:r>
    </w:p>
    <w:p w14:paraId="22F15060" w14:textId="77777777" w:rsidR="00704CDF" w:rsidRPr="00D83762" w:rsidRDefault="00704CDF" w:rsidP="00704CDF">
      <w:pPr>
        <w:pStyle w:val="PargrafodaLista"/>
        <w:numPr>
          <w:ilvl w:val="1"/>
          <w:numId w:val="40"/>
        </w:numPr>
        <w:tabs>
          <w:tab w:val="left" w:pos="1556"/>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Em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caso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divergência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entre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disposições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Direta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seus anexos ou demais peças que compõem o processo, prevalecerá as deste Aviso.</w:t>
      </w:r>
    </w:p>
    <w:p w14:paraId="1EA5460C" w14:textId="7AA24526" w:rsidR="00704CDF" w:rsidRPr="00D83762" w:rsidRDefault="00146DA2" w:rsidP="00146DA2">
      <w:pPr>
        <w:pStyle w:val="PargrafodaLista"/>
        <w:tabs>
          <w:tab w:val="left" w:pos="1556"/>
        </w:tabs>
        <w:spacing w:before="122" w:line="36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9.12.</w:t>
      </w:r>
      <w:r>
        <w:rPr>
          <w:rFonts w:ascii="Times New Roman" w:hAnsi="Times New Roman" w:cs="Times New Roman"/>
          <w:sz w:val="24"/>
          <w:szCs w:val="24"/>
        </w:rPr>
        <w:tab/>
      </w:r>
      <w:r w:rsidR="00704CDF" w:rsidRPr="00D83762">
        <w:rPr>
          <w:rFonts w:ascii="Times New Roman" w:hAnsi="Times New Roman" w:cs="Times New Roman"/>
          <w:sz w:val="24"/>
          <w:szCs w:val="24"/>
        </w:rPr>
        <w:t>Da</w:t>
      </w:r>
      <w:r w:rsidR="00704CDF" w:rsidRPr="00D83762">
        <w:rPr>
          <w:rFonts w:ascii="Times New Roman" w:hAnsi="Times New Roman" w:cs="Times New Roman"/>
          <w:spacing w:val="1"/>
          <w:sz w:val="24"/>
          <w:szCs w:val="24"/>
        </w:rPr>
        <w:t xml:space="preserve"> </w:t>
      </w:r>
      <w:r w:rsidR="00704CDF" w:rsidRPr="00D83762">
        <w:rPr>
          <w:rFonts w:ascii="Times New Roman" w:hAnsi="Times New Roman" w:cs="Times New Roman"/>
          <w:sz w:val="24"/>
          <w:szCs w:val="24"/>
        </w:rPr>
        <w:t>sessão</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pública</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será</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divulgada</w:t>
      </w:r>
      <w:r w:rsidR="00704CDF" w:rsidRPr="00D83762">
        <w:rPr>
          <w:rFonts w:ascii="Times New Roman" w:hAnsi="Times New Roman" w:cs="Times New Roman"/>
          <w:spacing w:val="-1"/>
          <w:sz w:val="24"/>
          <w:szCs w:val="24"/>
        </w:rPr>
        <w:t xml:space="preserve"> </w:t>
      </w:r>
      <w:r w:rsidR="00704CDF" w:rsidRPr="00D83762">
        <w:rPr>
          <w:rFonts w:ascii="Times New Roman" w:hAnsi="Times New Roman" w:cs="Times New Roman"/>
          <w:sz w:val="24"/>
          <w:szCs w:val="24"/>
        </w:rPr>
        <w:t>Ata</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no</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sistema</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pacing w:val="-2"/>
          <w:sz w:val="24"/>
          <w:szCs w:val="24"/>
        </w:rPr>
        <w:t>eletrônico.</w:t>
      </w:r>
    </w:p>
    <w:p w14:paraId="457D05AA" w14:textId="77777777" w:rsidR="00704CDF" w:rsidRPr="00D83762" w:rsidRDefault="00704CDF" w:rsidP="00704CDF">
      <w:pPr>
        <w:pStyle w:val="Corpodetexto"/>
        <w:spacing w:before="37" w:line="360" w:lineRule="auto"/>
        <w:ind w:left="991" w:right="985"/>
        <w:rPr>
          <w:rFonts w:ascii="Times New Roman" w:hAnsi="Times New Roman" w:cs="Times New Roman"/>
          <w:sz w:val="24"/>
          <w:szCs w:val="24"/>
        </w:rPr>
      </w:pPr>
    </w:p>
    <w:p w14:paraId="684F1349" w14:textId="77777777" w:rsidR="00704CDF" w:rsidRPr="000C2F79" w:rsidRDefault="00704CDF" w:rsidP="00704CDF">
      <w:pPr>
        <w:pStyle w:val="Corpodetexto"/>
        <w:spacing w:line="360" w:lineRule="auto"/>
        <w:ind w:firstLine="709"/>
        <w:jc w:val="center"/>
        <w:rPr>
          <w:rFonts w:ascii="Times New Roman" w:hAnsi="Times New Roman" w:cs="Times New Roman"/>
          <w:b/>
          <w:bCs/>
          <w:sz w:val="24"/>
          <w:szCs w:val="24"/>
        </w:rPr>
      </w:pPr>
    </w:p>
    <w:p w14:paraId="3CA3D121" w14:textId="77777777" w:rsidR="00704CDF" w:rsidRPr="000C2F79" w:rsidRDefault="00704CDF" w:rsidP="00704CDF">
      <w:pPr>
        <w:pStyle w:val="Corpodetexto"/>
        <w:ind w:firstLine="709"/>
        <w:jc w:val="center"/>
        <w:rPr>
          <w:rFonts w:ascii="Times New Roman" w:hAnsi="Times New Roman" w:cs="Times New Roman"/>
          <w:b/>
          <w:bCs/>
          <w:sz w:val="24"/>
          <w:szCs w:val="24"/>
        </w:rPr>
      </w:pPr>
      <w:r w:rsidRPr="000C2F79">
        <w:rPr>
          <w:rFonts w:ascii="Times New Roman" w:hAnsi="Times New Roman" w:cs="Times New Roman"/>
          <w:b/>
          <w:bCs/>
          <w:sz w:val="24"/>
          <w:szCs w:val="24"/>
        </w:rPr>
        <w:t>Paranaiguara, Estado de Goiás,</w:t>
      </w:r>
    </w:p>
    <w:p w14:paraId="739AB142" w14:textId="778EF100" w:rsidR="00704CDF" w:rsidRPr="000C2F79" w:rsidRDefault="00704CDF" w:rsidP="00704CDF">
      <w:pPr>
        <w:pStyle w:val="Corpodetexto"/>
        <w:ind w:firstLine="709"/>
        <w:jc w:val="center"/>
        <w:rPr>
          <w:rFonts w:ascii="Times New Roman" w:hAnsi="Times New Roman" w:cs="Times New Roman"/>
          <w:spacing w:val="-2"/>
          <w:sz w:val="24"/>
          <w:szCs w:val="24"/>
        </w:rPr>
      </w:pPr>
      <w:r w:rsidRPr="000C2F79">
        <w:rPr>
          <w:rFonts w:ascii="Times New Roman" w:hAnsi="Times New Roman" w:cs="Times New Roman"/>
          <w:sz w:val="24"/>
          <w:szCs w:val="24"/>
        </w:rPr>
        <w:t xml:space="preserve">Aos </w:t>
      </w:r>
      <w:r w:rsidR="00146DA2">
        <w:rPr>
          <w:rFonts w:ascii="Times New Roman" w:hAnsi="Times New Roman" w:cs="Times New Roman"/>
          <w:sz w:val="24"/>
          <w:szCs w:val="24"/>
        </w:rPr>
        <w:t>quatro</w:t>
      </w:r>
      <w:r w:rsidRPr="000C2F79">
        <w:rPr>
          <w:rFonts w:ascii="Times New Roman" w:hAnsi="Times New Roman" w:cs="Times New Roman"/>
          <w:sz w:val="24"/>
          <w:szCs w:val="24"/>
        </w:rPr>
        <w:t xml:space="preserve"> dias do mês de </w:t>
      </w:r>
      <w:r w:rsidR="00146DA2">
        <w:rPr>
          <w:rFonts w:ascii="Times New Roman" w:hAnsi="Times New Roman" w:cs="Times New Roman"/>
          <w:sz w:val="24"/>
          <w:szCs w:val="24"/>
        </w:rPr>
        <w:t>fevereiro</w:t>
      </w:r>
      <w:r w:rsidRPr="000C2F79">
        <w:rPr>
          <w:rFonts w:ascii="Times New Roman" w:hAnsi="Times New Roman" w:cs="Times New Roman"/>
          <w:sz w:val="24"/>
          <w:szCs w:val="24"/>
        </w:rPr>
        <w:t xml:space="preserve"> do ano de dois mil e vinte e cinco</w:t>
      </w:r>
    </w:p>
    <w:p w14:paraId="108F1BC1" w14:textId="07CA7851" w:rsidR="00704CDF" w:rsidRPr="000C2F79" w:rsidRDefault="00704CDF" w:rsidP="00704CDF">
      <w:pPr>
        <w:pStyle w:val="Corpodetexto"/>
        <w:ind w:firstLine="709"/>
        <w:jc w:val="center"/>
        <w:rPr>
          <w:rFonts w:ascii="Times New Roman" w:hAnsi="Times New Roman" w:cs="Times New Roman"/>
          <w:sz w:val="24"/>
          <w:szCs w:val="24"/>
        </w:rPr>
      </w:pPr>
      <w:r w:rsidRPr="000C2F79">
        <w:rPr>
          <w:rFonts w:ascii="Times New Roman" w:hAnsi="Times New Roman" w:cs="Times New Roman"/>
          <w:spacing w:val="-2"/>
          <w:sz w:val="24"/>
          <w:szCs w:val="24"/>
        </w:rPr>
        <w:t>(</w:t>
      </w:r>
      <w:r w:rsidR="00146DA2">
        <w:rPr>
          <w:rFonts w:ascii="Times New Roman" w:hAnsi="Times New Roman" w:cs="Times New Roman"/>
          <w:spacing w:val="-2"/>
          <w:sz w:val="24"/>
          <w:szCs w:val="24"/>
        </w:rPr>
        <w:t>04</w:t>
      </w:r>
      <w:r w:rsidRPr="000C2F79">
        <w:rPr>
          <w:rFonts w:ascii="Times New Roman" w:hAnsi="Times New Roman" w:cs="Times New Roman"/>
          <w:sz w:val="24"/>
          <w:szCs w:val="24"/>
        </w:rPr>
        <w:t>/0</w:t>
      </w:r>
      <w:r w:rsidR="00146DA2">
        <w:rPr>
          <w:rFonts w:ascii="Times New Roman" w:hAnsi="Times New Roman" w:cs="Times New Roman"/>
          <w:sz w:val="24"/>
          <w:szCs w:val="24"/>
        </w:rPr>
        <w:t>2</w:t>
      </w:r>
      <w:r w:rsidRPr="000C2F79">
        <w:rPr>
          <w:rFonts w:ascii="Times New Roman" w:hAnsi="Times New Roman" w:cs="Times New Roman"/>
          <w:sz w:val="24"/>
          <w:szCs w:val="24"/>
        </w:rPr>
        <w:t>/2.025).</w:t>
      </w:r>
    </w:p>
    <w:p w14:paraId="5D286872" w14:textId="77777777" w:rsidR="00704CDF" w:rsidRPr="000C2F79" w:rsidRDefault="00704CDF" w:rsidP="00704CDF">
      <w:pPr>
        <w:pStyle w:val="Corpodetexto"/>
        <w:spacing w:line="360" w:lineRule="auto"/>
        <w:ind w:firstLine="709"/>
        <w:jc w:val="center"/>
        <w:rPr>
          <w:rFonts w:ascii="Times New Roman" w:hAnsi="Times New Roman" w:cs="Times New Roman"/>
          <w:sz w:val="24"/>
          <w:szCs w:val="24"/>
        </w:rPr>
      </w:pPr>
    </w:p>
    <w:p w14:paraId="723BB321" w14:textId="77777777" w:rsidR="00704CDF" w:rsidRPr="000C2F79" w:rsidRDefault="00704CDF" w:rsidP="00704CDF">
      <w:pPr>
        <w:pStyle w:val="Corpodetexto"/>
        <w:tabs>
          <w:tab w:val="left" w:pos="1515"/>
        </w:tabs>
        <w:spacing w:line="360" w:lineRule="auto"/>
        <w:ind w:firstLine="709"/>
        <w:jc w:val="left"/>
        <w:rPr>
          <w:rFonts w:ascii="Times New Roman" w:hAnsi="Times New Roman" w:cs="Times New Roman"/>
          <w:sz w:val="24"/>
          <w:szCs w:val="24"/>
        </w:rPr>
      </w:pPr>
      <w:r>
        <w:rPr>
          <w:rFonts w:ascii="Times New Roman" w:hAnsi="Times New Roman" w:cs="Times New Roman"/>
          <w:sz w:val="24"/>
          <w:szCs w:val="24"/>
        </w:rPr>
        <w:tab/>
      </w:r>
    </w:p>
    <w:p w14:paraId="7753F165" w14:textId="77777777" w:rsidR="00704CDF" w:rsidRPr="000C2F79" w:rsidRDefault="00704CDF" w:rsidP="00704CDF">
      <w:pPr>
        <w:pStyle w:val="Corpodetexto"/>
        <w:ind w:firstLine="709"/>
        <w:jc w:val="center"/>
        <w:rPr>
          <w:rFonts w:ascii="Times New Roman" w:hAnsi="Times New Roman" w:cs="Times New Roman"/>
          <w:b/>
          <w:bCs/>
          <w:sz w:val="24"/>
          <w:szCs w:val="24"/>
        </w:rPr>
      </w:pPr>
      <w:r w:rsidRPr="000C2F79">
        <w:rPr>
          <w:rFonts w:ascii="Times New Roman" w:hAnsi="Times New Roman" w:cs="Times New Roman"/>
          <w:b/>
          <w:bCs/>
          <w:sz w:val="24"/>
          <w:szCs w:val="24"/>
        </w:rPr>
        <w:t>Gustavo Silva Arantes</w:t>
      </w:r>
    </w:p>
    <w:p w14:paraId="6A60ABFF" w14:textId="77777777" w:rsidR="00704CDF" w:rsidRPr="000C2F79" w:rsidRDefault="00704CDF" w:rsidP="00704CDF">
      <w:pPr>
        <w:pStyle w:val="Corpodetexto"/>
        <w:ind w:firstLine="709"/>
        <w:jc w:val="center"/>
        <w:rPr>
          <w:rFonts w:ascii="Times New Roman" w:hAnsi="Times New Roman" w:cs="Times New Roman"/>
          <w:i/>
          <w:iCs/>
          <w:sz w:val="24"/>
          <w:szCs w:val="24"/>
        </w:rPr>
      </w:pPr>
      <w:r w:rsidRPr="000C2F79">
        <w:rPr>
          <w:rFonts w:ascii="Times New Roman" w:hAnsi="Times New Roman" w:cs="Times New Roman"/>
          <w:i/>
          <w:iCs/>
          <w:sz w:val="24"/>
          <w:szCs w:val="24"/>
        </w:rPr>
        <w:t>Assessor Jurídico</w:t>
      </w:r>
    </w:p>
    <w:p w14:paraId="19F75DF4" w14:textId="206FEF43" w:rsidR="00146DA2" w:rsidRPr="00146DA2" w:rsidRDefault="00704CDF" w:rsidP="00146DA2">
      <w:pPr>
        <w:pStyle w:val="Corpodetexto"/>
        <w:ind w:firstLine="709"/>
        <w:jc w:val="center"/>
      </w:pPr>
      <w:r w:rsidRPr="000C2F79">
        <w:rPr>
          <w:rFonts w:ascii="Times New Roman" w:hAnsi="Times New Roman" w:cs="Times New Roman"/>
          <w:sz w:val="24"/>
          <w:szCs w:val="24"/>
        </w:rPr>
        <w:t>(Portaria Nomeação nº. 005/2.025)</w:t>
      </w:r>
    </w:p>
    <w:p w14:paraId="363CF80A" w14:textId="5C046B8D" w:rsidR="00146DA2" w:rsidRPr="00146DA2" w:rsidRDefault="00146DA2" w:rsidP="00146DA2"/>
    <w:p w14:paraId="309EEAD9" w14:textId="5BA44C84" w:rsidR="00146DA2" w:rsidRPr="00146DA2" w:rsidRDefault="00146DA2" w:rsidP="00146DA2"/>
    <w:p w14:paraId="49183AF2" w14:textId="419A2B55" w:rsidR="00146DA2" w:rsidRPr="00146DA2" w:rsidRDefault="00146DA2" w:rsidP="00146DA2"/>
    <w:p w14:paraId="527D386A" w14:textId="28EA20DD" w:rsidR="00146DA2" w:rsidRPr="00146DA2" w:rsidRDefault="00146DA2" w:rsidP="00146DA2"/>
    <w:p w14:paraId="38FB7668" w14:textId="21FA4F7F" w:rsidR="00146DA2" w:rsidRPr="00146DA2" w:rsidRDefault="00146DA2" w:rsidP="00146DA2"/>
    <w:p w14:paraId="1AC87B34" w14:textId="182B38FC" w:rsidR="00146DA2" w:rsidRPr="00146DA2" w:rsidRDefault="00146DA2" w:rsidP="00146DA2"/>
    <w:p w14:paraId="4D35CCC6" w14:textId="23FDAEBC" w:rsidR="00146DA2" w:rsidRPr="00146DA2" w:rsidRDefault="00146DA2" w:rsidP="00146DA2"/>
    <w:p w14:paraId="56251DDD" w14:textId="68F790A2" w:rsidR="00146DA2" w:rsidRPr="00146DA2" w:rsidRDefault="00146DA2" w:rsidP="00146DA2"/>
    <w:p w14:paraId="7C747F86" w14:textId="1C4D2E5E" w:rsidR="00146DA2" w:rsidRPr="00146DA2" w:rsidRDefault="00146DA2" w:rsidP="00146DA2"/>
    <w:p w14:paraId="57F89B32" w14:textId="7766BF34" w:rsidR="00146DA2" w:rsidRPr="00146DA2" w:rsidRDefault="00146DA2" w:rsidP="00146DA2"/>
    <w:p w14:paraId="3BC21943" w14:textId="2050046C" w:rsidR="00146DA2" w:rsidRPr="00146DA2" w:rsidRDefault="00146DA2" w:rsidP="00146DA2"/>
    <w:p w14:paraId="38C657FC" w14:textId="2C2A3398" w:rsidR="00146DA2" w:rsidRPr="00146DA2" w:rsidRDefault="00146DA2" w:rsidP="00146DA2"/>
    <w:p w14:paraId="6A0A07E9" w14:textId="1DDE709B" w:rsidR="00146DA2" w:rsidRPr="00146DA2" w:rsidRDefault="00146DA2" w:rsidP="00146DA2"/>
    <w:p w14:paraId="7992A08E" w14:textId="092654E9" w:rsidR="00146DA2" w:rsidRPr="00146DA2" w:rsidRDefault="00146DA2" w:rsidP="00146DA2"/>
    <w:p w14:paraId="1E9422B9" w14:textId="5A6BFA49" w:rsidR="00146DA2" w:rsidRPr="00146DA2" w:rsidRDefault="00146DA2" w:rsidP="00146DA2">
      <w:pPr>
        <w:tabs>
          <w:tab w:val="left" w:pos="4836"/>
        </w:tabs>
        <w:jc w:val="right"/>
      </w:pPr>
      <w:r>
        <w:tab/>
      </w:r>
    </w:p>
    <w:p w14:paraId="37A88957" w14:textId="57A99FD4" w:rsidR="00146DA2" w:rsidRPr="00146DA2" w:rsidRDefault="00146DA2" w:rsidP="00146DA2"/>
    <w:p w14:paraId="21655DF6" w14:textId="48D266F5" w:rsidR="00146DA2" w:rsidRPr="00146DA2" w:rsidRDefault="00146DA2" w:rsidP="00146DA2">
      <w:pPr>
        <w:jc w:val="right"/>
      </w:pPr>
    </w:p>
    <w:p w14:paraId="4AC48E82" w14:textId="719BF255" w:rsidR="00146DA2" w:rsidRPr="00146DA2" w:rsidRDefault="00146DA2" w:rsidP="00146DA2"/>
    <w:p w14:paraId="06AC904F" w14:textId="2528C9B1" w:rsidR="00146DA2" w:rsidRPr="00146DA2" w:rsidRDefault="00146DA2" w:rsidP="00146DA2"/>
    <w:p w14:paraId="28CE5E79" w14:textId="100B1343" w:rsidR="00146DA2" w:rsidRPr="00146DA2" w:rsidRDefault="00146DA2" w:rsidP="00146DA2"/>
    <w:p w14:paraId="13EEB9E0" w14:textId="485D7342" w:rsidR="00146DA2" w:rsidRPr="00146DA2" w:rsidRDefault="00146DA2" w:rsidP="00146DA2"/>
    <w:p w14:paraId="441B7D3F" w14:textId="6DA0C4A8" w:rsidR="00146DA2" w:rsidRPr="00146DA2" w:rsidRDefault="00146DA2" w:rsidP="00146DA2"/>
    <w:p w14:paraId="4BA55B04" w14:textId="21A17734" w:rsidR="00146DA2" w:rsidRPr="00146DA2" w:rsidRDefault="00146DA2" w:rsidP="00146DA2"/>
    <w:p w14:paraId="4A66DC0F" w14:textId="671500F1" w:rsidR="00146DA2" w:rsidRDefault="00146DA2" w:rsidP="00146DA2"/>
    <w:p w14:paraId="2BD2010F" w14:textId="327F5851" w:rsidR="00146DA2" w:rsidRPr="00146DA2" w:rsidRDefault="00146DA2" w:rsidP="00146DA2">
      <w:pPr>
        <w:tabs>
          <w:tab w:val="left" w:pos="5407"/>
        </w:tabs>
        <w:jc w:val="right"/>
      </w:pPr>
      <w:r>
        <w:tab/>
      </w:r>
    </w:p>
    <w:sectPr w:rsidR="00146DA2" w:rsidRPr="00146D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8561" w14:textId="77777777" w:rsidR="00682686" w:rsidRDefault="00682686" w:rsidP="000C2F79">
      <w:r>
        <w:separator/>
      </w:r>
    </w:p>
  </w:endnote>
  <w:endnote w:type="continuationSeparator" w:id="0">
    <w:p w14:paraId="2D8D8407" w14:textId="77777777" w:rsidR="00682686" w:rsidRDefault="00682686" w:rsidP="000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B2E5" w14:textId="77777777" w:rsidR="00682686" w:rsidRDefault="00682686" w:rsidP="000C2F79">
      <w:r>
        <w:separator/>
      </w:r>
    </w:p>
  </w:footnote>
  <w:footnote w:type="continuationSeparator" w:id="0">
    <w:p w14:paraId="59DCA3B6" w14:textId="77777777" w:rsidR="00682686" w:rsidRDefault="00682686" w:rsidP="000C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1BDE" w14:textId="77777777" w:rsidR="000C2F79" w:rsidRDefault="000C2F79" w:rsidP="000C2F79">
    <w:pPr>
      <w:pStyle w:val="Cabealho"/>
      <w:tabs>
        <w:tab w:val="left" w:pos="2268"/>
      </w:tabs>
    </w:pPr>
    <w:r>
      <w:rPr>
        <w:noProof/>
      </w:rPr>
      <w:drawing>
        <wp:anchor distT="0" distB="0" distL="114300" distR="114300" simplePos="0" relativeHeight="251664384" behindDoc="1" locked="0" layoutInCell="1" allowOverlap="1" wp14:anchorId="2DD0FFDC" wp14:editId="45F460D4">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19993673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7E0E7" w14:textId="77777777" w:rsidR="000C2F79" w:rsidRDefault="000C2F79" w:rsidP="000C2F79">
    <w:pPr>
      <w:pStyle w:val="Cabealho"/>
      <w:tabs>
        <w:tab w:val="left" w:pos="2268"/>
      </w:tabs>
      <w:spacing w:before="120"/>
    </w:pPr>
    <w:r>
      <w:tab/>
      <w:t>ESTADO DE GOIÁS</w:t>
    </w:r>
  </w:p>
  <w:p w14:paraId="062BBBD0" w14:textId="77777777" w:rsidR="000C2F79" w:rsidRPr="00B35EE2" w:rsidRDefault="000C2F79" w:rsidP="000C2F79">
    <w:pPr>
      <w:pStyle w:val="Cabealho"/>
      <w:tabs>
        <w:tab w:val="left" w:pos="2268"/>
      </w:tabs>
      <w:spacing w:before="120"/>
      <w:rPr>
        <w:sz w:val="26"/>
        <w:szCs w:val="26"/>
      </w:rPr>
    </w:pPr>
    <w:r w:rsidRPr="00B35EE2">
      <w:rPr>
        <w:sz w:val="26"/>
        <w:szCs w:val="26"/>
      </w:rPr>
      <w:tab/>
      <w:t>PARANAIGUARA</w:t>
    </w:r>
  </w:p>
  <w:p w14:paraId="56D0CF63" w14:textId="77777777" w:rsidR="000C2F79" w:rsidRPr="00B35EE2" w:rsidRDefault="000C2F79" w:rsidP="000C2F79">
    <w:pPr>
      <w:pStyle w:val="Cabealho"/>
      <w:pBdr>
        <w:bottom w:val="single" w:sz="12" w:space="1" w:color="auto"/>
      </w:pBdr>
      <w:tabs>
        <w:tab w:val="left" w:pos="2268"/>
      </w:tabs>
      <w:spacing w:before="120"/>
      <w:rPr>
        <w:rFonts w:ascii="Eras Demi ITC" w:hAnsi="Eras Demi ITC"/>
        <w:sz w:val="28"/>
        <w:szCs w:val="28"/>
      </w:rPr>
    </w:pPr>
    <w:r>
      <w:tab/>
    </w:r>
    <w:r w:rsidRPr="00B35EE2">
      <w:rPr>
        <w:rFonts w:ascii="Eras Demi ITC" w:hAnsi="Eras Demi ITC"/>
        <w:sz w:val="28"/>
        <w:szCs w:val="28"/>
      </w:rPr>
      <w:t>PODER LEGISLATIVO</w:t>
    </w:r>
  </w:p>
  <w:p w14:paraId="23B0E4FB" w14:textId="77777777" w:rsidR="000C2F79" w:rsidRDefault="000C2F79" w:rsidP="000C2F79">
    <w:pPr>
      <w:pStyle w:val="Corpodetexto"/>
      <w:spacing w:line="14" w:lineRule="auto"/>
      <w:jc w:val="left"/>
      <w:rPr>
        <w:sz w:val="20"/>
      </w:rPr>
    </w:pPr>
    <w:r>
      <w:rPr>
        <w:noProof/>
        <w:sz w:val="20"/>
      </w:rPr>
      <mc:AlternateContent>
        <mc:Choice Requires="wps">
          <w:drawing>
            <wp:anchor distT="0" distB="0" distL="0" distR="0" simplePos="0" relativeHeight="251663360" behindDoc="1" locked="0" layoutInCell="1" allowOverlap="1" wp14:anchorId="4B3390E9" wp14:editId="144B2A11">
              <wp:simplePos x="0" y="0"/>
              <wp:positionH relativeFrom="page">
                <wp:posOffset>1941067</wp:posOffset>
              </wp:positionH>
              <wp:positionV relativeFrom="page">
                <wp:posOffset>440042</wp:posOffset>
              </wp:positionV>
              <wp:extent cx="4443095" cy="1071245"/>
              <wp:effectExtent l="0" t="0" r="0" b="0"/>
              <wp:wrapNone/>
              <wp:docPr id="9728270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071245"/>
                      </a:xfrm>
                      <a:prstGeom prst="rect">
                        <a:avLst/>
                      </a:prstGeom>
                    </wps:spPr>
                    <wps:txbx>
                      <w:txbxContent>
                        <w:p w14:paraId="4BB3BC6B" w14:textId="77777777" w:rsidR="000C2F79" w:rsidRDefault="000C2F79" w:rsidP="000C2F79">
                          <w:pPr>
                            <w:spacing w:before="140"/>
                            <w:ind w:left="2552" w:hanging="2532"/>
                            <w:rPr>
                              <w:rFonts w:ascii="Arial" w:hAnsi="Arial"/>
                              <w:b/>
                              <w:sz w:val="17"/>
                            </w:rPr>
                          </w:pPr>
                        </w:p>
                      </w:txbxContent>
                    </wps:txbx>
                    <wps:bodyPr wrap="square" lIns="0" tIns="0" rIns="0" bIns="0" rtlCol="0">
                      <a:noAutofit/>
                    </wps:bodyPr>
                  </wps:wsp>
                </a:graphicData>
              </a:graphic>
            </wp:anchor>
          </w:drawing>
        </mc:Choice>
        <mc:Fallback>
          <w:pict>
            <v:shapetype w14:anchorId="4B3390E9" id="_x0000_t202" coordsize="21600,21600" o:spt="202" path="m,l,21600r21600,l21600,xe">
              <v:stroke joinstyle="miter"/>
              <v:path gradientshapeok="t" o:connecttype="rect"/>
            </v:shapetype>
            <v:shape id="Caixa de Texto 2" o:spid="_x0000_s1026" type="#_x0000_t202" style="position:absolute;margin-left:152.85pt;margin-top:34.65pt;width:349.85pt;height:84.3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" filled="f" stroked="f">
              <v:textbox inset="0,0,0,0">
                <w:txbxContent>
                  <w:p w14:paraId="4BB3BC6B" w14:textId="77777777" w:rsidR="000C2F79" w:rsidRDefault="000C2F79" w:rsidP="000C2F79">
                    <w:pPr>
                      <w:spacing w:before="140"/>
                      <w:ind w:left="2552" w:hanging="2532"/>
                      <w:rPr>
                        <w:rFonts w:ascii="Arial" w:hAnsi="Arial"/>
                        <w:b/>
                        <w:sz w:val="17"/>
                      </w:rPr>
                    </w:pPr>
                  </w:p>
                </w:txbxContent>
              </v:textbox>
              <w10:wrap anchorx="page" anchory="page"/>
            </v:shape>
          </w:pict>
        </mc:Fallback>
      </mc:AlternateContent>
    </w:r>
  </w:p>
  <w:p w14:paraId="544D26C2" w14:textId="77777777" w:rsidR="00562E82" w:rsidRDefault="00562E82">
    <w:pPr>
      <w:pStyle w:val="Corpodetexto"/>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F2B"/>
    <w:multiLevelType w:val="multilevel"/>
    <w:tmpl w:val="4AB6871C"/>
    <w:lvl w:ilvl="0">
      <w:start w:val="9"/>
      <w:numFmt w:val="decimal"/>
      <w:lvlText w:val="%1"/>
      <w:lvlJc w:val="left"/>
      <w:pPr>
        <w:ind w:left="142" w:hanging="421"/>
      </w:pPr>
      <w:rPr>
        <w:rFonts w:hint="default"/>
        <w:lang w:val="pt-PT" w:eastAsia="en-US" w:bidi="ar-SA"/>
      </w:rPr>
    </w:lvl>
    <w:lvl w:ilvl="1">
      <w:start w:val="1"/>
      <w:numFmt w:val="decimal"/>
      <w:lvlText w:val="%1.%2."/>
      <w:lvlJc w:val="left"/>
      <w:pPr>
        <w:ind w:left="142" w:hanging="421"/>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1"/>
      </w:pPr>
      <w:rPr>
        <w:rFonts w:hint="default"/>
        <w:lang w:val="pt-PT" w:eastAsia="en-US" w:bidi="ar-SA"/>
      </w:rPr>
    </w:lvl>
    <w:lvl w:ilvl="3">
      <w:numFmt w:val="bullet"/>
      <w:lvlText w:val="•"/>
      <w:lvlJc w:val="left"/>
      <w:pPr>
        <w:ind w:left="3030" w:hanging="421"/>
      </w:pPr>
      <w:rPr>
        <w:rFonts w:hint="default"/>
        <w:lang w:val="pt-PT" w:eastAsia="en-US" w:bidi="ar-SA"/>
      </w:rPr>
    </w:lvl>
    <w:lvl w:ilvl="4">
      <w:numFmt w:val="bullet"/>
      <w:lvlText w:val="•"/>
      <w:lvlJc w:val="left"/>
      <w:pPr>
        <w:ind w:left="3994" w:hanging="421"/>
      </w:pPr>
      <w:rPr>
        <w:rFonts w:hint="default"/>
        <w:lang w:val="pt-PT" w:eastAsia="en-US" w:bidi="ar-SA"/>
      </w:rPr>
    </w:lvl>
    <w:lvl w:ilvl="5">
      <w:numFmt w:val="bullet"/>
      <w:lvlText w:val="•"/>
      <w:lvlJc w:val="left"/>
      <w:pPr>
        <w:ind w:left="4957" w:hanging="421"/>
      </w:pPr>
      <w:rPr>
        <w:rFonts w:hint="default"/>
        <w:lang w:val="pt-PT" w:eastAsia="en-US" w:bidi="ar-SA"/>
      </w:rPr>
    </w:lvl>
    <w:lvl w:ilvl="6">
      <w:numFmt w:val="bullet"/>
      <w:lvlText w:val="•"/>
      <w:lvlJc w:val="left"/>
      <w:pPr>
        <w:ind w:left="5921" w:hanging="421"/>
      </w:pPr>
      <w:rPr>
        <w:rFonts w:hint="default"/>
        <w:lang w:val="pt-PT" w:eastAsia="en-US" w:bidi="ar-SA"/>
      </w:rPr>
    </w:lvl>
    <w:lvl w:ilvl="7">
      <w:numFmt w:val="bullet"/>
      <w:lvlText w:val="•"/>
      <w:lvlJc w:val="left"/>
      <w:pPr>
        <w:ind w:left="6884" w:hanging="421"/>
      </w:pPr>
      <w:rPr>
        <w:rFonts w:hint="default"/>
        <w:lang w:val="pt-PT" w:eastAsia="en-US" w:bidi="ar-SA"/>
      </w:rPr>
    </w:lvl>
    <w:lvl w:ilvl="8">
      <w:numFmt w:val="bullet"/>
      <w:lvlText w:val="•"/>
      <w:lvlJc w:val="left"/>
      <w:pPr>
        <w:ind w:left="7848" w:hanging="421"/>
      </w:pPr>
      <w:rPr>
        <w:rFonts w:hint="default"/>
        <w:lang w:val="pt-PT" w:eastAsia="en-US" w:bidi="ar-SA"/>
      </w:rPr>
    </w:lvl>
  </w:abstractNum>
  <w:abstractNum w:abstractNumId="1" w15:restartNumberingAfterBreak="0">
    <w:nsid w:val="0DC56207"/>
    <w:multiLevelType w:val="multilevel"/>
    <w:tmpl w:val="D0D63B6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E8432B"/>
    <w:multiLevelType w:val="hybridMultilevel"/>
    <w:tmpl w:val="026893B0"/>
    <w:lvl w:ilvl="0" w:tplc="424A6B24">
      <w:start w:val="1"/>
      <w:numFmt w:val="lowerLetter"/>
      <w:lvlText w:val="%1)"/>
      <w:lvlJc w:val="left"/>
      <w:pPr>
        <w:ind w:left="1366" w:hanging="504"/>
      </w:pPr>
      <w:rPr>
        <w:rFonts w:ascii="Arial MT" w:eastAsia="Arial MT" w:hAnsi="Arial MT" w:cs="Arial MT" w:hint="default"/>
        <w:b w:val="0"/>
        <w:bCs w:val="0"/>
        <w:i w:val="0"/>
        <w:iCs w:val="0"/>
        <w:spacing w:val="0"/>
        <w:w w:val="100"/>
        <w:sz w:val="21"/>
        <w:szCs w:val="21"/>
        <w:lang w:val="pt-PT" w:eastAsia="en-US" w:bidi="ar-SA"/>
      </w:rPr>
    </w:lvl>
    <w:lvl w:ilvl="1" w:tplc="A04AA48A">
      <w:numFmt w:val="bullet"/>
      <w:lvlText w:val="•"/>
      <w:lvlJc w:val="left"/>
      <w:pPr>
        <w:ind w:left="2201" w:hanging="504"/>
      </w:pPr>
      <w:rPr>
        <w:rFonts w:hint="default"/>
        <w:lang w:val="pt-PT" w:eastAsia="en-US" w:bidi="ar-SA"/>
      </w:rPr>
    </w:lvl>
    <w:lvl w:ilvl="2" w:tplc="C1B8351E">
      <w:numFmt w:val="bullet"/>
      <w:lvlText w:val="•"/>
      <w:lvlJc w:val="left"/>
      <w:pPr>
        <w:ind w:left="3043" w:hanging="504"/>
      </w:pPr>
      <w:rPr>
        <w:rFonts w:hint="default"/>
        <w:lang w:val="pt-PT" w:eastAsia="en-US" w:bidi="ar-SA"/>
      </w:rPr>
    </w:lvl>
    <w:lvl w:ilvl="3" w:tplc="38BCCD94">
      <w:numFmt w:val="bullet"/>
      <w:lvlText w:val="•"/>
      <w:lvlJc w:val="left"/>
      <w:pPr>
        <w:ind w:left="3884" w:hanging="504"/>
      </w:pPr>
      <w:rPr>
        <w:rFonts w:hint="default"/>
        <w:lang w:val="pt-PT" w:eastAsia="en-US" w:bidi="ar-SA"/>
      </w:rPr>
    </w:lvl>
    <w:lvl w:ilvl="4" w:tplc="3B2EA0A6">
      <w:numFmt w:val="bullet"/>
      <w:lvlText w:val="•"/>
      <w:lvlJc w:val="left"/>
      <w:pPr>
        <w:ind w:left="4726" w:hanging="504"/>
      </w:pPr>
      <w:rPr>
        <w:rFonts w:hint="default"/>
        <w:lang w:val="pt-PT" w:eastAsia="en-US" w:bidi="ar-SA"/>
      </w:rPr>
    </w:lvl>
    <w:lvl w:ilvl="5" w:tplc="8D5EF446">
      <w:numFmt w:val="bullet"/>
      <w:lvlText w:val="•"/>
      <w:lvlJc w:val="left"/>
      <w:pPr>
        <w:ind w:left="5567" w:hanging="504"/>
      </w:pPr>
      <w:rPr>
        <w:rFonts w:hint="default"/>
        <w:lang w:val="pt-PT" w:eastAsia="en-US" w:bidi="ar-SA"/>
      </w:rPr>
    </w:lvl>
    <w:lvl w:ilvl="6" w:tplc="A8F43174">
      <w:numFmt w:val="bullet"/>
      <w:lvlText w:val="•"/>
      <w:lvlJc w:val="left"/>
      <w:pPr>
        <w:ind w:left="6409" w:hanging="504"/>
      </w:pPr>
      <w:rPr>
        <w:rFonts w:hint="default"/>
        <w:lang w:val="pt-PT" w:eastAsia="en-US" w:bidi="ar-SA"/>
      </w:rPr>
    </w:lvl>
    <w:lvl w:ilvl="7" w:tplc="A418D5BE">
      <w:numFmt w:val="bullet"/>
      <w:lvlText w:val="•"/>
      <w:lvlJc w:val="left"/>
      <w:pPr>
        <w:ind w:left="7250" w:hanging="504"/>
      </w:pPr>
      <w:rPr>
        <w:rFonts w:hint="default"/>
        <w:lang w:val="pt-PT" w:eastAsia="en-US" w:bidi="ar-SA"/>
      </w:rPr>
    </w:lvl>
    <w:lvl w:ilvl="8" w:tplc="71927320">
      <w:numFmt w:val="bullet"/>
      <w:lvlText w:val="•"/>
      <w:lvlJc w:val="left"/>
      <w:pPr>
        <w:ind w:left="8092" w:hanging="504"/>
      </w:pPr>
      <w:rPr>
        <w:rFonts w:hint="default"/>
        <w:lang w:val="pt-PT" w:eastAsia="en-US" w:bidi="ar-SA"/>
      </w:rPr>
    </w:lvl>
  </w:abstractNum>
  <w:abstractNum w:abstractNumId="3" w15:restartNumberingAfterBreak="0">
    <w:nsid w:val="11BF07D0"/>
    <w:multiLevelType w:val="multilevel"/>
    <w:tmpl w:val="BC9E7BA2"/>
    <w:lvl w:ilvl="0">
      <w:start w:val="6"/>
      <w:numFmt w:val="decimal"/>
      <w:lvlText w:val="%1"/>
      <w:lvlJc w:val="left"/>
      <w:pPr>
        <w:ind w:left="1366" w:hanging="697"/>
      </w:pPr>
      <w:rPr>
        <w:rFonts w:hint="default"/>
        <w:lang w:val="pt-PT" w:eastAsia="en-US" w:bidi="ar-SA"/>
      </w:rPr>
    </w:lvl>
    <w:lvl w:ilvl="1">
      <w:start w:val="3"/>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4" w15:restartNumberingAfterBreak="0">
    <w:nsid w:val="129C1D62"/>
    <w:multiLevelType w:val="multilevel"/>
    <w:tmpl w:val="C2BEA716"/>
    <w:lvl w:ilvl="0">
      <w:start w:val="2"/>
      <w:numFmt w:val="decimal"/>
      <w:lvlText w:val="%1"/>
      <w:lvlJc w:val="left"/>
      <w:pPr>
        <w:ind w:left="660" w:hanging="660"/>
      </w:pPr>
      <w:rPr>
        <w:rFonts w:hint="default"/>
      </w:rPr>
    </w:lvl>
    <w:lvl w:ilvl="1">
      <w:start w:val="2"/>
      <w:numFmt w:val="decimal"/>
      <w:lvlText w:val="%1.%2"/>
      <w:lvlJc w:val="left"/>
      <w:pPr>
        <w:ind w:left="801" w:hanging="660"/>
      </w:pPr>
      <w:rPr>
        <w:rFonts w:hint="default"/>
      </w:rPr>
    </w:lvl>
    <w:lvl w:ilvl="2">
      <w:start w:val="4"/>
      <w:numFmt w:val="decimal"/>
      <w:lvlText w:val="%1.%2.%3.0"/>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 w15:restartNumberingAfterBreak="0">
    <w:nsid w:val="15F20CFE"/>
    <w:multiLevelType w:val="hybridMultilevel"/>
    <w:tmpl w:val="1A6C097A"/>
    <w:lvl w:ilvl="0" w:tplc="EC74C774">
      <w:start w:val="1"/>
      <w:numFmt w:val="upperRoman"/>
      <w:lvlText w:val="%1"/>
      <w:lvlJc w:val="left"/>
      <w:pPr>
        <w:ind w:left="248" w:hanging="106"/>
      </w:pPr>
      <w:rPr>
        <w:rFonts w:ascii="Arial MT" w:eastAsia="Arial MT" w:hAnsi="Arial MT" w:cs="Arial MT" w:hint="default"/>
        <w:b w:val="0"/>
        <w:bCs w:val="0"/>
        <w:i w:val="0"/>
        <w:iCs w:val="0"/>
        <w:spacing w:val="0"/>
        <w:w w:val="99"/>
        <w:sz w:val="19"/>
        <w:szCs w:val="19"/>
        <w:lang w:val="pt-PT" w:eastAsia="en-US" w:bidi="ar-SA"/>
      </w:rPr>
    </w:lvl>
    <w:lvl w:ilvl="1" w:tplc="2D8E0B82">
      <w:numFmt w:val="bullet"/>
      <w:lvlText w:val="•"/>
      <w:lvlJc w:val="left"/>
      <w:pPr>
        <w:ind w:left="1193" w:hanging="106"/>
      </w:pPr>
      <w:rPr>
        <w:rFonts w:hint="default"/>
        <w:lang w:val="pt-PT" w:eastAsia="en-US" w:bidi="ar-SA"/>
      </w:rPr>
    </w:lvl>
    <w:lvl w:ilvl="2" w:tplc="C40EC39A">
      <w:numFmt w:val="bullet"/>
      <w:lvlText w:val="•"/>
      <w:lvlJc w:val="left"/>
      <w:pPr>
        <w:ind w:left="2147" w:hanging="106"/>
      </w:pPr>
      <w:rPr>
        <w:rFonts w:hint="default"/>
        <w:lang w:val="pt-PT" w:eastAsia="en-US" w:bidi="ar-SA"/>
      </w:rPr>
    </w:lvl>
    <w:lvl w:ilvl="3" w:tplc="82E6574A">
      <w:numFmt w:val="bullet"/>
      <w:lvlText w:val="•"/>
      <w:lvlJc w:val="left"/>
      <w:pPr>
        <w:ind w:left="3100" w:hanging="106"/>
      </w:pPr>
      <w:rPr>
        <w:rFonts w:hint="default"/>
        <w:lang w:val="pt-PT" w:eastAsia="en-US" w:bidi="ar-SA"/>
      </w:rPr>
    </w:lvl>
    <w:lvl w:ilvl="4" w:tplc="357C457A">
      <w:numFmt w:val="bullet"/>
      <w:lvlText w:val="•"/>
      <w:lvlJc w:val="left"/>
      <w:pPr>
        <w:ind w:left="4054" w:hanging="106"/>
      </w:pPr>
      <w:rPr>
        <w:rFonts w:hint="default"/>
        <w:lang w:val="pt-PT" w:eastAsia="en-US" w:bidi="ar-SA"/>
      </w:rPr>
    </w:lvl>
    <w:lvl w:ilvl="5" w:tplc="EB722280">
      <w:numFmt w:val="bullet"/>
      <w:lvlText w:val="•"/>
      <w:lvlJc w:val="left"/>
      <w:pPr>
        <w:ind w:left="5007" w:hanging="106"/>
      </w:pPr>
      <w:rPr>
        <w:rFonts w:hint="default"/>
        <w:lang w:val="pt-PT" w:eastAsia="en-US" w:bidi="ar-SA"/>
      </w:rPr>
    </w:lvl>
    <w:lvl w:ilvl="6" w:tplc="04CA084C">
      <w:numFmt w:val="bullet"/>
      <w:lvlText w:val="•"/>
      <w:lvlJc w:val="left"/>
      <w:pPr>
        <w:ind w:left="5961" w:hanging="106"/>
      </w:pPr>
      <w:rPr>
        <w:rFonts w:hint="default"/>
        <w:lang w:val="pt-PT" w:eastAsia="en-US" w:bidi="ar-SA"/>
      </w:rPr>
    </w:lvl>
    <w:lvl w:ilvl="7" w:tplc="B8621D5A">
      <w:numFmt w:val="bullet"/>
      <w:lvlText w:val="•"/>
      <w:lvlJc w:val="left"/>
      <w:pPr>
        <w:ind w:left="6914" w:hanging="106"/>
      </w:pPr>
      <w:rPr>
        <w:rFonts w:hint="default"/>
        <w:lang w:val="pt-PT" w:eastAsia="en-US" w:bidi="ar-SA"/>
      </w:rPr>
    </w:lvl>
    <w:lvl w:ilvl="8" w:tplc="7814F688">
      <w:numFmt w:val="bullet"/>
      <w:lvlText w:val="•"/>
      <w:lvlJc w:val="left"/>
      <w:pPr>
        <w:ind w:left="7868" w:hanging="106"/>
      </w:pPr>
      <w:rPr>
        <w:rFonts w:hint="default"/>
        <w:lang w:val="pt-PT" w:eastAsia="en-US" w:bidi="ar-SA"/>
      </w:rPr>
    </w:lvl>
  </w:abstractNum>
  <w:abstractNum w:abstractNumId="6" w15:restartNumberingAfterBreak="0">
    <w:nsid w:val="178E44BB"/>
    <w:multiLevelType w:val="hybridMultilevel"/>
    <w:tmpl w:val="1EC00E38"/>
    <w:lvl w:ilvl="0" w:tplc="B52E41C2">
      <w:start w:val="1"/>
      <w:numFmt w:val="lowerLetter"/>
      <w:lvlText w:val="%1)"/>
      <w:lvlJc w:val="left"/>
      <w:pPr>
        <w:ind w:left="401" w:hanging="260"/>
      </w:pPr>
      <w:rPr>
        <w:rFonts w:ascii="Arial MT" w:eastAsia="Arial MT" w:hAnsi="Arial MT" w:cs="Arial MT" w:hint="default"/>
        <w:b w:val="0"/>
        <w:bCs w:val="0"/>
        <w:i w:val="0"/>
        <w:iCs w:val="0"/>
        <w:spacing w:val="-1"/>
        <w:w w:val="100"/>
        <w:sz w:val="22"/>
        <w:szCs w:val="22"/>
        <w:lang w:val="pt-PT" w:eastAsia="en-US" w:bidi="ar-SA"/>
      </w:rPr>
    </w:lvl>
    <w:lvl w:ilvl="1" w:tplc="1E7496D4">
      <w:numFmt w:val="bullet"/>
      <w:lvlText w:val="•"/>
      <w:lvlJc w:val="left"/>
      <w:pPr>
        <w:ind w:left="1337" w:hanging="260"/>
      </w:pPr>
      <w:rPr>
        <w:rFonts w:hint="default"/>
        <w:lang w:val="pt-PT" w:eastAsia="en-US" w:bidi="ar-SA"/>
      </w:rPr>
    </w:lvl>
    <w:lvl w:ilvl="2" w:tplc="C122E13E">
      <w:numFmt w:val="bullet"/>
      <w:lvlText w:val="•"/>
      <w:lvlJc w:val="left"/>
      <w:pPr>
        <w:ind w:left="2275" w:hanging="260"/>
      </w:pPr>
      <w:rPr>
        <w:rFonts w:hint="default"/>
        <w:lang w:val="pt-PT" w:eastAsia="en-US" w:bidi="ar-SA"/>
      </w:rPr>
    </w:lvl>
    <w:lvl w:ilvl="3" w:tplc="B9626738">
      <w:numFmt w:val="bullet"/>
      <w:lvlText w:val="•"/>
      <w:lvlJc w:val="left"/>
      <w:pPr>
        <w:ind w:left="3212" w:hanging="260"/>
      </w:pPr>
      <w:rPr>
        <w:rFonts w:hint="default"/>
        <w:lang w:val="pt-PT" w:eastAsia="en-US" w:bidi="ar-SA"/>
      </w:rPr>
    </w:lvl>
    <w:lvl w:ilvl="4" w:tplc="541AE80E">
      <w:numFmt w:val="bullet"/>
      <w:lvlText w:val="•"/>
      <w:lvlJc w:val="left"/>
      <w:pPr>
        <w:ind w:left="4150" w:hanging="260"/>
      </w:pPr>
      <w:rPr>
        <w:rFonts w:hint="default"/>
        <w:lang w:val="pt-PT" w:eastAsia="en-US" w:bidi="ar-SA"/>
      </w:rPr>
    </w:lvl>
    <w:lvl w:ilvl="5" w:tplc="20304652">
      <w:numFmt w:val="bullet"/>
      <w:lvlText w:val="•"/>
      <w:lvlJc w:val="left"/>
      <w:pPr>
        <w:ind w:left="5087" w:hanging="260"/>
      </w:pPr>
      <w:rPr>
        <w:rFonts w:hint="default"/>
        <w:lang w:val="pt-PT" w:eastAsia="en-US" w:bidi="ar-SA"/>
      </w:rPr>
    </w:lvl>
    <w:lvl w:ilvl="6" w:tplc="3C446C72">
      <w:numFmt w:val="bullet"/>
      <w:lvlText w:val="•"/>
      <w:lvlJc w:val="left"/>
      <w:pPr>
        <w:ind w:left="6025" w:hanging="260"/>
      </w:pPr>
      <w:rPr>
        <w:rFonts w:hint="default"/>
        <w:lang w:val="pt-PT" w:eastAsia="en-US" w:bidi="ar-SA"/>
      </w:rPr>
    </w:lvl>
    <w:lvl w:ilvl="7" w:tplc="C1849AC0">
      <w:numFmt w:val="bullet"/>
      <w:lvlText w:val="•"/>
      <w:lvlJc w:val="left"/>
      <w:pPr>
        <w:ind w:left="6962" w:hanging="260"/>
      </w:pPr>
      <w:rPr>
        <w:rFonts w:hint="default"/>
        <w:lang w:val="pt-PT" w:eastAsia="en-US" w:bidi="ar-SA"/>
      </w:rPr>
    </w:lvl>
    <w:lvl w:ilvl="8" w:tplc="5394ABEE">
      <w:numFmt w:val="bullet"/>
      <w:lvlText w:val="•"/>
      <w:lvlJc w:val="left"/>
      <w:pPr>
        <w:ind w:left="7900" w:hanging="260"/>
      </w:pPr>
      <w:rPr>
        <w:rFonts w:hint="default"/>
        <w:lang w:val="pt-PT" w:eastAsia="en-US" w:bidi="ar-SA"/>
      </w:rPr>
    </w:lvl>
  </w:abstractNum>
  <w:abstractNum w:abstractNumId="7" w15:restartNumberingAfterBreak="0">
    <w:nsid w:val="182B6230"/>
    <w:multiLevelType w:val="multilevel"/>
    <w:tmpl w:val="1FF67CDC"/>
    <w:lvl w:ilvl="0">
      <w:start w:val="7"/>
      <w:numFmt w:val="decimal"/>
      <w:lvlText w:val="%1"/>
      <w:lvlJc w:val="left"/>
      <w:pPr>
        <w:ind w:left="1366" w:hanging="696"/>
      </w:pPr>
      <w:rPr>
        <w:rFonts w:hint="default"/>
        <w:lang w:val="pt-PT" w:eastAsia="en-US" w:bidi="ar-SA"/>
      </w:rPr>
    </w:lvl>
    <w:lvl w:ilvl="1">
      <w:start w:val="2"/>
      <w:numFmt w:val="decimal"/>
      <w:lvlText w:val="%1.%2"/>
      <w:lvlJc w:val="left"/>
      <w:pPr>
        <w:ind w:left="1366" w:hanging="696"/>
      </w:pPr>
      <w:rPr>
        <w:rFonts w:hint="default"/>
        <w:lang w:val="pt-PT" w:eastAsia="en-US" w:bidi="ar-SA"/>
      </w:rPr>
    </w:lvl>
    <w:lvl w:ilvl="2">
      <w:start w:val="2"/>
      <w:numFmt w:val="decimal"/>
      <w:lvlText w:val="%1.%2.%3."/>
      <w:lvlJc w:val="left"/>
      <w:pPr>
        <w:ind w:left="1366" w:hanging="696"/>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6"/>
      </w:pPr>
      <w:rPr>
        <w:rFonts w:hint="default"/>
        <w:lang w:val="pt-PT" w:eastAsia="en-US" w:bidi="ar-SA"/>
      </w:rPr>
    </w:lvl>
    <w:lvl w:ilvl="4">
      <w:numFmt w:val="bullet"/>
      <w:lvlText w:val="•"/>
      <w:lvlJc w:val="left"/>
      <w:pPr>
        <w:ind w:left="4726" w:hanging="696"/>
      </w:pPr>
      <w:rPr>
        <w:rFonts w:hint="default"/>
        <w:lang w:val="pt-PT" w:eastAsia="en-US" w:bidi="ar-SA"/>
      </w:rPr>
    </w:lvl>
    <w:lvl w:ilvl="5">
      <w:numFmt w:val="bullet"/>
      <w:lvlText w:val="•"/>
      <w:lvlJc w:val="left"/>
      <w:pPr>
        <w:ind w:left="5567" w:hanging="696"/>
      </w:pPr>
      <w:rPr>
        <w:rFonts w:hint="default"/>
        <w:lang w:val="pt-PT" w:eastAsia="en-US" w:bidi="ar-SA"/>
      </w:rPr>
    </w:lvl>
    <w:lvl w:ilvl="6">
      <w:numFmt w:val="bullet"/>
      <w:lvlText w:val="•"/>
      <w:lvlJc w:val="left"/>
      <w:pPr>
        <w:ind w:left="6409" w:hanging="696"/>
      </w:pPr>
      <w:rPr>
        <w:rFonts w:hint="default"/>
        <w:lang w:val="pt-PT" w:eastAsia="en-US" w:bidi="ar-SA"/>
      </w:rPr>
    </w:lvl>
    <w:lvl w:ilvl="7">
      <w:numFmt w:val="bullet"/>
      <w:lvlText w:val="•"/>
      <w:lvlJc w:val="left"/>
      <w:pPr>
        <w:ind w:left="7250" w:hanging="696"/>
      </w:pPr>
      <w:rPr>
        <w:rFonts w:hint="default"/>
        <w:lang w:val="pt-PT" w:eastAsia="en-US" w:bidi="ar-SA"/>
      </w:rPr>
    </w:lvl>
    <w:lvl w:ilvl="8">
      <w:numFmt w:val="bullet"/>
      <w:lvlText w:val="•"/>
      <w:lvlJc w:val="left"/>
      <w:pPr>
        <w:ind w:left="8092" w:hanging="696"/>
      </w:pPr>
      <w:rPr>
        <w:rFonts w:hint="default"/>
        <w:lang w:val="pt-PT" w:eastAsia="en-US" w:bidi="ar-SA"/>
      </w:rPr>
    </w:lvl>
  </w:abstractNum>
  <w:abstractNum w:abstractNumId="8" w15:restartNumberingAfterBreak="0">
    <w:nsid w:val="1CA050D0"/>
    <w:multiLevelType w:val="multilevel"/>
    <w:tmpl w:val="01C2ECB0"/>
    <w:lvl w:ilvl="0">
      <w:start w:val="2"/>
      <w:numFmt w:val="decimal"/>
      <w:lvlText w:val="%1"/>
      <w:lvlJc w:val="left"/>
      <w:pPr>
        <w:ind w:left="1558" w:hanging="697"/>
      </w:pPr>
      <w:rPr>
        <w:rFonts w:hint="default"/>
        <w:lang w:val="pt-PT" w:eastAsia="en-US" w:bidi="ar-SA"/>
      </w:rPr>
    </w:lvl>
    <w:lvl w:ilvl="1">
      <w:start w:val="2"/>
      <w:numFmt w:val="decimal"/>
      <w:lvlText w:val="%1.%2"/>
      <w:lvlJc w:val="left"/>
      <w:pPr>
        <w:ind w:left="1558" w:hanging="697"/>
      </w:pPr>
      <w:rPr>
        <w:rFonts w:hint="default"/>
        <w:lang w:val="pt-PT" w:eastAsia="en-US" w:bidi="ar-SA"/>
      </w:rPr>
    </w:lvl>
    <w:lvl w:ilvl="2">
      <w:start w:val="2"/>
      <w:numFmt w:val="decimal"/>
      <w:lvlText w:val="%1.%2.%3."/>
      <w:lvlJc w:val="left"/>
      <w:pPr>
        <w:ind w:left="1558" w:hanging="697"/>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1045"/>
      </w:pPr>
      <w:rPr>
        <w:rFonts w:ascii="Arial MT" w:eastAsia="Arial MT" w:hAnsi="Arial MT" w:cs="Arial MT" w:hint="default"/>
        <w:b w:val="0"/>
        <w:bCs w:val="0"/>
        <w:i w:val="0"/>
        <w:iCs w:val="0"/>
        <w:spacing w:val="-2"/>
        <w:w w:val="100"/>
        <w:sz w:val="21"/>
        <w:szCs w:val="21"/>
        <w:lang w:val="pt-PT" w:eastAsia="en-US" w:bidi="ar-SA"/>
      </w:rPr>
    </w:lvl>
    <w:lvl w:ilvl="4">
      <w:numFmt w:val="bullet"/>
      <w:lvlText w:val="•"/>
      <w:lvlJc w:val="left"/>
      <w:pPr>
        <w:ind w:left="4511" w:hanging="1045"/>
      </w:pPr>
      <w:rPr>
        <w:rFonts w:hint="default"/>
        <w:lang w:val="pt-PT" w:eastAsia="en-US" w:bidi="ar-SA"/>
      </w:rPr>
    </w:lvl>
    <w:lvl w:ilvl="5">
      <w:numFmt w:val="bullet"/>
      <w:lvlText w:val="•"/>
      <w:lvlJc w:val="left"/>
      <w:pPr>
        <w:ind w:left="5388" w:hanging="1045"/>
      </w:pPr>
      <w:rPr>
        <w:rFonts w:hint="default"/>
        <w:lang w:val="pt-PT" w:eastAsia="en-US" w:bidi="ar-SA"/>
      </w:rPr>
    </w:lvl>
    <w:lvl w:ilvl="6">
      <w:numFmt w:val="bullet"/>
      <w:lvlText w:val="•"/>
      <w:lvlJc w:val="left"/>
      <w:pPr>
        <w:ind w:left="6266" w:hanging="1045"/>
      </w:pPr>
      <w:rPr>
        <w:rFonts w:hint="default"/>
        <w:lang w:val="pt-PT" w:eastAsia="en-US" w:bidi="ar-SA"/>
      </w:rPr>
    </w:lvl>
    <w:lvl w:ilvl="7">
      <w:numFmt w:val="bullet"/>
      <w:lvlText w:val="•"/>
      <w:lvlJc w:val="left"/>
      <w:pPr>
        <w:ind w:left="7143" w:hanging="1045"/>
      </w:pPr>
      <w:rPr>
        <w:rFonts w:hint="default"/>
        <w:lang w:val="pt-PT" w:eastAsia="en-US" w:bidi="ar-SA"/>
      </w:rPr>
    </w:lvl>
    <w:lvl w:ilvl="8">
      <w:numFmt w:val="bullet"/>
      <w:lvlText w:val="•"/>
      <w:lvlJc w:val="left"/>
      <w:pPr>
        <w:ind w:left="8020" w:hanging="1045"/>
      </w:pPr>
      <w:rPr>
        <w:rFonts w:hint="default"/>
        <w:lang w:val="pt-PT" w:eastAsia="en-US" w:bidi="ar-SA"/>
      </w:rPr>
    </w:lvl>
  </w:abstractNum>
  <w:abstractNum w:abstractNumId="9" w15:restartNumberingAfterBreak="0">
    <w:nsid w:val="216260B8"/>
    <w:multiLevelType w:val="multilevel"/>
    <w:tmpl w:val="8FFA02AC"/>
    <w:lvl w:ilvl="0">
      <w:start w:val="3"/>
      <w:numFmt w:val="decimal"/>
      <w:lvlText w:val="%1"/>
      <w:lvlJc w:val="left"/>
      <w:pPr>
        <w:ind w:left="1366" w:hanging="697"/>
      </w:pPr>
      <w:rPr>
        <w:rFonts w:hint="default"/>
        <w:lang w:val="pt-PT" w:eastAsia="en-US" w:bidi="ar-SA"/>
      </w:rPr>
    </w:lvl>
    <w:lvl w:ilvl="1">
      <w:start w:val="9"/>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10" w15:restartNumberingAfterBreak="0">
    <w:nsid w:val="23466707"/>
    <w:multiLevelType w:val="hybridMultilevel"/>
    <w:tmpl w:val="7BD06626"/>
    <w:lvl w:ilvl="0" w:tplc="542A5DB6">
      <w:start w:val="1"/>
      <w:numFmt w:val="lowerLetter"/>
      <w:lvlText w:val="%1)"/>
      <w:lvlJc w:val="left"/>
      <w:pPr>
        <w:ind w:left="1275" w:hanging="322"/>
      </w:pPr>
      <w:rPr>
        <w:rFonts w:ascii="Arial MT" w:eastAsia="Arial MT" w:hAnsi="Arial MT" w:cs="Arial MT" w:hint="default"/>
        <w:b w:val="0"/>
        <w:bCs w:val="0"/>
        <w:i w:val="0"/>
        <w:iCs w:val="0"/>
        <w:spacing w:val="0"/>
        <w:w w:val="100"/>
        <w:sz w:val="21"/>
        <w:szCs w:val="21"/>
        <w:lang w:val="pt-PT" w:eastAsia="en-US" w:bidi="ar-SA"/>
      </w:rPr>
    </w:lvl>
    <w:lvl w:ilvl="1" w:tplc="748A2FEC">
      <w:numFmt w:val="bullet"/>
      <w:lvlText w:val="•"/>
      <w:lvlJc w:val="left"/>
      <w:pPr>
        <w:ind w:left="2129" w:hanging="322"/>
      </w:pPr>
      <w:rPr>
        <w:rFonts w:hint="default"/>
        <w:lang w:val="pt-PT" w:eastAsia="en-US" w:bidi="ar-SA"/>
      </w:rPr>
    </w:lvl>
    <w:lvl w:ilvl="2" w:tplc="B95A3F42">
      <w:numFmt w:val="bullet"/>
      <w:lvlText w:val="•"/>
      <w:lvlJc w:val="left"/>
      <w:pPr>
        <w:ind w:left="2979" w:hanging="322"/>
      </w:pPr>
      <w:rPr>
        <w:rFonts w:hint="default"/>
        <w:lang w:val="pt-PT" w:eastAsia="en-US" w:bidi="ar-SA"/>
      </w:rPr>
    </w:lvl>
    <w:lvl w:ilvl="3" w:tplc="2FD2F760">
      <w:numFmt w:val="bullet"/>
      <w:lvlText w:val="•"/>
      <w:lvlJc w:val="left"/>
      <w:pPr>
        <w:ind w:left="3828" w:hanging="322"/>
      </w:pPr>
      <w:rPr>
        <w:rFonts w:hint="default"/>
        <w:lang w:val="pt-PT" w:eastAsia="en-US" w:bidi="ar-SA"/>
      </w:rPr>
    </w:lvl>
    <w:lvl w:ilvl="4" w:tplc="C1F8CABC">
      <w:numFmt w:val="bullet"/>
      <w:lvlText w:val="•"/>
      <w:lvlJc w:val="left"/>
      <w:pPr>
        <w:ind w:left="4678" w:hanging="322"/>
      </w:pPr>
      <w:rPr>
        <w:rFonts w:hint="default"/>
        <w:lang w:val="pt-PT" w:eastAsia="en-US" w:bidi="ar-SA"/>
      </w:rPr>
    </w:lvl>
    <w:lvl w:ilvl="5" w:tplc="4746D7EA">
      <w:numFmt w:val="bullet"/>
      <w:lvlText w:val="•"/>
      <w:lvlJc w:val="left"/>
      <w:pPr>
        <w:ind w:left="5527" w:hanging="322"/>
      </w:pPr>
      <w:rPr>
        <w:rFonts w:hint="default"/>
        <w:lang w:val="pt-PT" w:eastAsia="en-US" w:bidi="ar-SA"/>
      </w:rPr>
    </w:lvl>
    <w:lvl w:ilvl="6" w:tplc="C9F2C52C">
      <w:numFmt w:val="bullet"/>
      <w:lvlText w:val="•"/>
      <w:lvlJc w:val="left"/>
      <w:pPr>
        <w:ind w:left="6377" w:hanging="322"/>
      </w:pPr>
      <w:rPr>
        <w:rFonts w:hint="default"/>
        <w:lang w:val="pt-PT" w:eastAsia="en-US" w:bidi="ar-SA"/>
      </w:rPr>
    </w:lvl>
    <w:lvl w:ilvl="7" w:tplc="BB9619E2">
      <w:numFmt w:val="bullet"/>
      <w:lvlText w:val="•"/>
      <w:lvlJc w:val="left"/>
      <w:pPr>
        <w:ind w:left="7226" w:hanging="322"/>
      </w:pPr>
      <w:rPr>
        <w:rFonts w:hint="default"/>
        <w:lang w:val="pt-PT" w:eastAsia="en-US" w:bidi="ar-SA"/>
      </w:rPr>
    </w:lvl>
    <w:lvl w:ilvl="8" w:tplc="38BA94B6">
      <w:numFmt w:val="bullet"/>
      <w:lvlText w:val="•"/>
      <w:lvlJc w:val="left"/>
      <w:pPr>
        <w:ind w:left="8076" w:hanging="322"/>
      </w:pPr>
      <w:rPr>
        <w:rFonts w:hint="default"/>
        <w:lang w:val="pt-PT" w:eastAsia="en-US" w:bidi="ar-SA"/>
      </w:rPr>
    </w:lvl>
  </w:abstractNum>
  <w:abstractNum w:abstractNumId="11" w15:restartNumberingAfterBreak="0">
    <w:nsid w:val="251F4734"/>
    <w:multiLevelType w:val="hybridMultilevel"/>
    <w:tmpl w:val="94E8F6F0"/>
    <w:lvl w:ilvl="0" w:tplc="EA6CD9D6">
      <w:start w:val="1"/>
      <w:numFmt w:val="lowerLetter"/>
      <w:lvlText w:val="%1)"/>
      <w:lvlJc w:val="left"/>
      <w:pPr>
        <w:ind w:left="747" w:hanging="245"/>
      </w:pPr>
      <w:rPr>
        <w:rFonts w:ascii="Arial" w:eastAsia="Arial" w:hAnsi="Arial" w:cs="Arial" w:hint="default"/>
        <w:b/>
        <w:bCs/>
        <w:i w:val="0"/>
        <w:iCs w:val="0"/>
        <w:spacing w:val="0"/>
        <w:w w:val="100"/>
        <w:sz w:val="21"/>
        <w:szCs w:val="21"/>
        <w:lang w:val="pt-PT" w:eastAsia="en-US" w:bidi="ar-SA"/>
      </w:rPr>
    </w:lvl>
    <w:lvl w:ilvl="1" w:tplc="A09C26E6">
      <w:numFmt w:val="bullet"/>
      <w:lvlText w:val="•"/>
      <w:lvlJc w:val="left"/>
      <w:pPr>
        <w:ind w:left="1643" w:hanging="245"/>
      </w:pPr>
      <w:rPr>
        <w:rFonts w:hint="default"/>
        <w:lang w:val="pt-PT" w:eastAsia="en-US" w:bidi="ar-SA"/>
      </w:rPr>
    </w:lvl>
    <w:lvl w:ilvl="2" w:tplc="C4D25418">
      <w:numFmt w:val="bullet"/>
      <w:lvlText w:val="•"/>
      <w:lvlJc w:val="left"/>
      <w:pPr>
        <w:ind w:left="2547" w:hanging="245"/>
      </w:pPr>
      <w:rPr>
        <w:rFonts w:hint="default"/>
        <w:lang w:val="pt-PT" w:eastAsia="en-US" w:bidi="ar-SA"/>
      </w:rPr>
    </w:lvl>
    <w:lvl w:ilvl="3" w:tplc="8B1E7DB0">
      <w:numFmt w:val="bullet"/>
      <w:lvlText w:val="•"/>
      <w:lvlJc w:val="left"/>
      <w:pPr>
        <w:ind w:left="3450" w:hanging="245"/>
      </w:pPr>
      <w:rPr>
        <w:rFonts w:hint="default"/>
        <w:lang w:val="pt-PT" w:eastAsia="en-US" w:bidi="ar-SA"/>
      </w:rPr>
    </w:lvl>
    <w:lvl w:ilvl="4" w:tplc="3D044F4E">
      <w:numFmt w:val="bullet"/>
      <w:lvlText w:val="•"/>
      <w:lvlJc w:val="left"/>
      <w:pPr>
        <w:ind w:left="4354" w:hanging="245"/>
      </w:pPr>
      <w:rPr>
        <w:rFonts w:hint="default"/>
        <w:lang w:val="pt-PT" w:eastAsia="en-US" w:bidi="ar-SA"/>
      </w:rPr>
    </w:lvl>
    <w:lvl w:ilvl="5" w:tplc="BD24BF82">
      <w:numFmt w:val="bullet"/>
      <w:lvlText w:val="•"/>
      <w:lvlJc w:val="left"/>
      <w:pPr>
        <w:ind w:left="5257" w:hanging="245"/>
      </w:pPr>
      <w:rPr>
        <w:rFonts w:hint="default"/>
        <w:lang w:val="pt-PT" w:eastAsia="en-US" w:bidi="ar-SA"/>
      </w:rPr>
    </w:lvl>
    <w:lvl w:ilvl="6" w:tplc="5A84D440">
      <w:numFmt w:val="bullet"/>
      <w:lvlText w:val="•"/>
      <w:lvlJc w:val="left"/>
      <w:pPr>
        <w:ind w:left="6161" w:hanging="245"/>
      </w:pPr>
      <w:rPr>
        <w:rFonts w:hint="default"/>
        <w:lang w:val="pt-PT" w:eastAsia="en-US" w:bidi="ar-SA"/>
      </w:rPr>
    </w:lvl>
    <w:lvl w:ilvl="7" w:tplc="24542A42">
      <w:numFmt w:val="bullet"/>
      <w:lvlText w:val="•"/>
      <w:lvlJc w:val="left"/>
      <w:pPr>
        <w:ind w:left="7064" w:hanging="245"/>
      </w:pPr>
      <w:rPr>
        <w:rFonts w:hint="default"/>
        <w:lang w:val="pt-PT" w:eastAsia="en-US" w:bidi="ar-SA"/>
      </w:rPr>
    </w:lvl>
    <w:lvl w:ilvl="8" w:tplc="851E4F7A">
      <w:numFmt w:val="bullet"/>
      <w:lvlText w:val="•"/>
      <w:lvlJc w:val="left"/>
      <w:pPr>
        <w:ind w:left="7968" w:hanging="245"/>
      </w:pPr>
      <w:rPr>
        <w:rFonts w:hint="default"/>
        <w:lang w:val="pt-PT" w:eastAsia="en-US" w:bidi="ar-SA"/>
      </w:rPr>
    </w:lvl>
  </w:abstractNum>
  <w:abstractNum w:abstractNumId="12" w15:restartNumberingAfterBreak="0">
    <w:nsid w:val="267044F7"/>
    <w:multiLevelType w:val="multilevel"/>
    <w:tmpl w:val="08026E9C"/>
    <w:lvl w:ilvl="0">
      <w:start w:val="3"/>
      <w:numFmt w:val="decimal"/>
      <w:lvlText w:val="%1"/>
      <w:lvlJc w:val="left"/>
      <w:pPr>
        <w:ind w:left="929" w:hanging="560"/>
      </w:pPr>
      <w:rPr>
        <w:rFonts w:hint="default"/>
        <w:lang w:val="pt-PT" w:eastAsia="en-US" w:bidi="ar-SA"/>
      </w:rPr>
    </w:lvl>
    <w:lvl w:ilvl="1">
      <w:start w:val="3"/>
      <w:numFmt w:val="decimal"/>
      <w:lvlText w:val="%1.%2"/>
      <w:lvlJc w:val="left"/>
      <w:pPr>
        <w:ind w:left="929" w:hanging="560"/>
      </w:pPr>
      <w:rPr>
        <w:rFonts w:hint="default"/>
        <w:lang w:val="pt-PT" w:eastAsia="en-US" w:bidi="ar-SA"/>
      </w:rPr>
    </w:lvl>
    <w:lvl w:ilvl="2">
      <w:start w:val="1"/>
      <w:numFmt w:val="decimal"/>
      <w:lvlText w:val="%1.%2.%3"/>
      <w:lvlJc w:val="left"/>
      <w:pPr>
        <w:ind w:left="929" w:hanging="560"/>
      </w:pPr>
      <w:rPr>
        <w:rFonts w:hint="default"/>
        <w:spacing w:val="-1"/>
        <w:w w:val="100"/>
        <w:lang w:val="pt-PT" w:eastAsia="en-US" w:bidi="ar-SA"/>
      </w:rPr>
    </w:lvl>
    <w:lvl w:ilvl="3">
      <w:start w:val="1"/>
      <w:numFmt w:val="decimal"/>
      <w:lvlText w:val="%1.%2.%3.%4"/>
      <w:lvlJc w:val="left"/>
      <w:pPr>
        <w:ind w:left="929" w:hanging="766"/>
      </w:pPr>
      <w:rPr>
        <w:rFonts w:ascii="Arial" w:eastAsia="Arial" w:hAnsi="Arial" w:cs="Arial" w:hint="default"/>
        <w:b/>
        <w:bCs/>
        <w:i w:val="0"/>
        <w:iCs w:val="0"/>
        <w:spacing w:val="-3"/>
        <w:w w:val="100"/>
        <w:sz w:val="22"/>
        <w:szCs w:val="22"/>
        <w:lang w:val="pt-PT" w:eastAsia="en-US" w:bidi="ar-SA"/>
      </w:rPr>
    </w:lvl>
    <w:lvl w:ilvl="4">
      <w:numFmt w:val="bullet"/>
      <w:lvlText w:val="•"/>
      <w:lvlJc w:val="left"/>
      <w:pPr>
        <w:ind w:left="4462" w:hanging="766"/>
      </w:pPr>
      <w:rPr>
        <w:rFonts w:hint="default"/>
        <w:lang w:val="pt-PT" w:eastAsia="en-US" w:bidi="ar-SA"/>
      </w:rPr>
    </w:lvl>
    <w:lvl w:ilvl="5">
      <w:numFmt w:val="bullet"/>
      <w:lvlText w:val="•"/>
      <w:lvlJc w:val="left"/>
      <w:pPr>
        <w:ind w:left="5347" w:hanging="766"/>
      </w:pPr>
      <w:rPr>
        <w:rFonts w:hint="default"/>
        <w:lang w:val="pt-PT" w:eastAsia="en-US" w:bidi="ar-SA"/>
      </w:rPr>
    </w:lvl>
    <w:lvl w:ilvl="6">
      <w:numFmt w:val="bullet"/>
      <w:lvlText w:val="•"/>
      <w:lvlJc w:val="left"/>
      <w:pPr>
        <w:ind w:left="6233" w:hanging="766"/>
      </w:pPr>
      <w:rPr>
        <w:rFonts w:hint="default"/>
        <w:lang w:val="pt-PT" w:eastAsia="en-US" w:bidi="ar-SA"/>
      </w:rPr>
    </w:lvl>
    <w:lvl w:ilvl="7">
      <w:numFmt w:val="bullet"/>
      <w:lvlText w:val="•"/>
      <w:lvlJc w:val="left"/>
      <w:pPr>
        <w:ind w:left="7118" w:hanging="766"/>
      </w:pPr>
      <w:rPr>
        <w:rFonts w:hint="default"/>
        <w:lang w:val="pt-PT" w:eastAsia="en-US" w:bidi="ar-SA"/>
      </w:rPr>
    </w:lvl>
    <w:lvl w:ilvl="8">
      <w:numFmt w:val="bullet"/>
      <w:lvlText w:val="•"/>
      <w:lvlJc w:val="left"/>
      <w:pPr>
        <w:ind w:left="8004" w:hanging="766"/>
      </w:pPr>
      <w:rPr>
        <w:rFonts w:hint="default"/>
        <w:lang w:val="pt-PT" w:eastAsia="en-US" w:bidi="ar-SA"/>
      </w:rPr>
    </w:lvl>
  </w:abstractNum>
  <w:abstractNum w:abstractNumId="13" w15:restartNumberingAfterBreak="0">
    <w:nsid w:val="26913C11"/>
    <w:multiLevelType w:val="multilevel"/>
    <w:tmpl w:val="357E9E86"/>
    <w:lvl w:ilvl="0">
      <w:start w:val="3"/>
      <w:numFmt w:val="decimal"/>
      <w:lvlText w:val="%1"/>
      <w:lvlJc w:val="left"/>
      <w:pPr>
        <w:ind w:left="142" w:hanging="531"/>
      </w:pPr>
      <w:rPr>
        <w:rFonts w:hint="default"/>
        <w:lang w:val="pt-PT" w:eastAsia="en-US" w:bidi="ar-SA"/>
      </w:rPr>
    </w:lvl>
    <w:lvl w:ilvl="1">
      <w:start w:val="1"/>
      <w:numFmt w:val="decimal"/>
      <w:lvlText w:val="%1.%2."/>
      <w:lvlJc w:val="left"/>
      <w:pPr>
        <w:ind w:left="142" w:hanging="531"/>
        <w:jc w:val="righ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531"/>
      </w:pPr>
      <w:rPr>
        <w:rFonts w:hint="default"/>
        <w:lang w:val="pt-PT" w:eastAsia="en-US" w:bidi="ar-SA"/>
      </w:rPr>
    </w:lvl>
    <w:lvl w:ilvl="3">
      <w:numFmt w:val="bullet"/>
      <w:lvlText w:val="•"/>
      <w:lvlJc w:val="left"/>
      <w:pPr>
        <w:ind w:left="3030" w:hanging="531"/>
      </w:pPr>
      <w:rPr>
        <w:rFonts w:hint="default"/>
        <w:lang w:val="pt-PT" w:eastAsia="en-US" w:bidi="ar-SA"/>
      </w:rPr>
    </w:lvl>
    <w:lvl w:ilvl="4">
      <w:numFmt w:val="bullet"/>
      <w:lvlText w:val="•"/>
      <w:lvlJc w:val="left"/>
      <w:pPr>
        <w:ind w:left="3994" w:hanging="531"/>
      </w:pPr>
      <w:rPr>
        <w:rFonts w:hint="default"/>
        <w:lang w:val="pt-PT" w:eastAsia="en-US" w:bidi="ar-SA"/>
      </w:rPr>
    </w:lvl>
    <w:lvl w:ilvl="5">
      <w:numFmt w:val="bullet"/>
      <w:lvlText w:val="•"/>
      <w:lvlJc w:val="left"/>
      <w:pPr>
        <w:ind w:left="4957" w:hanging="531"/>
      </w:pPr>
      <w:rPr>
        <w:rFonts w:hint="default"/>
        <w:lang w:val="pt-PT" w:eastAsia="en-US" w:bidi="ar-SA"/>
      </w:rPr>
    </w:lvl>
    <w:lvl w:ilvl="6">
      <w:numFmt w:val="bullet"/>
      <w:lvlText w:val="•"/>
      <w:lvlJc w:val="left"/>
      <w:pPr>
        <w:ind w:left="5921" w:hanging="531"/>
      </w:pPr>
      <w:rPr>
        <w:rFonts w:hint="default"/>
        <w:lang w:val="pt-PT" w:eastAsia="en-US" w:bidi="ar-SA"/>
      </w:rPr>
    </w:lvl>
    <w:lvl w:ilvl="7">
      <w:numFmt w:val="bullet"/>
      <w:lvlText w:val="•"/>
      <w:lvlJc w:val="left"/>
      <w:pPr>
        <w:ind w:left="6884" w:hanging="531"/>
      </w:pPr>
      <w:rPr>
        <w:rFonts w:hint="default"/>
        <w:lang w:val="pt-PT" w:eastAsia="en-US" w:bidi="ar-SA"/>
      </w:rPr>
    </w:lvl>
    <w:lvl w:ilvl="8">
      <w:numFmt w:val="bullet"/>
      <w:lvlText w:val="•"/>
      <w:lvlJc w:val="left"/>
      <w:pPr>
        <w:ind w:left="7848" w:hanging="531"/>
      </w:pPr>
      <w:rPr>
        <w:rFonts w:hint="default"/>
        <w:lang w:val="pt-PT" w:eastAsia="en-US" w:bidi="ar-SA"/>
      </w:rPr>
    </w:lvl>
  </w:abstractNum>
  <w:abstractNum w:abstractNumId="14" w15:restartNumberingAfterBreak="0">
    <w:nsid w:val="298D4629"/>
    <w:multiLevelType w:val="hybridMultilevel"/>
    <w:tmpl w:val="C292D2AA"/>
    <w:lvl w:ilvl="0" w:tplc="7716F67A">
      <w:start w:val="1"/>
      <w:numFmt w:val="lowerLetter"/>
      <w:lvlText w:val="%1)"/>
      <w:lvlJc w:val="left"/>
      <w:pPr>
        <w:ind w:left="142" w:hanging="248"/>
      </w:pPr>
      <w:rPr>
        <w:rFonts w:ascii="Arial MT" w:eastAsia="Arial MT" w:hAnsi="Arial MT" w:cs="Arial MT" w:hint="default"/>
        <w:b w:val="0"/>
        <w:bCs w:val="0"/>
        <w:i w:val="0"/>
        <w:iCs w:val="0"/>
        <w:spacing w:val="-1"/>
        <w:w w:val="100"/>
        <w:sz w:val="22"/>
        <w:szCs w:val="22"/>
        <w:lang w:val="pt-PT" w:eastAsia="en-US" w:bidi="ar-SA"/>
      </w:rPr>
    </w:lvl>
    <w:lvl w:ilvl="1" w:tplc="4374146A">
      <w:numFmt w:val="bullet"/>
      <w:lvlText w:val="•"/>
      <w:lvlJc w:val="left"/>
      <w:pPr>
        <w:ind w:left="1103" w:hanging="248"/>
      </w:pPr>
      <w:rPr>
        <w:rFonts w:hint="default"/>
        <w:lang w:val="pt-PT" w:eastAsia="en-US" w:bidi="ar-SA"/>
      </w:rPr>
    </w:lvl>
    <w:lvl w:ilvl="2" w:tplc="64568C48">
      <w:numFmt w:val="bullet"/>
      <w:lvlText w:val="•"/>
      <w:lvlJc w:val="left"/>
      <w:pPr>
        <w:ind w:left="2067" w:hanging="248"/>
      </w:pPr>
      <w:rPr>
        <w:rFonts w:hint="default"/>
        <w:lang w:val="pt-PT" w:eastAsia="en-US" w:bidi="ar-SA"/>
      </w:rPr>
    </w:lvl>
    <w:lvl w:ilvl="3" w:tplc="184A1D9C">
      <w:numFmt w:val="bullet"/>
      <w:lvlText w:val="•"/>
      <w:lvlJc w:val="left"/>
      <w:pPr>
        <w:ind w:left="3030" w:hanging="248"/>
      </w:pPr>
      <w:rPr>
        <w:rFonts w:hint="default"/>
        <w:lang w:val="pt-PT" w:eastAsia="en-US" w:bidi="ar-SA"/>
      </w:rPr>
    </w:lvl>
    <w:lvl w:ilvl="4" w:tplc="2A3232F4">
      <w:numFmt w:val="bullet"/>
      <w:lvlText w:val="•"/>
      <w:lvlJc w:val="left"/>
      <w:pPr>
        <w:ind w:left="3994" w:hanging="248"/>
      </w:pPr>
      <w:rPr>
        <w:rFonts w:hint="default"/>
        <w:lang w:val="pt-PT" w:eastAsia="en-US" w:bidi="ar-SA"/>
      </w:rPr>
    </w:lvl>
    <w:lvl w:ilvl="5" w:tplc="48926D96">
      <w:numFmt w:val="bullet"/>
      <w:lvlText w:val="•"/>
      <w:lvlJc w:val="left"/>
      <w:pPr>
        <w:ind w:left="4957" w:hanging="248"/>
      </w:pPr>
      <w:rPr>
        <w:rFonts w:hint="default"/>
        <w:lang w:val="pt-PT" w:eastAsia="en-US" w:bidi="ar-SA"/>
      </w:rPr>
    </w:lvl>
    <w:lvl w:ilvl="6" w:tplc="9A6CA43A">
      <w:numFmt w:val="bullet"/>
      <w:lvlText w:val="•"/>
      <w:lvlJc w:val="left"/>
      <w:pPr>
        <w:ind w:left="5921" w:hanging="248"/>
      </w:pPr>
      <w:rPr>
        <w:rFonts w:hint="default"/>
        <w:lang w:val="pt-PT" w:eastAsia="en-US" w:bidi="ar-SA"/>
      </w:rPr>
    </w:lvl>
    <w:lvl w:ilvl="7" w:tplc="F6B8A0BC">
      <w:numFmt w:val="bullet"/>
      <w:lvlText w:val="•"/>
      <w:lvlJc w:val="left"/>
      <w:pPr>
        <w:ind w:left="6884" w:hanging="248"/>
      </w:pPr>
      <w:rPr>
        <w:rFonts w:hint="default"/>
        <w:lang w:val="pt-PT" w:eastAsia="en-US" w:bidi="ar-SA"/>
      </w:rPr>
    </w:lvl>
    <w:lvl w:ilvl="8" w:tplc="FDC4CE9E">
      <w:numFmt w:val="bullet"/>
      <w:lvlText w:val="•"/>
      <w:lvlJc w:val="left"/>
      <w:pPr>
        <w:ind w:left="7848" w:hanging="248"/>
      </w:pPr>
      <w:rPr>
        <w:rFonts w:hint="default"/>
        <w:lang w:val="pt-PT" w:eastAsia="en-US" w:bidi="ar-SA"/>
      </w:rPr>
    </w:lvl>
  </w:abstractNum>
  <w:abstractNum w:abstractNumId="15" w15:restartNumberingAfterBreak="0">
    <w:nsid w:val="2A2626E5"/>
    <w:multiLevelType w:val="multilevel"/>
    <w:tmpl w:val="AA0AC50C"/>
    <w:lvl w:ilvl="0">
      <w:start w:val="6"/>
      <w:numFmt w:val="decimal"/>
      <w:lvlText w:val="%1"/>
      <w:lvlJc w:val="left"/>
      <w:pPr>
        <w:ind w:left="1366" w:hanging="697"/>
      </w:pPr>
      <w:rPr>
        <w:rFonts w:hint="default"/>
        <w:lang w:val="pt-PT" w:eastAsia="en-US" w:bidi="ar-SA"/>
      </w:rPr>
    </w:lvl>
    <w:lvl w:ilvl="1">
      <w:start w:val="2"/>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1045"/>
      </w:pPr>
      <w:rPr>
        <w:rFonts w:ascii="Arial MT" w:eastAsia="Arial MT" w:hAnsi="Arial MT" w:cs="Arial MT" w:hint="default"/>
        <w:b w:val="0"/>
        <w:bCs w:val="0"/>
        <w:i w:val="0"/>
        <w:iCs w:val="0"/>
        <w:spacing w:val="-2"/>
        <w:w w:val="100"/>
        <w:sz w:val="21"/>
        <w:szCs w:val="21"/>
        <w:lang w:val="pt-PT" w:eastAsia="en-US" w:bidi="ar-SA"/>
      </w:rPr>
    </w:lvl>
    <w:lvl w:ilvl="4">
      <w:start w:val="1"/>
      <w:numFmt w:val="decimal"/>
      <w:lvlText w:val="%1.%2.%3.%4.%5."/>
      <w:lvlJc w:val="left"/>
      <w:pPr>
        <w:ind w:left="2374" w:hanging="1392"/>
      </w:pPr>
      <w:rPr>
        <w:rFonts w:ascii="Arial MT" w:eastAsia="Arial MT" w:hAnsi="Arial MT" w:cs="Arial MT" w:hint="default"/>
        <w:b w:val="0"/>
        <w:bCs w:val="0"/>
        <w:i w:val="0"/>
        <w:iCs w:val="0"/>
        <w:spacing w:val="-2"/>
        <w:w w:val="100"/>
        <w:sz w:val="21"/>
        <w:szCs w:val="21"/>
        <w:lang w:val="pt-PT" w:eastAsia="en-US" w:bidi="ar-SA"/>
      </w:rPr>
    </w:lvl>
    <w:lvl w:ilvl="5">
      <w:numFmt w:val="bullet"/>
      <w:lvlText w:val="•"/>
      <w:lvlJc w:val="left"/>
      <w:pPr>
        <w:ind w:left="5153" w:hanging="1392"/>
      </w:pPr>
      <w:rPr>
        <w:rFonts w:hint="default"/>
        <w:lang w:val="pt-PT" w:eastAsia="en-US" w:bidi="ar-SA"/>
      </w:rPr>
    </w:lvl>
    <w:lvl w:ilvl="6">
      <w:numFmt w:val="bullet"/>
      <w:lvlText w:val="•"/>
      <w:lvlJc w:val="left"/>
      <w:pPr>
        <w:ind w:left="6077" w:hanging="1392"/>
      </w:pPr>
      <w:rPr>
        <w:rFonts w:hint="default"/>
        <w:lang w:val="pt-PT" w:eastAsia="en-US" w:bidi="ar-SA"/>
      </w:rPr>
    </w:lvl>
    <w:lvl w:ilvl="7">
      <w:numFmt w:val="bullet"/>
      <w:lvlText w:val="•"/>
      <w:lvlJc w:val="left"/>
      <w:pPr>
        <w:ind w:left="7001" w:hanging="1392"/>
      </w:pPr>
      <w:rPr>
        <w:rFonts w:hint="default"/>
        <w:lang w:val="pt-PT" w:eastAsia="en-US" w:bidi="ar-SA"/>
      </w:rPr>
    </w:lvl>
    <w:lvl w:ilvl="8">
      <w:numFmt w:val="bullet"/>
      <w:lvlText w:val="•"/>
      <w:lvlJc w:val="left"/>
      <w:pPr>
        <w:ind w:left="7926" w:hanging="1392"/>
      </w:pPr>
      <w:rPr>
        <w:rFonts w:hint="default"/>
        <w:lang w:val="pt-PT" w:eastAsia="en-US" w:bidi="ar-SA"/>
      </w:rPr>
    </w:lvl>
  </w:abstractNum>
  <w:abstractNum w:abstractNumId="16" w15:restartNumberingAfterBreak="0">
    <w:nsid w:val="33283916"/>
    <w:multiLevelType w:val="multilevel"/>
    <w:tmpl w:val="5E00AFD0"/>
    <w:lvl w:ilvl="0">
      <w:start w:val="2"/>
      <w:numFmt w:val="decimal"/>
      <w:lvlText w:val="%1"/>
      <w:lvlJc w:val="left"/>
      <w:pPr>
        <w:ind w:left="142" w:hanging="459"/>
      </w:pPr>
      <w:rPr>
        <w:rFonts w:hint="default"/>
        <w:lang w:val="pt-PT" w:eastAsia="en-US" w:bidi="ar-SA"/>
      </w:rPr>
    </w:lvl>
    <w:lvl w:ilvl="1">
      <w:start w:val="1"/>
      <w:numFmt w:val="decimal"/>
      <w:lvlText w:val="%1.%2."/>
      <w:lvlJc w:val="left"/>
      <w:pPr>
        <w:ind w:left="142" w:hanging="459"/>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708" w:hanging="622"/>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2716" w:hanging="622"/>
      </w:pPr>
      <w:rPr>
        <w:rFonts w:hint="default"/>
        <w:lang w:val="pt-PT" w:eastAsia="en-US" w:bidi="ar-SA"/>
      </w:rPr>
    </w:lvl>
    <w:lvl w:ilvl="4">
      <w:numFmt w:val="bullet"/>
      <w:lvlText w:val="•"/>
      <w:lvlJc w:val="left"/>
      <w:pPr>
        <w:ind w:left="3725" w:hanging="622"/>
      </w:pPr>
      <w:rPr>
        <w:rFonts w:hint="default"/>
        <w:lang w:val="pt-PT" w:eastAsia="en-US" w:bidi="ar-SA"/>
      </w:rPr>
    </w:lvl>
    <w:lvl w:ilvl="5">
      <w:numFmt w:val="bullet"/>
      <w:lvlText w:val="•"/>
      <w:lvlJc w:val="left"/>
      <w:pPr>
        <w:ind w:left="4733" w:hanging="622"/>
      </w:pPr>
      <w:rPr>
        <w:rFonts w:hint="default"/>
        <w:lang w:val="pt-PT" w:eastAsia="en-US" w:bidi="ar-SA"/>
      </w:rPr>
    </w:lvl>
    <w:lvl w:ilvl="6">
      <w:numFmt w:val="bullet"/>
      <w:lvlText w:val="•"/>
      <w:lvlJc w:val="left"/>
      <w:pPr>
        <w:ind w:left="5741" w:hanging="622"/>
      </w:pPr>
      <w:rPr>
        <w:rFonts w:hint="default"/>
        <w:lang w:val="pt-PT" w:eastAsia="en-US" w:bidi="ar-SA"/>
      </w:rPr>
    </w:lvl>
    <w:lvl w:ilvl="7">
      <w:numFmt w:val="bullet"/>
      <w:lvlText w:val="•"/>
      <w:lvlJc w:val="left"/>
      <w:pPr>
        <w:ind w:left="6750" w:hanging="622"/>
      </w:pPr>
      <w:rPr>
        <w:rFonts w:hint="default"/>
        <w:lang w:val="pt-PT" w:eastAsia="en-US" w:bidi="ar-SA"/>
      </w:rPr>
    </w:lvl>
    <w:lvl w:ilvl="8">
      <w:numFmt w:val="bullet"/>
      <w:lvlText w:val="•"/>
      <w:lvlJc w:val="left"/>
      <w:pPr>
        <w:ind w:left="7758" w:hanging="622"/>
      </w:pPr>
      <w:rPr>
        <w:rFonts w:hint="default"/>
        <w:lang w:val="pt-PT" w:eastAsia="en-US" w:bidi="ar-SA"/>
      </w:rPr>
    </w:lvl>
  </w:abstractNum>
  <w:abstractNum w:abstractNumId="17" w15:restartNumberingAfterBreak="0">
    <w:nsid w:val="3577649D"/>
    <w:multiLevelType w:val="multilevel"/>
    <w:tmpl w:val="7B0044A0"/>
    <w:lvl w:ilvl="0">
      <w:start w:val="1"/>
      <w:numFmt w:val="decimal"/>
      <w:lvlText w:val="%1"/>
      <w:lvlJc w:val="left"/>
      <w:pPr>
        <w:ind w:left="360" w:hanging="360"/>
      </w:pPr>
      <w:rPr>
        <w:rFonts w:hint="default"/>
        <w:i/>
      </w:rPr>
    </w:lvl>
    <w:lvl w:ilvl="1">
      <w:start w:val="2"/>
      <w:numFmt w:val="decimal"/>
      <w:lvlText w:val="%1.%2"/>
      <w:lvlJc w:val="left"/>
      <w:pPr>
        <w:ind w:left="1292" w:hanging="360"/>
      </w:pPr>
      <w:rPr>
        <w:rFonts w:hint="default"/>
        <w:i w:val="0"/>
        <w:iCs/>
      </w:rPr>
    </w:lvl>
    <w:lvl w:ilvl="2">
      <w:start w:val="1"/>
      <w:numFmt w:val="decimal"/>
      <w:lvlText w:val="%1.%2.%3"/>
      <w:lvlJc w:val="left"/>
      <w:pPr>
        <w:ind w:left="2584" w:hanging="720"/>
      </w:pPr>
      <w:rPr>
        <w:rFonts w:hint="default"/>
        <w:i/>
      </w:rPr>
    </w:lvl>
    <w:lvl w:ilvl="3">
      <w:start w:val="1"/>
      <w:numFmt w:val="decimal"/>
      <w:lvlText w:val="%1.%2.%3.%4"/>
      <w:lvlJc w:val="left"/>
      <w:pPr>
        <w:ind w:left="3516" w:hanging="720"/>
      </w:pPr>
      <w:rPr>
        <w:rFonts w:hint="default"/>
        <w:i/>
      </w:rPr>
    </w:lvl>
    <w:lvl w:ilvl="4">
      <w:start w:val="1"/>
      <w:numFmt w:val="decimal"/>
      <w:lvlText w:val="%1.%2.%3.%4.%5"/>
      <w:lvlJc w:val="left"/>
      <w:pPr>
        <w:ind w:left="4808" w:hanging="1080"/>
      </w:pPr>
      <w:rPr>
        <w:rFonts w:hint="default"/>
        <w:i/>
      </w:rPr>
    </w:lvl>
    <w:lvl w:ilvl="5">
      <w:start w:val="1"/>
      <w:numFmt w:val="decimal"/>
      <w:lvlText w:val="%1.%2.%3.%4.%5.%6"/>
      <w:lvlJc w:val="left"/>
      <w:pPr>
        <w:ind w:left="5740" w:hanging="1080"/>
      </w:pPr>
      <w:rPr>
        <w:rFonts w:hint="default"/>
        <w:i/>
      </w:rPr>
    </w:lvl>
    <w:lvl w:ilvl="6">
      <w:start w:val="1"/>
      <w:numFmt w:val="decimal"/>
      <w:lvlText w:val="%1.%2.%3.%4.%5.%6.%7"/>
      <w:lvlJc w:val="left"/>
      <w:pPr>
        <w:ind w:left="7032" w:hanging="1440"/>
      </w:pPr>
      <w:rPr>
        <w:rFonts w:hint="default"/>
        <w:i/>
      </w:rPr>
    </w:lvl>
    <w:lvl w:ilvl="7">
      <w:start w:val="1"/>
      <w:numFmt w:val="decimal"/>
      <w:lvlText w:val="%1.%2.%3.%4.%5.%6.%7.%8"/>
      <w:lvlJc w:val="left"/>
      <w:pPr>
        <w:ind w:left="7964" w:hanging="1440"/>
      </w:pPr>
      <w:rPr>
        <w:rFonts w:hint="default"/>
        <w:i/>
      </w:rPr>
    </w:lvl>
    <w:lvl w:ilvl="8">
      <w:start w:val="1"/>
      <w:numFmt w:val="decimal"/>
      <w:lvlText w:val="%1.%2.%3.%4.%5.%6.%7.%8.%9"/>
      <w:lvlJc w:val="left"/>
      <w:pPr>
        <w:ind w:left="9256" w:hanging="1800"/>
      </w:pPr>
      <w:rPr>
        <w:rFonts w:hint="default"/>
        <w:i/>
      </w:rPr>
    </w:lvl>
  </w:abstractNum>
  <w:abstractNum w:abstractNumId="18" w15:restartNumberingAfterBreak="0">
    <w:nsid w:val="36064489"/>
    <w:multiLevelType w:val="multilevel"/>
    <w:tmpl w:val="21E22D68"/>
    <w:lvl w:ilvl="0">
      <w:start w:val="8"/>
      <w:numFmt w:val="decimal"/>
      <w:lvlText w:val="%1"/>
      <w:lvlJc w:val="left"/>
      <w:pPr>
        <w:ind w:left="142" w:hanging="488"/>
      </w:pPr>
      <w:rPr>
        <w:rFonts w:hint="default"/>
        <w:lang w:val="pt-PT" w:eastAsia="en-US" w:bidi="ar-SA"/>
      </w:rPr>
    </w:lvl>
    <w:lvl w:ilvl="1">
      <w:start w:val="1"/>
      <w:numFmt w:val="decimal"/>
      <w:lvlText w:val="%1.%2."/>
      <w:lvlJc w:val="left"/>
      <w:pPr>
        <w:ind w:left="142" w:hanging="48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88"/>
      </w:pPr>
      <w:rPr>
        <w:rFonts w:hint="default"/>
        <w:lang w:val="pt-PT" w:eastAsia="en-US" w:bidi="ar-SA"/>
      </w:rPr>
    </w:lvl>
    <w:lvl w:ilvl="3">
      <w:numFmt w:val="bullet"/>
      <w:lvlText w:val="•"/>
      <w:lvlJc w:val="left"/>
      <w:pPr>
        <w:ind w:left="3030" w:hanging="488"/>
      </w:pPr>
      <w:rPr>
        <w:rFonts w:hint="default"/>
        <w:lang w:val="pt-PT" w:eastAsia="en-US" w:bidi="ar-SA"/>
      </w:rPr>
    </w:lvl>
    <w:lvl w:ilvl="4">
      <w:numFmt w:val="bullet"/>
      <w:lvlText w:val="•"/>
      <w:lvlJc w:val="left"/>
      <w:pPr>
        <w:ind w:left="3994" w:hanging="488"/>
      </w:pPr>
      <w:rPr>
        <w:rFonts w:hint="default"/>
        <w:lang w:val="pt-PT" w:eastAsia="en-US" w:bidi="ar-SA"/>
      </w:rPr>
    </w:lvl>
    <w:lvl w:ilvl="5">
      <w:numFmt w:val="bullet"/>
      <w:lvlText w:val="•"/>
      <w:lvlJc w:val="left"/>
      <w:pPr>
        <w:ind w:left="4957" w:hanging="488"/>
      </w:pPr>
      <w:rPr>
        <w:rFonts w:hint="default"/>
        <w:lang w:val="pt-PT" w:eastAsia="en-US" w:bidi="ar-SA"/>
      </w:rPr>
    </w:lvl>
    <w:lvl w:ilvl="6">
      <w:numFmt w:val="bullet"/>
      <w:lvlText w:val="•"/>
      <w:lvlJc w:val="left"/>
      <w:pPr>
        <w:ind w:left="5921" w:hanging="488"/>
      </w:pPr>
      <w:rPr>
        <w:rFonts w:hint="default"/>
        <w:lang w:val="pt-PT" w:eastAsia="en-US" w:bidi="ar-SA"/>
      </w:rPr>
    </w:lvl>
    <w:lvl w:ilvl="7">
      <w:numFmt w:val="bullet"/>
      <w:lvlText w:val="•"/>
      <w:lvlJc w:val="left"/>
      <w:pPr>
        <w:ind w:left="6884" w:hanging="488"/>
      </w:pPr>
      <w:rPr>
        <w:rFonts w:hint="default"/>
        <w:lang w:val="pt-PT" w:eastAsia="en-US" w:bidi="ar-SA"/>
      </w:rPr>
    </w:lvl>
    <w:lvl w:ilvl="8">
      <w:numFmt w:val="bullet"/>
      <w:lvlText w:val="•"/>
      <w:lvlJc w:val="left"/>
      <w:pPr>
        <w:ind w:left="7848" w:hanging="488"/>
      </w:pPr>
      <w:rPr>
        <w:rFonts w:hint="default"/>
        <w:lang w:val="pt-PT" w:eastAsia="en-US" w:bidi="ar-SA"/>
      </w:rPr>
    </w:lvl>
  </w:abstractNum>
  <w:abstractNum w:abstractNumId="19" w15:restartNumberingAfterBreak="0">
    <w:nsid w:val="3B5C6B9B"/>
    <w:multiLevelType w:val="hybridMultilevel"/>
    <w:tmpl w:val="CA92D628"/>
    <w:lvl w:ilvl="0" w:tplc="438A68B0">
      <w:start w:val="1"/>
      <w:numFmt w:val="lowerLetter"/>
      <w:lvlText w:val="%1)"/>
      <w:lvlJc w:val="left"/>
      <w:pPr>
        <w:ind w:left="142" w:hanging="257"/>
      </w:pPr>
      <w:rPr>
        <w:rFonts w:ascii="Arial" w:eastAsia="Arial" w:hAnsi="Arial" w:cs="Arial" w:hint="default"/>
        <w:b/>
        <w:bCs/>
        <w:i w:val="0"/>
        <w:iCs w:val="0"/>
        <w:spacing w:val="-1"/>
        <w:w w:val="100"/>
        <w:sz w:val="22"/>
        <w:szCs w:val="22"/>
        <w:lang w:val="pt-PT" w:eastAsia="en-US" w:bidi="ar-SA"/>
      </w:rPr>
    </w:lvl>
    <w:lvl w:ilvl="1" w:tplc="C268BA0C">
      <w:numFmt w:val="bullet"/>
      <w:lvlText w:val="•"/>
      <w:lvlJc w:val="left"/>
      <w:pPr>
        <w:ind w:left="1103" w:hanging="257"/>
      </w:pPr>
      <w:rPr>
        <w:rFonts w:hint="default"/>
        <w:lang w:val="pt-PT" w:eastAsia="en-US" w:bidi="ar-SA"/>
      </w:rPr>
    </w:lvl>
    <w:lvl w:ilvl="2" w:tplc="CEFAE0AC">
      <w:numFmt w:val="bullet"/>
      <w:lvlText w:val="•"/>
      <w:lvlJc w:val="left"/>
      <w:pPr>
        <w:ind w:left="2067" w:hanging="257"/>
      </w:pPr>
      <w:rPr>
        <w:rFonts w:hint="default"/>
        <w:lang w:val="pt-PT" w:eastAsia="en-US" w:bidi="ar-SA"/>
      </w:rPr>
    </w:lvl>
    <w:lvl w:ilvl="3" w:tplc="B6A43F60">
      <w:numFmt w:val="bullet"/>
      <w:lvlText w:val="•"/>
      <w:lvlJc w:val="left"/>
      <w:pPr>
        <w:ind w:left="3030" w:hanging="257"/>
      </w:pPr>
      <w:rPr>
        <w:rFonts w:hint="default"/>
        <w:lang w:val="pt-PT" w:eastAsia="en-US" w:bidi="ar-SA"/>
      </w:rPr>
    </w:lvl>
    <w:lvl w:ilvl="4" w:tplc="D96217DA">
      <w:numFmt w:val="bullet"/>
      <w:lvlText w:val="•"/>
      <w:lvlJc w:val="left"/>
      <w:pPr>
        <w:ind w:left="3994" w:hanging="257"/>
      </w:pPr>
      <w:rPr>
        <w:rFonts w:hint="default"/>
        <w:lang w:val="pt-PT" w:eastAsia="en-US" w:bidi="ar-SA"/>
      </w:rPr>
    </w:lvl>
    <w:lvl w:ilvl="5" w:tplc="4738B7EE">
      <w:numFmt w:val="bullet"/>
      <w:lvlText w:val="•"/>
      <w:lvlJc w:val="left"/>
      <w:pPr>
        <w:ind w:left="4957" w:hanging="257"/>
      </w:pPr>
      <w:rPr>
        <w:rFonts w:hint="default"/>
        <w:lang w:val="pt-PT" w:eastAsia="en-US" w:bidi="ar-SA"/>
      </w:rPr>
    </w:lvl>
    <w:lvl w:ilvl="6" w:tplc="AD52D2DE">
      <w:numFmt w:val="bullet"/>
      <w:lvlText w:val="•"/>
      <w:lvlJc w:val="left"/>
      <w:pPr>
        <w:ind w:left="5921" w:hanging="257"/>
      </w:pPr>
      <w:rPr>
        <w:rFonts w:hint="default"/>
        <w:lang w:val="pt-PT" w:eastAsia="en-US" w:bidi="ar-SA"/>
      </w:rPr>
    </w:lvl>
    <w:lvl w:ilvl="7" w:tplc="2A9E70C8">
      <w:numFmt w:val="bullet"/>
      <w:lvlText w:val="•"/>
      <w:lvlJc w:val="left"/>
      <w:pPr>
        <w:ind w:left="6884" w:hanging="257"/>
      </w:pPr>
      <w:rPr>
        <w:rFonts w:hint="default"/>
        <w:lang w:val="pt-PT" w:eastAsia="en-US" w:bidi="ar-SA"/>
      </w:rPr>
    </w:lvl>
    <w:lvl w:ilvl="8" w:tplc="4B6A9904">
      <w:numFmt w:val="bullet"/>
      <w:lvlText w:val="•"/>
      <w:lvlJc w:val="left"/>
      <w:pPr>
        <w:ind w:left="7848" w:hanging="257"/>
      </w:pPr>
      <w:rPr>
        <w:rFonts w:hint="default"/>
        <w:lang w:val="pt-PT" w:eastAsia="en-US" w:bidi="ar-SA"/>
      </w:rPr>
    </w:lvl>
  </w:abstractNum>
  <w:abstractNum w:abstractNumId="20" w15:restartNumberingAfterBreak="0">
    <w:nsid w:val="3D772F6A"/>
    <w:multiLevelType w:val="multilevel"/>
    <w:tmpl w:val="892835B2"/>
    <w:lvl w:ilvl="0">
      <w:start w:val="10"/>
      <w:numFmt w:val="decimal"/>
      <w:lvlText w:val="%1"/>
      <w:lvlJc w:val="left"/>
      <w:pPr>
        <w:ind w:left="142" w:hanging="497"/>
      </w:pPr>
      <w:rPr>
        <w:rFonts w:hint="default"/>
        <w:lang w:val="pt-PT" w:eastAsia="en-US" w:bidi="ar-SA"/>
      </w:rPr>
    </w:lvl>
    <w:lvl w:ilvl="1">
      <w:start w:val="1"/>
      <w:numFmt w:val="decimal"/>
      <w:lvlText w:val="%1.%2"/>
      <w:lvlJc w:val="left"/>
      <w:pPr>
        <w:ind w:left="142" w:hanging="497"/>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42" w:hanging="716"/>
      </w:pPr>
      <w:rPr>
        <w:rFonts w:ascii="Arial" w:eastAsia="Arial" w:hAnsi="Arial" w:cs="Arial" w:hint="default"/>
        <w:b/>
        <w:bCs/>
        <w:i w:val="0"/>
        <w:iCs w:val="0"/>
        <w:spacing w:val="-1"/>
        <w:w w:val="100"/>
        <w:sz w:val="22"/>
        <w:szCs w:val="22"/>
        <w:lang w:val="pt-PT" w:eastAsia="en-US" w:bidi="ar-SA"/>
      </w:rPr>
    </w:lvl>
    <w:lvl w:ilvl="3">
      <w:numFmt w:val="bullet"/>
      <w:lvlText w:val="•"/>
      <w:lvlJc w:val="left"/>
      <w:pPr>
        <w:ind w:left="3030" w:hanging="716"/>
      </w:pPr>
      <w:rPr>
        <w:rFonts w:hint="default"/>
        <w:lang w:val="pt-PT" w:eastAsia="en-US" w:bidi="ar-SA"/>
      </w:rPr>
    </w:lvl>
    <w:lvl w:ilvl="4">
      <w:numFmt w:val="bullet"/>
      <w:lvlText w:val="•"/>
      <w:lvlJc w:val="left"/>
      <w:pPr>
        <w:ind w:left="3994" w:hanging="716"/>
      </w:pPr>
      <w:rPr>
        <w:rFonts w:hint="default"/>
        <w:lang w:val="pt-PT" w:eastAsia="en-US" w:bidi="ar-SA"/>
      </w:rPr>
    </w:lvl>
    <w:lvl w:ilvl="5">
      <w:numFmt w:val="bullet"/>
      <w:lvlText w:val="•"/>
      <w:lvlJc w:val="left"/>
      <w:pPr>
        <w:ind w:left="4957" w:hanging="716"/>
      </w:pPr>
      <w:rPr>
        <w:rFonts w:hint="default"/>
        <w:lang w:val="pt-PT" w:eastAsia="en-US" w:bidi="ar-SA"/>
      </w:rPr>
    </w:lvl>
    <w:lvl w:ilvl="6">
      <w:numFmt w:val="bullet"/>
      <w:lvlText w:val="•"/>
      <w:lvlJc w:val="left"/>
      <w:pPr>
        <w:ind w:left="5921" w:hanging="716"/>
      </w:pPr>
      <w:rPr>
        <w:rFonts w:hint="default"/>
        <w:lang w:val="pt-PT" w:eastAsia="en-US" w:bidi="ar-SA"/>
      </w:rPr>
    </w:lvl>
    <w:lvl w:ilvl="7">
      <w:numFmt w:val="bullet"/>
      <w:lvlText w:val="•"/>
      <w:lvlJc w:val="left"/>
      <w:pPr>
        <w:ind w:left="6884" w:hanging="716"/>
      </w:pPr>
      <w:rPr>
        <w:rFonts w:hint="default"/>
        <w:lang w:val="pt-PT" w:eastAsia="en-US" w:bidi="ar-SA"/>
      </w:rPr>
    </w:lvl>
    <w:lvl w:ilvl="8">
      <w:numFmt w:val="bullet"/>
      <w:lvlText w:val="•"/>
      <w:lvlJc w:val="left"/>
      <w:pPr>
        <w:ind w:left="7848" w:hanging="716"/>
      </w:pPr>
      <w:rPr>
        <w:rFonts w:hint="default"/>
        <w:lang w:val="pt-PT" w:eastAsia="en-US" w:bidi="ar-SA"/>
      </w:rPr>
    </w:lvl>
  </w:abstractNum>
  <w:abstractNum w:abstractNumId="21" w15:restartNumberingAfterBreak="0">
    <w:nsid w:val="3ED36C81"/>
    <w:multiLevelType w:val="multilevel"/>
    <w:tmpl w:val="D4428770"/>
    <w:lvl w:ilvl="0">
      <w:start w:val="4"/>
      <w:numFmt w:val="decimal"/>
      <w:lvlText w:val="%1"/>
      <w:lvlJc w:val="left"/>
      <w:pPr>
        <w:ind w:left="1366" w:hanging="697"/>
      </w:pPr>
      <w:rPr>
        <w:rFonts w:hint="default"/>
        <w:lang w:val="pt-PT" w:eastAsia="en-US" w:bidi="ar-SA"/>
      </w:rPr>
    </w:lvl>
    <w:lvl w:ilvl="1">
      <w:start w:val="3"/>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22" w15:restartNumberingAfterBreak="0">
    <w:nsid w:val="41081C4E"/>
    <w:multiLevelType w:val="multilevel"/>
    <w:tmpl w:val="2C563082"/>
    <w:lvl w:ilvl="0">
      <w:start w:val="5"/>
      <w:numFmt w:val="decimal"/>
      <w:lvlText w:val="%1"/>
      <w:lvlJc w:val="left"/>
      <w:pPr>
        <w:ind w:left="1366" w:hanging="697"/>
      </w:pPr>
      <w:rPr>
        <w:rFonts w:hint="default"/>
        <w:lang w:val="pt-PT" w:eastAsia="en-US" w:bidi="ar-SA"/>
      </w:rPr>
    </w:lvl>
    <w:lvl w:ilvl="1">
      <w:start w:val="6"/>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23" w15:restartNumberingAfterBreak="0">
    <w:nsid w:val="41547BC2"/>
    <w:multiLevelType w:val="multilevel"/>
    <w:tmpl w:val="3A846918"/>
    <w:lvl w:ilvl="0">
      <w:start w:val="14"/>
      <w:numFmt w:val="decimal"/>
      <w:lvlText w:val="%1"/>
      <w:lvlJc w:val="left"/>
      <w:pPr>
        <w:ind w:left="142" w:hanging="550"/>
      </w:pPr>
      <w:rPr>
        <w:rFonts w:hint="default"/>
        <w:lang w:val="pt-PT" w:eastAsia="en-US" w:bidi="ar-SA"/>
      </w:rPr>
    </w:lvl>
    <w:lvl w:ilvl="1">
      <w:start w:val="1"/>
      <w:numFmt w:val="decimal"/>
      <w:lvlText w:val="%1.%2."/>
      <w:lvlJc w:val="left"/>
      <w:pPr>
        <w:ind w:left="142" w:hanging="550"/>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550"/>
      </w:pPr>
      <w:rPr>
        <w:rFonts w:hint="default"/>
        <w:lang w:val="pt-PT" w:eastAsia="en-US" w:bidi="ar-SA"/>
      </w:rPr>
    </w:lvl>
    <w:lvl w:ilvl="3">
      <w:numFmt w:val="bullet"/>
      <w:lvlText w:val="•"/>
      <w:lvlJc w:val="left"/>
      <w:pPr>
        <w:ind w:left="3030" w:hanging="550"/>
      </w:pPr>
      <w:rPr>
        <w:rFonts w:hint="default"/>
        <w:lang w:val="pt-PT" w:eastAsia="en-US" w:bidi="ar-SA"/>
      </w:rPr>
    </w:lvl>
    <w:lvl w:ilvl="4">
      <w:numFmt w:val="bullet"/>
      <w:lvlText w:val="•"/>
      <w:lvlJc w:val="left"/>
      <w:pPr>
        <w:ind w:left="3994" w:hanging="550"/>
      </w:pPr>
      <w:rPr>
        <w:rFonts w:hint="default"/>
        <w:lang w:val="pt-PT" w:eastAsia="en-US" w:bidi="ar-SA"/>
      </w:rPr>
    </w:lvl>
    <w:lvl w:ilvl="5">
      <w:numFmt w:val="bullet"/>
      <w:lvlText w:val="•"/>
      <w:lvlJc w:val="left"/>
      <w:pPr>
        <w:ind w:left="4957" w:hanging="550"/>
      </w:pPr>
      <w:rPr>
        <w:rFonts w:hint="default"/>
        <w:lang w:val="pt-PT" w:eastAsia="en-US" w:bidi="ar-SA"/>
      </w:rPr>
    </w:lvl>
    <w:lvl w:ilvl="6">
      <w:numFmt w:val="bullet"/>
      <w:lvlText w:val="•"/>
      <w:lvlJc w:val="left"/>
      <w:pPr>
        <w:ind w:left="5921" w:hanging="550"/>
      </w:pPr>
      <w:rPr>
        <w:rFonts w:hint="default"/>
        <w:lang w:val="pt-PT" w:eastAsia="en-US" w:bidi="ar-SA"/>
      </w:rPr>
    </w:lvl>
    <w:lvl w:ilvl="7">
      <w:numFmt w:val="bullet"/>
      <w:lvlText w:val="•"/>
      <w:lvlJc w:val="left"/>
      <w:pPr>
        <w:ind w:left="6884" w:hanging="550"/>
      </w:pPr>
      <w:rPr>
        <w:rFonts w:hint="default"/>
        <w:lang w:val="pt-PT" w:eastAsia="en-US" w:bidi="ar-SA"/>
      </w:rPr>
    </w:lvl>
    <w:lvl w:ilvl="8">
      <w:numFmt w:val="bullet"/>
      <w:lvlText w:val="•"/>
      <w:lvlJc w:val="left"/>
      <w:pPr>
        <w:ind w:left="7848" w:hanging="550"/>
      </w:pPr>
      <w:rPr>
        <w:rFonts w:hint="default"/>
        <w:lang w:val="pt-PT" w:eastAsia="en-US" w:bidi="ar-SA"/>
      </w:rPr>
    </w:lvl>
  </w:abstractNum>
  <w:abstractNum w:abstractNumId="24" w15:restartNumberingAfterBreak="0">
    <w:nsid w:val="43624ECD"/>
    <w:multiLevelType w:val="multilevel"/>
    <w:tmpl w:val="B9CC5CEA"/>
    <w:lvl w:ilvl="0">
      <w:start w:val="3"/>
      <w:numFmt w:val="decimal"/>
      <w:lvlText w:val="%1"/>
      <w:lvlJc w:val="left"/>
      <w:pPr>
        <w:ind w:left="142" w:hanging="423"/>
      </w:pPr>
      <w:rPr>
        <w:rFonts w:hint="default"/>
        <w:lang w:val="pt-PT" w:eastAsia="en-US" w:bidi="ar-SA"/>
      </w:rPr>
    </w:lvl>
    <w:lvl w:ilvl="1">
      <w:start w:val="1"/>
      <w:numFmt w:val="decimal"/>
      <w:lvlText w:val="%1.%2."/>
      <w:lvlJc w:val="left"/>
      <w:pPr>
        <w:ind w:left="142" w:hanging="423"/>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3"/>
      </w:pPr>
      <w:rPr>
        <w:rFonts w:hint="default"/>
        <w:lang w:val="pt-PT" w:eastAsia="en-US" w:bidi="ar-SA"/>
      </w:rPr>
    </w:lvl>
    <w:lvl w:ilvl="3">
      <w:numFmt w:val="bullet"/>
      <w:lvlText w:val="•"/>
      <w:lvlJc w:val="left"/>
      <w:pPr>
        <w:ind w:left="3030" w:hanging="423"/>
      </w:pPr>
      <w:rPr>
        <w:rFonts w:hint="default"/>
        <w:lang w:val="pt-PT" w:eastAsia="en-US" w:bidi="ar-SA"/>
      </w:rPr>
    </w:lvl>
    <w:lvl w:ilvl="4">
      <w:numFmt w:val="bullet"/>
      <w:lvlText w:val="•"/>
      <w:lvlJc w:val="left"/>
      <w:pPr>
        <w:ind w:left="3994" w:hanging="423"/>
      </w:pPr>
      <w:rPr>
        <w:rFonts w:hint="default"/>
        <w:lang w:val="pt-PT" w:eastAsia="en-US" w:bidi="ar-SA"/>
      </w:rPr>
    </w:lvl>
    <w:lvl w:ilvl="5">
      <w:numFmt w:val="bullet"/>
      <w:lvlText w:val="•"/>
      <w:lvlJc w:val="left"/>
      <w:pPr>
        <w:ind w:left="4957" w:hanging="423"/>
      </w:pPr>
      <w:rPr>
        <w:rFonts w:hint="default"/>
        <w:lang w:val="pt-PT" w:eastAsia="en-US" w:bidi="ar-SA"/>
      </w:rPr>
    </w:lvl>
    <w:lvl w:ilvl="6">
      <w:numFmt w:val="bullet"/>
      <w:lvlText w:val="•"/>
      <w:lvlJc w:val="left"/>
      <w:pPr>
        <w:ind w:left="5921" w:hanging="423"/>
      </w:pPr>
      <w:rPr>
        <w:rFonts w:hint="default"/>
        <w:lang w:val="pt-PT" w:eastAsia="en-US" w:bidi="ar-SA"/>
      </w:rPr>
    </w:lvl>
    <w:lvl w:ilvl="7">
      <w:numFmt w:val="bullet"/>
      <w:lvlText w:val="•"/>
      <w:lvlJc w:val="left"/>
      <w:pPr>
        <w:ind w:left="6884" w:hanging="423"/>
      </w:pPr>
      <w:rPr>
        <w:rFonts w:hint="default"/>
        <w:lang w:val="pt-PT" w:eastAsia="en-US" w:bidi="ar-SA"/>
      </w:rPr>
    </w:lvl>
    <w:lvl w:ilvl="8">
      <w:numFmt w:val="bullet"/>
      <w:lvlText w:val="•"/>
      <w:lvlJc w:val="left"/>
      <w:pPr>
        <w:ind w:left="7848" w:hanging="423"/>
      </w:pPr>
      <w:rPr>
        <w:rFonts w:hint="default"/>
        <w:lang w:val="pt-PT" w:eastAsia="en-US" w:bidi="ar-SA"/>
      </w:rPr>
    </w:lvl>
  </w:abstractNum>
  <w:abstractNum w:abstractNumId="25" w15:restartNumberingAfterBreak="0">
    <w:nsid w:val="45F516E0"/>
    <w:multiLevelType w:val="multilevel"/>
    <w:tmpl w:val="ADD4253C"/>
    <w:lvl w:ilvl="0">
      <w:start w:val="12"/>
      <w:numFmt w:val="decimal"/>
      <w:lvlText w:val="%1."/>
      <w:lvlJc w:val="left"/>
      <w:pPr>
        <w:ind w:left="533" w:hanging="392"/>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142" w:hanging="864"/>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1566" w:hanging="864"/>
      </w:pPr>
      <w:rPr>
        <w:rFonts w:hint="default"/>
        <w:lang w:val="pt-PT" w:eastAsia="en-US" w:bidi="ar-SA"/>
      </w:rPr>
    </w:lvl>
    <w:lvl w:ilvl="3">
      <w:numFmt w:val="bullet"/>
      <w:lvlText w:val="•"/>
      <w:lvlJc w:val="left"/>
      <w:pPr>
        <w:ind w:left="2592" w:hanging="864"/>
      </w:pPr>
      <w:rPr>
        <w:rFonts w:hint="default"/>
        <w:lang w:val="pt-PT" w:eastAsia="en-US" w:bidi="ar-SA"/>
      </w:rPr>
    </w:lvl>
    <w:lvl w:ilvl="4">
      <w:numFmt w:val="bullet"/>
      <w:lvlText w:val="•"/>
      <w:lvlJc w:val="left"/>
      <w:pPr>
        <w:ind w:left="3618" w:hanging="864"/>
      </w:pPr>
      <w:rPr>
        <w:rFonts w:hint="default"/>
        <w:lang w:val="pt-PT" w:eastAsia="en-US" w:bidi="ar-SA"/>
      </w:rPr>
    </w:lvl>
    <w:lvl w:ilvl="5">
      <w:numFmt w:val="bullet"/>
      <w:lvlText w:val="•"/>
      <w:lvlJc w:val="left"/>
      <w:pPr>
        <w:ind w:left="4644" w:hanging="864"/>
      </w:pPr>
      <w:rPr>
        <w:rFonts w:hint="default"/>
        <w:lang w:val="pt-PT" w:eastAsia="en-US" w:bidi="ar-SA"/>
      </w:rPr>
    </w:lvl>
    <w:lvl w:ilvl="6">
      <w:numFmt w:val="bullet"/>
      <w:lvlText w:val="•"/>
      <w:lvlJc w:val="left"/>
      <w:pPr>
        <w:ind w:left="5670" w:hanging="864"/>
      </w:pPr>
      <w:rPr>
        <w:rFonts w:hint="default"/>
        <w:lang w:val="pt-PT" w:eastAsia="en-US" w:bidi="ar-SA"/>
      </w:rPr>
    </w:lvl>
    <w:lvl w:ilvl="7">
      <w:numFmt w:val="bullet"/>
      <w:lvlText w:val="•"/>
      <w:lvlJc w:val="left"/>
      <w:pPr>
        <w:ind w:left="6696" w:hanging="864"/>
      </w:pPr>
      <w:rPr>
        <w:rFonts w:hint="default"/>
        <w:lang w:val="pt-PT" w:eastAsia="en-US" w:bidi="ar-SA"/>
      </w:rPr>
    </w:lvl>
    <w:lvl w:ilvl="8">
      <w:numFmt w:val="bullet"/>
      <w:lvlText w:val="•"/>
      <w:lvlJc w:val="left"/>
      <w:pPr>
        <w:ind w:left="7722" w:hanging="864"/>
      </w:pPr>
      <w:rPr>
        <w:rFonts w:hint="default"/>
        <w:lang w:val="pt-PT" w:eastAsia="en-US" w:bidi="ar-SA"/>
      </w:rPr>
    </w:lvl>
  </w:abstractNum>
  <w:abstractNum w:abstractNumId="26" w15:restartNumberingAfterBreak="0">
    <w:nsid w:val="45FD4056"/>
    <w:multiLevelType w:val="multilevel"/>
    <w:tmpl w:val="C4FA5E84"/>
    <w:lvl w:ilvl="0">
      <w:start w:val="4"/>
      <w:numFmt w:val="decimal"/>
      <w:lvlText w:val="%1"/>
      <w:lvlJc w:val="left"/>
      <w:pPr>
        <w:ind w:left="142" w:hanging="428"/>
      </w:pPr>
      <w:rPr>
        <w:rFonts w:hint="default"/>
        <w:lang w:val="pt-PT" w:eastAsia="en-US" w:bidi="ar-SA"/>
      </w:rPr>
    </w:lvl>
    <w:lvl w:ilvl="1">
      <w:start w:val="1"/>
      <w:numFmt w:val="decimal"/>
      <w:lvlText w:val="%1.%2."/>
      <w:lvlJc w:val="left"/>
      <w:pPr>
        <w:ind w:left="142" w:hanging="42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8"/>
      </w:pPr>
      <w:rPr>
        <w:rFonts w:hint="default"/>
        <w:lang w:val="pt-PT" w:eastAsia="en-US" w:bidi="ar-SA"/>
      </w:rPr>
    </w:lvl>
    <w:lvl w:ilvl="3">
      <w:numFmt w:val="bullet"/>
      <w:lvlText w:val="•"/>
      <w:lvlJc w:val="left"/>
      <w:pPr>
        <w:ind w:left="3030" w:hanging="428"/>
      </w:pPr>
      <w:rPr>
        <w:rFonts w:hint="default"/>
        <w:lang w:val="pt-PT" w:eastAsia="en-US" w:bidi="ar-SA"/>
      </w:rPr>
    </w:lvl>
    <w:lvl w:ilvl="4">
      <w:numFmt w:val="bullet"/>
      <w:lvlText w:val="•"/>
      <w:lvlJc w:val="left"/>
      <w:pPr>
        <w:ind w:left="3994" w:hanging="428"/>
      </w:pPr>
      <w:rPr>
        <w:rFonts w:hint="default"/>
        <w:lang w:val="pt-PT" w:eastAsia="en-US" w:bidi="ar-SA"/>
      </w:rPr>
    </w:lvl>
    <w:lvl w:ilvl="5">
      <w:numFmt w:val="bullet"/>
      <w:lvlText w:val="•"/>
      <w:lvlJc w:val="left"/>
      <w:pPr>
        <w:ind w:left="4957" w:hanging="428"/>
      </w:pPr>
      <w:rPr>
        <w:rFonts w:hint="default"/>
        <w:lang w:val="pt-PT" w:eastAsia="en-US" w:bidi="ar-SA"/>
      </w:rPr>
    </w:lvl>
    <w:lvl w:ilvl="6">
      <w:numFmt w:val="bullet"/>
      <w:lvlText w:val="•"/>
      <w:lvlJc w:val="left"/>
      <w:pPr>
        <w:ind w:left="5921" w:hanging="428"/>
      </w:pPr>
      <w:rPr>
        <w:rFonts w:hint="default"/>
        <w:lang w:val="pt-PT" w:eastAsia="en-US" w:bidi="ar-SA"/>
      </w:rPr>
    </w:lvl>
    <w:lvl w:ilvl="7">
      <w:numFmt w:val="bullet"/>
      <w:lvlText w:val="•"/>
      <w:lvlJc w:val="left"/>
      <w:pPr>
        <w:ind w:left="6884" w:hanging="428"/>
      </w:pPr>
      <w:rPr>
        <w:rFonts w:hint="default"/>
        <w:lang w:val="pt-PT" w:eastAsia="en-US" w:bidi="ar-SA"/>
      </w:rPr>
    </w:lvl>
    <w:lvl w:ilvl="8">
      <w:numFmt w:val="bullet"/>
      <w:lvlText w:val="•"/>
      <w:lvlJc w:val="left"/>
      <w:pPr>
        <w:ind w:left="7848" w:hanging="428"/>
      </w:pPr>
      <w:rPr>
        <w:rFonts w:hint="default"/>
        <w:lang w:val="pt-PT" w:eastAsia="en-US" w:bidi="ar-SA"/>
      </w:rPr>
    </w:lvl>
  </w:abstractNum>
  <w:abstractNum w:abstractNumId="27" w15:restartNumberingAfterBreak="0">
    <w:nsid w:val="46282582"/>
    <w:multiLevelType w:val="multilevel"/>
    <w:tmpl w:val="63DED8D0"/>
    <w:lvl w:ilvl="0">
      <w:start w:val="14"/>
      <w:numFmt w:val="decimal"/>
      <w:lvlText w:val="%1"/>
      <w:lvlJc w:val="left"/>
      <w:pPr>
        <w:ind w:left="449" w:hanging="308"/>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696" w:hanging="555"/>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1708" w:hanging="555"/>
      </w:pPr>
      <w:rPr>
        <w:rFonts w:hint="default"/>
        <w:lang w:val="pt-PT" w:eastAsia="en-US" w:bidi="ar-SA"/>
      </w:rPr>
    </w:lvl>
    <w:lvl w:ilvl="3">
      <w:numFmt w:val="bullet"/>
      <w:lvlText w:val="•"/>
      <w:lvlJc w:val="left"/>
      <w:pPr>
        <w:ind w:left="2716" w:hanging="555"/>
      </w:pPr>
      <w:rPr>
        <w:rFonts w:hint="default"/>
        <w:lang w:val="pt-PT" w:eastAsia="en-US" w:bidi="ar-SA"/>
      </w:rPr>
    </w:lvl>
    <w:lvl w:ilvl="4">
      <w:numFmt w:val="bullet"/>
      <w:lvlText w:val="•"/>
      <w:lvlJc w:val="left"/>
      <w:pPr>
        <w:ind w:left="3725" w:hanging="555"/>
      </w:pPr>
      <w:rPr>
        <w:rFonts w:hint="default"/>
        <w:lang w:val="pt-PT" w:eastAsia="en-US" w:bidi="ar-SA"/>
      </w:rPr>
    </w:lvl>
    <w:lvl w:ilvl="5">
      <w:numFmt w:val="bullet"/>
      <w:lvlText w:val="•"/>
      <w:lvlJc w:val="left"/>
      <w:pPr>
        <w:ind w:left="4733" w:hanging="555"/>
      </w:pPr>
      <w:rPr>
        <w:rFonts w:hint="default"/>
        <w:lang w:val="pt-PT" w:eastAsia="en-US" w:bidi="ar-SA"/>
      </w:rPr>
    </w:lvl>
    <w:lvl w:ilvl="6">
      <w:numFmt w:val="bullet"/>
      <w:lvlText w:val="•"/>
      <w:lvlJc w:val="left"/>
      <w:pPr>
        <w:ind w:left="5741" w:hanging="555"/>
      </w:pPr>
      <w:rPr>
        <w:rFonts w:hint="default"/>
        <w:lang w:val="pt-PT" w:eastAsia="en-US" w:bidi="ar-SA"/>
      </w:rPr>
    </w:lvl>
    <w:lvl w:ilvl="7">
      <w:numFmt w:val="bullet"/>
      <w:lvlText w:val="•"/>
      <w:lvlJc w:val="left"/>
      <w:pPr>
        <w:ind w:left="6750" w:hanging="555"/>
      </w:pPr>
      <w:rPr>
        <w:rFonts w:hint="default"/>
        <w:lang w:val="pt-PT" w:eastAsia="en-US" w:bidi="ar-SA"/>
      </w:rPr>
    </w:lvl>
    <w:lvl w:ilvl="8">
      <w:numFmt w:val="bullet"/>
      <w:lvlText w:val="•"/>
      <w:lvlJc w:val="left"/>
      <w:pPr>
        <w:ind w:left="7758" w:hanging="555"/>
      </w:pPr>
      <w:rPr>
        <w:rFonts w:hint="default"/>
        <w:lang w:val="pt-PT" w:eastAsia="en-US" w:bidi="ar-SA"/>
      </w:rPr>
    </w:lvl>
  </w:abstractNum>
  <w:abstractNum w:abstractNumId="28" w15:restartNumberingAfterBreak="0">
    <w:nsid w:val="47710880"/>
    <w:multiLevelType w:val="multilevel"/>
    <w:tmpl w:val="A720E15E"/>
    <w:lvl w:ilvl="0">
      <w:start w:val="5"/>
      <w:numFmt w:val="decimal"/>
      <w:lvlText w:val="%1"/>
      <w:lvlJc w:val="left"/>
      <w:pPr>
        <w:ind w:left="1558" w:hanging="697"/>
      </w:pPr>
      <w:rPr>
        <w:rFonts w:hint="default"/>
        <w:lang w:val="pt-PT" w:eastAsia="en-US" w:bidi="ar-SA"/>
      </w:rPr>
    </w:lvl>
    <w:lvl w:ilvl="1">
      <w:start w:val="5"/>
      <w:numFmt w:val="decimal"/>
      <w:lvlText w:val="%1.%2"/>
      <w:lvlJc w:val="left"/>
      <w:pPr>
        <w:ind w:left="1558" w:hanging="697"/>
      </w:pPr>
      <w:rPr>
        <w:rFonts w:hint="default"/>
        <w:lang w:val="pt-PT" w:eastAsia="en-US" w:bidi="ar-SA"/>
      </w:rPr>
    </w:lvl>
    <w:lvl w:ilvl="2">
      <w:start w:val="2"/>
      <w:numFmt w:val="decimal"/>
      <w:lvlText w:val="%1.%2.%3."/>
      <w:lvlJc w:val="left"/>
      <w:pPr>
        <w:ind w:left="1558"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4024" w:hanging="697"/>
      </w:pPr>
      <w:rPr>
        <w:rFonts w:hint="default"/>
        <w:lang w:val="pt-PT" w:eastAsia="en-US" w:bidi="ar-SA"/>
      </w:rPr>
    </w:lvl>
    <w:lvl w:ilvl="4">
      <w:numFmt w:val="bullet"/>
      <w:lvlText w:val="•"/>
      <w:lvlJc w:val="left"/>
      <w:pPr>
        <w:ind w:left="4846" w:hanging="697"/>
      </w:pPr>
      <w:rPr>
        <w:rFonts w:hint="default"/>
        <w:lang w:val="pt-PT" w:eastAsia="en-US" w:bidi="ar-SA"/>
      </w:rPr>
    </w:lvl>
    <w:lvl w:ilvl="5">
      <w:numFmt w:val="bullet"/>
      <w:lvlText w:val="•"/>
      <w:lvlJc w:val="left"/>
      <w:pPr>
        <w:ind w:left="5667" w:hanging="697"/>
      </w:pPr>
      <w:rPr>
        <w:rFonts w:hint="default"/>
        <w:lang w:val="pt-PT" w:eastAsia="en-US" w:bidi="ar-SA"/>
      </w:rPr>
    </w:lvl>
    <w:lvl w:ilvl="6">
      <w:numFmt w:val="bullet"/>
      <w:lvlText w:val="•"/>
      <w:lvlJc w:val="left"/>
      <w:pPr>
        <w:ind w:left="6489" w:hanging="697"/>
      </w:pPr>
      <w:rPr>
        <w:rFonts w:hint="default"/>
        <w:lang w:val="pt-PT" w:eastAsia="en-US" w:bidi="ar-SA"/>
      </w:rPr>
    </w:lvl>
    <w:lvl w:ilvl="7">
      <w:numFmt w:val="bullet"/>
      <w:lvlText w:val="•"/>
      <w:lvlJc w:val="left"/>
      <w:pPr>
        <w:ind w:left="7310" w:hanging="697"/>
      </w:pPr>
      <w:rPr>
        <w:rFonts w:hint="default"/>
        <w:lang w:val="pt-PT" w:eastAsia="en-US" w:bidi="ar-SA"/>
      </w:rPr>
    </w:lvl>
    <w:lvl w:ilvl="8">
      <w:numFmt w:val="bullet"/>
      <w:lvlText w:val="•"/>
      <w:lvlJc w:val="left"/>
      <w:pPr>
        <w:ind w:left="8132" w:hanging="697"/>
      </w:pPr>
      <w:rPr>
        <w:rFonts w:hint="default"/>
        <w:lang w:val="pt-PT" w:eastAsia="en-US" w:bidi="ar-SA"/>
      </w:rPr>
    </w:lvl>
  </w:abstractNum>
  <w:abstractNum w:abstractNumId="29" w15:restartNumberingAfterBreak="0">
    <w:nsid w:val="4E667004"/>
    <w:multiLevelType w:val="multilevel"/>
    <w:tmpl w:val="449C972E"/>
    <w:lvl w:ilvl="0">
      <w:start w:val="10"/>
      <w:numFmt w:val="decimal"/>
      <w:lvlText w:val="%1."/>
      <w:lvlJc w:val="left"/>
      <w:pPr>
        <w:ind w:left="512" w:hanging="370"/>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697" w:hanging="555"/>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42" w:hanging="730"/>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1834" w:hanging="730"/>
      </w:pPr>
      <w:rPr>
        <w:rFonts w:hint="default"/>
        <w:lang w:val="pt-PT" w:eastAsia="en-US" w:bidi="ar-SA"/>
      </w:rPr>
    </w:lvl>
    <w:lvl w:ilvl="4">
      <w:numFmt w:val="bullet"/>
      <w:lvlText w:val="•"/>
      <w:lvlJc w:val="left"/>
      <w:pPr>
        <w:ind w:left="2968" w:hanging="730"/>
      </w:pPr>
      <w:rPr>
        <w:rFonts w:hint="default"/>
        <w:lang w:val="pt-PT" w:eastAsia="en-US" w:bidi="ar-SA"/>
      </w:rPr>
    </w:lvl>
    <w:lvl w:ilvl="5">
      <w:numFmt w:val="bullet"/>
      <w:lvlText w:val="•"/>
      <w:lvlJc w:val="left"/>
      <w:pPr>
        <w:ind w:left="4103" w:hanging="730"/>
      </w:pPr>
      <w:rPr>
        <w:rFonts w:hint="default"/>
        <w:lang w:val="pt-PT" w:eastAsia="en-US" w:bidi="ar-SA"/>
      </w:rPr>
    </w:lvl>
    <w:lvl w:ilvl="6">
      <w:numFmt w:val="bullet"/>
      <w:lvlText w:val="•"/>
      <w:lvlJc w:val="left"/>
      <w:pPr>
        <w:ind w:left="5237" w:hanging="730"/>
      </w:pPr>
      <w:rPr>
        <w:rFonts w:hint="default"/>
        <w:lang w:val="pt-PT" w:eastAsia="en-US" w:bidi="ar-SA"/>
      </w:rPr>
    </w:lvl>
    <w:lvl w:ilvl="7">
      <w:numFmt w:val="bullet"/>
      <w:lvlText w:val="•"/>
      <w:lvlJc w:val="left"/>
      <w:pPr>
        <w:ind w:left="6371" w:hanging="730"/>
      </w:pPr>
      <w:rPr>
        <w:rFonts w:hint="default"/>
        <w:lang w:val="pt-PT" w:eastAsia="en-US" w:bidi="ar-SA"/>
      </w:rPr>
    </w:lvl>
    <w:lvl w:ilvl="8">
      <w:numFmt w:val="bullet"/>
      <w:lvlText w:val="•"/>
      <w:lvlJc w:val="left"/>
      <w:pPr>
        <w:ind w:left="7506" w:hanging="730"/>
      </w:pPr>
      <w:rPr>
        <w:rFonts w:hint="default"/>
        <w:lang w:val="pt-PT" w:eastAsia="en-US" w:bidi="ar-SA"/>
      </w:rPr>
    </w:lvl>
  </w:abstractNum>
  <w:abstractNum w:abstractNumId="30" w15:restartNumberingAfterBreak="0">
    <w:nsid w:val="4EB94FE1"/>
    <w:multiLevelType w:val="multilevel"/>
    <w:tmpl w:val="D07CA870"/>
    <w:lvl w:ilvl="0">
      <w:start w:val="1"/>
      <w:numFmt w:val="decimal"/>
      <w:lvlText w:val="%1."/>
      <w:lvlJc w:val="left"/>
      <w:pPr>
        <w:ind w:left="3197" w:hanging="361"/>
      </w:pPr>
      <w:rPr>
        <w:rFonts w:ascii="Arial" w:eastAsia="Arial" w:hAnsi="Arial" w:cs="Arial" w:hint="default"/>
        <w:b/>
        <w:bCs/>
        <w:i w:val="0"/>
        <w:iCs w:val="0"/>
        <w:spacing w:val="0"/>
        <w:w w:val="100"/>
        <w:sz w:val="21"/>
        <w:szCs w:val="21"/>
        <w:shd w:val="clear" w:color="auto" w:fill="CBCBCB"/>
        <w:lang w:val="pt-PT" w:eastAsia="en-US" w:bidi="ar-SA"/>
      </w:rPr>
    </w:lvl>
    <w:lvl w:ilvl="1">
      <w:start w:val="1"/>
      <w:numFmt w:val="decimal"/>
      <w:lvlText w:val="%1.%2."/>
      <w:lvlJc w:val="left"/>
      <w:pPr>
        <w:ind w:left="1134" w:hanging="992"/>
      </w:pPr>
      <w:rPr>
        <w:rFonts w:hint="default"/>
        <w:spacing w:val="-2"/>
        <w:w w:val="100"/>
        <w:lang w:val="pt-PT" w:eastAsia="en-US" w:bidi="ar-SA"/>
      </w:rPr>
    </w:lvl>
    <w:lvl w:ilvl="2">
      <w:start w:val="1"/>
      <w:numFmt w:val="decimal"/>
      <w:lvlText w:val="%1.%2.%3."/>
      <w:lvlJc w:val="left"/>
      <w:pPr>
        <w:ind w:left="1366" w:hanging="992"/>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992"/>
      </w:pPr>
      <w:rPr>
        <w:rFonts w:ascii="Arial MT" w:eastAsia="Arial MT" w:hAnsi="Arial MT" w:cs="Arial MT" w:hint="default"/>
        <w:b w:val="0"/>
        <w:bCs w:val="0"/>
        <w:i w:val="0"/>
        <w:iCs w:val="0"/>
        <w:spacing w:val="-2"/>
        <w:w w:val="100"/>
        <w:sz w:val="21"/>
        <w:szCs w:val="21"/>
        <w:lang w:val="pt-PT" w:eastAsia="en-US" w:bidi="ar-SA"/>
      </w:rPr>
    </w:lvl>
    <w:lvl w:ilvl="4">
      <w:numFmt w:val="bullet"/>
      <w:lvlText w:val="•"/>
      <w:lvlJc w:val="left"/>
      <w:pPr>
        <w:ind w:left="1560" w:hanging="992"/>
      </w:pPr>
      <w:rPr>
        <w:rFonts w:hint="default"/>
        <w:lang w:val="pt-PT" w:eastAsia="en-US" w:bidi="ar-SA"/>
      </w:rPr>
    </w:lvl>
    <w:lvl w:ilvl="5">
      <w:numFmt w:val="bullet"/>
      <w:lvlText w:val="•"/>
      <w:lvlJc w:val="left"/>
      <w:pPr>
        <w:ind w:left="1880" w:hanging="992"/>
      </w:pPr>
      <w:rPr>
        <w:rFonts w:hint="default"/>
        <w:lang w:val="pt-PT" w:eastAsia="en-US" w:bidi="ar-SA"/>
      </w:rPr>
    </w:lvl>
    <w:lvl w:ilvl="6">
      <w:numFmt w:val="bullet"/>
      <w:lvlText w:val="•"/>
      <w:lvlJc w:val="left"/>
      <w:pPr>
        <w:ind w:left="3459" w:hanging="992"/>
      </w:pPr>
      <w:rPr>
        <w:rFonts w:hint="default"/>
        <w:lang w:val="pt-PT" w:eastAsia="en-US" w:bidi="ar-SA"/>
      </w:rPr>
    </w:lvl>
    <w:lvl w:ilvl="7">
      <w:numFmt w:val="bullet"/>
      <w:lvlText w:val="•"/>
      <w:lvlJc w:val="left"/>
      <w:pPr>
        <w:ind w:left="5038" w:hanging="992"/>
      </w:pPr>
      <w:rPr>
        <w:rFonts w:hint="default"/>
        <w:lang w:val="pt-PT" w:eastAsia="en-US" w:bidi="ar-SA"/>
      </w:rPr>
    </w:lvl>
    <w:lvl w:ilvl="8">
      <w:numFmt w:val="bullet"/>
      <w:lvlText w:val="•"/>
      <w:lvlJc w:val="left"/>
      <w:pPr>
        <w:ind w:left="6617" w:hanging="992"/>
      </w:pPr>
      <w:rPr>
        <w:rFonts w:hint="default"/>
        <w:lang w:val="pt-PT" w:eastAsia="en-US" w:bidi="ar-SA"/>
      </w:rPr>
    </w:lvl>
  </w:abstractNum>
  <w:abstractNum w:abstractNumId="31" w15:restartNumberingAfterBreak="0">
    <w:nsid w:val="4F261BC7"/>
    <w:multiLevelType w:val="multilevel"/>
    <w:tmpl w:val="C110315E"/>
    <w:lvl w:ilvl="0">
      <w:start w:val="5"/>
      <w:numFmt w:val="decimal"/>
      <w:lvlText w:val="%1"/>
      <w:lvlJc w:val="left"/>
      <w:pPr>
        <w:ind w:left="1366" w:hanging="697"/>
      </w:pPr>
      <w:rPr>
        <w:rFonts w:hint="default"/>
        <w:lang w:val="pt-PT" w:eastAsia="en-US" w:bidi="ar-SA"/>
      </w:rPr>
    </w:lvl>
    <w:lvl w:ilvl="1">
      <w:start w:val="2"/>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32" w15:restartNumberingAfterBreak="0">
    <w:nsid w:val="55BF3A26"/>
    <w:multiLevelType w:val="multilevel"/>
    <w:tmpl w:val="21345256"/>
    <w:lvl w:ilvl="0">
      <w:start w:val="5"/>
      <w:numFmt w:val="decimal"/>
      <w:lvlText w:val="%1"/>
      <w:lvlJc w:val="left"/>
      <w:pPr>
        <w:ind w:left="1366" w:hanging="697"/>
      </w:pPr>
      <w:rPr>
        <w:rFonts w:hint="default"/>
        <w:lang w:val="pt-PT" w:eastAsia="en-US" w:bidi="ar-SA"/>
      </w:rPr>
    </w:lvl>
    <w:lvl w:ilvl="1">
      <w:start w:val="8"/>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33" w15:restartNumberingAfterBreak="0">
    <w:nsid w:val="57E70CF3"/>
    <w:multiLevelType w:val="multilevel"/>
    <w:tmpl w:val="02B645CE"/>
    <w:lvl w:ilvl="0">
      <w:start w:val="5"/>
      <w:numFmt w:val="decimal"/>
      <w:lvlText w:val="%1"/>
      <w:lvlJc w:val="left"/>
      <w:pPr>
        <w:ind w:left="142" w:hanging="365"/>
      </w:pPr>
      <w:rPr>
        <w:rFonts w:hint="default"/>
        <w:lang w:val="pt-PT" w:eastAsia="en-US" w:bidi="ar-SA"/>
      </w:rPr>
    </w:lvl>
    <w:lvl w:ilvl="1">
      <w:start w:val="4"/>
      <w:numFmt w:val="decimal"/>
      <w:lvlText w:val="%1.%2"/>
      <w:lvlJc w:val="left"/>
      <w:pPr>
        <w:ind w:left="142" w:hanging="365"/>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365"/>
      </w:pPr>
      <w:rPr>
        <w:rFonts w:hint="default"/>
        <w:lang w:val="pt-PT" w:eastAsia="en-US" w:bidi="ar-SA"/>
      </w:rPr>
    </w:lvl>
    <w:lvl w:ilvl="3">
      <w:numFmt w:val="bullet"/>
      <w:lvlText w:val="•"/>
      <w:lvlJc w:val="left"/>
      <w:pPr>
        <w:ind w:left="3030" w:hanging="365"/>
      </w:pPr>
      <w:rPr>
        <w:rFonts w:hint="default"/>
        <w:lang w:val="pt-PT" w:eastAsia="en-US" w:bidi="ar-SA"/>
      </w:rPr>
    </w:lvl>
    <w:lvl w:ilvl="4">
      <w:numFmt w:val="bullet"/>
      <w:lvlText w:val="•"/>
      <w:lvlJc w:val="left"/>
      <w:pPr>
        <w:ind w:left="3994" w:hanging="365"/>
      </w:pPr>
      <w:rPr>
        <w:rFonts w:hint="default"/>
        <w:lang w:val="pt-PT" w:eastAsia="en-US" w:bidi="ar-SA"/>
      </w:rPr>
    </w:lvl>
    <w:lvl w:ilvl="5">
      <w:numFmt w:val="bullet"/>
      <w:lvlText w:val="•"/>
      <w:lvlJc w:val="left"/>
      <w:pPr>
        <w:ind w:left="4957" w:hanging="365"/>
      </w:pPr>
      <w:rPr>
        <w:rFonts w:hint="default"/>
        <w:lang w:val="pt-PT" w:eastAsia="en-US" w:bidi="ar-SA"/>
      </w:rPr>
    </w:lvl>
    <w:lvl w:ilvl="6">
      <w:numFmt w:val="bullet"/>
      <w:lvlText w:val="•"/>
      <w:lvlJc w:val="left"/>
      <w:pPr>
        <w:ind w:left="5921" w:hanging="365"/>
      </w:pPr>
      <w:rPr>
        <w:rFonts w:hint="default"/>
        <w:lang w:val="pt-PT" w:eastAsia="en-US" w:bidi="ar-SA"/>
      </w:rPr>
    </w:lvl>
    <w:lvl w:ilvl="7">
      <w:numFmt w:val="bullet"/>
      <w:lvlText w:val="•"/>
      <w:lvlJc w:val="left"/>
      <w:pPr>
        <w:ind w:left="6884" w:hanging="365"/>
      </w:pPr>
      <w:rPr>
        <w:rFonts w:hint="default"/>
        <w:lang w:val="pt-PT" w:eastAsia="en-US" w:bidi="ar-SA"/>
      </w:rPr>
    </w:lvl>
    <w:lvl w:ilvl="8">
      <w:numFmt w:val="bullet"/>
      <w:lvlText w:val="•"/>
      <w:lvlJc w:val="left"/>
      <w:pPr>
        <w:ind w:left="7848" w:hanging="365"/>
      </w:pPr>
      <w:rPr>
        <w:rFonts w:hint="default"/>
        <w:lang w:val="pt-PT" w:eastAsia="en-US" w:bidi="ar-SA"/>
      </w:rPr>
    </w:lvl>
  </w:abstractNum>
  <w:abstractNum w:abstractNumId="34" w15:restartNumberingAfterBreak="0">
    <w:nsid w:val="5C236702"/>
    <w:multiLevelType w:val="multilevel"/>
    <w:tmpl w:val="F0A21C7A"/>
    <w:lvl w:ilvl="0">
      <w:start w:val="7"/>
      <w:numFmt w:val="decimal"/>
      <w:lvlText w:val="%1"/>
      <w:lvlJc w:val="left"/>
      <w:pPr>
        <w:ind w:left="512" w:hanging="370"/>
      </w:pPr>
      <w:rPr>
        <w:rFonts w:hint="default"/>
        <w:lang w:val="pt-PT" w:eastAsia="en-US" w:bidi="ar-SA"/>
      </w:rPr>
    </w:lvl>
    <w:lvl w:ilvl="1">
      <w:start w:val="1"/>
      <w:numFmt w:val="decimal"/>
      <w:lvlText w:val="%1.%2"/>
      <w:lvlJc w:val="left"/>
      <w:pPr>
        <w:ind w:left="512" w:hanging="370"/>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142" w:hanging="675"/>
      </w:pPr>
      <w:rPr>
        <w:rFonts w:hint="default"/>
        <w:spacing w:val="-1"/>
        <w:w w:val="100"/>
        <w:lang w:val="pt-PT" w:eastAsia="en-US" w:bidi="ar-SA"/>
      </w:rPr>
    </w:lvl>
    <w:lvl w:ilvl="3">
      <w:start w:val="1"/>
      <w:numFmt w:val="lowerLetter"/>
      <w:lvlText w:val="%4)"/>
      <w:lvlJc w:val="left"/>
      <w:pPr>
        <w:ind w:left="425" w:hanging="255"/>
      </w:pPr>
      <w:rPr>
        <w:rFonts w:ascii="Arial MT" w:eastAsia="Arial MT" w:hAnsi="Arial MT" w:cs="Arial MT" w:hint="default"/>
        <w:b w:val="0"/>
        <w:bCs w:val="0"/>
        <w:i w:val="0"/>
        <w:iCs w:val="0"/>
        <w:spacing w:val="-1"/>
        <w:w w:val="100"/>
        <w:sz w:val="22"/>
        <w:szCs w:val="22"/>
        <w:lang w:val="pt-PT" w:eastAsia="en-US" w:bidi="ar-SA"/>
      </w:rPr>
    </w:lvl>
    <w:lvl w:ilvl="4">
      <w:numFmt w:val="bullet"/>
      <w:lvlText w:val="•"/>
      <w:lvlJc w:val="left"/>
      <w:pPr>
        <w:ind w:left="2833" w:hanging="255"/>
      </w:pPr>
      <w:rPr>
        <w:rFonts w:hint="default"/>
        <w:lang w:val="pt-PT" w:eastAsia="en-US" w:bidi="ar-SA"/>
      </w:rPr>
    </w:lvl>
    <w:lvl w:ilvl="5">
      <w:numFmt w:val="bullet"/>
      <w:lvlText w:val="•"/>
      <w:lvlJc w:val="left"/>
      <w:pPr>
        <w:ind w:left="3990" w:hanging="255"/>
      </w:pPr>
      <w:rPr>
        <w:rFonts w:hint="default"/>
        <w:lang w:val="pt-PT" w:eastAsia="en-US" w:bidi="ar-SA"/>
      </w:rPr>
    </w:lvl>
    <w:lvl w:ilvl="6">
      <w:numFmt w:val="bullet"/>
      <w:lvlText w:val="•"/>
      <w:lvlJc w:val="left"/>
      <w:pPr>
        <w:ind w:left="5147" w:hanging="255"/>
      </w:pPr>
      <w:rPr>
        <w:rFonts w:hint="default"/>
        <w:lang w:val="pt-PT" w:eastAsia="en-US" w:bidi="ar-SA"/>
      </w:rPr>
    </w:lvl>
    <w:lvl w:ilvl="7">
      <w:numFmt w:val="bullet"/>
      <w:lvlText w:val="•"/>
      <w:lvlJc w:val="left"/>
      <w:pPr>
        <w:ind w:left="6304" w:hanging="255"/>
      </w:pPr>
      <w:rPr>
        <w:rFonts w:hint="default"/>
        <w:lang w:val="pt-PT" w:eastAsia="en-US" w:bidi="ar-SA"/>
      </w:rPr>
    </w:lvl>
    <w:lvl w:ilvl="8">
      <w:numFmt w:val="bullet"/>
      <w:lvlText w:val="•"/>
      <w:lvlJc w:val="left"/>
      <w:pPr>
        <w:ind w:left="7461" w:hanging="255"/>
      </w:pPr>
      <w:rPr>
        <w:rFonts w:hint="default"/>
        <w:lang w:val="pt-PT" w:eastAsia="en-US" w:bidi="ar-SA"/>
      </w:rPr>
    </w:lvl>
  </w:abstractNum>
  <w:abstractNum w:abstractNumId="35" w15:restartNumberingAfterBreak="0">
    <w:nsid w:val="65874032"/>
    <w:multiLevelType w:val="multilevel"/>
    <w:tmpl w:val="DF821DC0"/>
    <w:lvl w:ilvl="0">
      <w:start w:val="8"/>
      <w:numFmt w:val="decimal"/>
      <w:lvlText w:val="%1."/>
      <w:lvlJc w:val="left"/>
      <w:pPr>
        <w:ind w:left="533" w:hanging="392"/>
      </w:pPr>
      <w:rPr>
        <w:rFonts w:ascii="Arial" w:eastAsia="Arial" w:hAnsi="Arial" w:cs="Arial" w:hint="default"/>
        <w:b/>
        <w:bCs/>
        <w:i w:val="0"/>
        <w:iCs w:val="0"/>
        <w:spacing w:val="0"/>
        <w:w w:val="99"/>
        <w:sz w:val="24"/>
        <w:szCs w:val="24"/>
        <w:shd w:val="clear" w:color="auto" w:fill="E0E0E0"/>
        <w:lang w:val="pt-PT" w:eastAsia="en-US" w:bidi="ar-SA"/>
      </w:rPr>
    </w:lvl>
    <w:lvl w:ilvl="1">
      <w:start w:val="1"/>
      <w:numFmt w:val="decimal"/>
      <w:lvlText w:val="%1.%2."/>
      <w:lvlJc w:val="left"/>
      <w:pPr>
        <w:ind w:left="709" w:hanging="425"/>
      </w:pPr>
      <w:rPr>
        <w:rFonts w:ascii="Arial" w:eastAsia="Arial" w:hAnsi="Arial" w:cs="Arial" w:hint="default"/>
        <w:b/>
        <w:bCs/>
        <w:i w:val="0"/>
        <w:iCs w:val="0"/>
        <w:spacing w:val="0"/>
        <w:w w:val="99"/>
        <w:sz w:val="24"/>
        <w:szCs w:val="24"/>
        <w:lang w:val="pt-PT" w:eastAsia="en-US" w:bidi="ar-SA"/>
      </w:rPr>
    </w:lvl>
    <w:lvl w:ilvl="2">
      <w:start w:val="1"/>
      <w:numFmt w:val="decimalZero"/>
      <w:lvlText w:val="%1.%2.%3."/>
      <w:lvlJc w:val="left"/>
      <w:pPr>
        <w:ind w:left="1558" w:hanging="1133"/>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2586" w:hanging="1133"/>
      </w:pPr>
      <w:rPr>
        <w:rFonts w:hint="default"/>
        <w:lang w:val="pt-PT" w:eastAsia="en-US" w:bidi="ar-SA"/>
      </w:rPr>
    </w:lvl>
    <w:lvl w:ilvl="4">
      <w:numFmt w:val="bullet"/>
      <w:lvlText w:val="•"/>
      <w:lvlJc w:val="left"/>
      <w:pPr>
        <w:ind w:left="3613" w:hanging="1133"/>
      </w:pPr>
      <w:rPr>
        <w:rFonts w:hint="default"/>
        <w:lang w:val="pt-PT" w:eastAsia="en-US" w:bidi="ar-SA"/>
      </w:rPr>
    </w:lvl>
    <w:lvl w:ilvl="5">
      <w:numFmt w:val="bullet"/>
      <w:lvlText w:val="•"/>
      <w:lvlJc w:val="left"/>
      <w:pPr>
        <w:ind w:left="4640" w:hanging="1133"/>
      </w:pPr>
      <w:rPr>
        <w:rFonts w:hint="default"/>
        <w:lang w:val="pt-PT" w:eastAsia="en-US" w:bidi="ar-SA"/>
      </w:rPr>
    </w:lvl>
    <w:lvl w:ilvl="6">
      <w:numFmt w:val="bullet"/>
      <w:lvlText w:val="•"/>
      <w:lvlJc w:val="left"/>
      <w:pPr>
        <w:ind w:left="5667" w:hanging="1133"/>
      </w:pPr>
      <w:rPr>
        <w:rFonts w:hint="default"/>
        <w:lang w:val="pt-PT" w:eastAsia="en-US" w:bidi="ar-SA"/>
      </w:rPr>
    </w:lvl>
    <w:lvl w:ilvl="7">
      <w:numFmt w:val="bullet"/>
      <w:lvlText w:val="•"/>
      <w:lvlJc w:val="left"/>
      <w:pPr>
        <w:ind w:left="6694" w:hanging="1133"/>
      </w:pPr>
      <w:rPr>
        <w:rFonts w:hint="default"/>
        <w:lang w:val="pt-PT" w:eastAsia="en-US" w:bidi="ar-SA"/>
      </w:rPr>
    </w:lvl>
    <w:lvl w:ilvl="8">
      <w:numFmt w:val="bullet"/>
      <w:lvlText w:val="•"/>
      <w:lvlJc w:val="left"/>
      <w:pPr>
        <w:ind w:left="7721" w:hanging="1133"/>
      </w:pPr>
      <w:rPr>
        <w:rFonts w:hint="default"/>
        <w:lang w:val="pt-PT" w:eastAsia="en-US" w:bidi="ar-SA"/>
      </w:rPr>
    </w:lvl>
  </w:abstractNum>
  <w:abstractNum w:abstractNumId="36" w15:restartNumberingAfterBreak="0">
    <w:nsid w:val="673356A0"/>
    <w:multiLevelType w:val="multilevel"/>
    <w:tmpl w:val="FEA0C712"/>
    <w:lvl w:ilvl="0">
      <w:start w:val="1"/>
      <w:numFmt w:val="decimal"/>
      <w:lvlText w:val="%1"/>
      <w:lvlJc w:val="left"/>
      <w:pPr>
        <w:ind w:left="502" w:hanging="360"/>
      </w:pPr>
      <w:rPr>
        <w:rFonts w:hint="default"/>
        <w:spacing w:val="0"/>
        <w:w w:val="100"/>
        <w:lang w:val="pt-PT" w:eastAsia="en-US" w:bidi="ar-SA"/>
      </w:rPr>
    </w:lvl>
    <w:lvl w:ilvl="1">
      <w:start w:val="1"/>
      <w:numFmt w:val="decimal"/>
      <w:lvlText w:val="%1.%2"/>
      <w:lvlJc w:val="left"/>
      <w:pPr>
        <w:ind w:left="1069" w:hanging="361"/>
      </w:pPr>
      <w:rPr>
        <w:rFonts w:ascii="Arial MT" w:eastAsia="Arial MT" w:hAnsi="Arial MT" w:cs="Arial MT" w:hint="default"/>
        <w:b w:val="0"/>
        <w:bCs w:val="0"/>
        <w:i w:val="0"/>
        <w:iCs w:val="0"/>
        <w:spacing w:val="-2"/>
        <w:w w:val="100"/>
        <w:sz w:val="21"/>
        <w:szCs w:val="21"/>
        <w:lang w:val="pt-PT" w:eastAsia="en-US" w:bidi="ar-SA"/>
      </w:rPr>
    </w:lvl>
    <w:lvl w:ilvl="2">
      <w:start w:val="1"/>
      <w:numFmt w:val="decimal"/>
      <w:lvlText w:val="%1.%2.%3"/>
      <w:lvlJc w:val="left"/>
      <w:pPr>
        <w:ind w:left="1995" w:hanging="721"/>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2971" w:hanging="721"/>
      </w:pPr>
      <w:rPr>
        <w:rFonts w:hint="default"/>
        <w:lang w:val="pt-PT" w:eastAsia="en-US" w:bidi="ar-SA"/>
      </w:rPr>
    </w:lvl>
    <w:lvl w:ilvl="4">
      <w:numFmt w:val="bullet"/>
      <w:lvlText w:val="•"/>
      <w:lvlJc w:val="left"/>
      <w:pPr>
        <w:ind w:left="3943" w:hanging="721"/>
      </w:pPr>
      <w:rPr>
        <w:rFonts w:hint="default"/>
        <w:lang w:val="pt-PT" w:eastAsia="en-US" w:bidi="ar-SA"/>
      </w:rPr>
    </w:lvl>
    <w:lvl w:ilvl="5">
      <w:numFmt w:val="bullet"/>
      <w:lvlText w:val="•"/>
      <w:lvlJc w:val="left"/>
      <w:pPr>
        <w:ind w:left="4915" w:hanging="721"/>
      </w:pPr>
      <w:rPr>
        <w:rFonts w:hint="default"/>
        <w:lang w:val="pt-PT" w:eastAsia="en-US" w:bidi="ar-SA"/>
      </w:rPr>
    </w:lvl>
    <w:lvl w:ilvl="6">
      <w:numFmt w:val="bullet"/>
      <w:lvlText w:val="•"/>
      <w:lvlJc w:val="left"/>
      <w:pPr>
        <w:ind w:left="5887" w:hanging="721"/>
      </w:pPr>
      <w:rPr>
        <w:rFonts w:hint="default"/>
        <w:lang w:val="pt-PT" w:eastAsia="en-US" w:bidi="ar-SA"/>
      </w:rPr>
    </w:lvl>
    <w:lvl w:ilvl="7">
      <w:numFmt w:val="bullet"/>
      <w:lvlText w:val="•"/>
      <w:lvlJc w:val="left"/>
      <w:pPr>
        <w:ind w:left="6859" w:hanging="721"/>
      </w:pPr>
      <w:rPr>
        <w:rFonts w:hint="default"/>
        <w:lang w:val="pt-PT" w:eastAsia="en-US" w:bidi="ar-SA"/>
      </w:rPr>
    </w:lvl>
    <w:lvl w:ilvl="8">
      <w:numFmt w:val="bullet"/>
      <w:lvlText w:val="•"/>
      <w:lvlJc w:val="left"/>
      <w:pPr>
        <w:ind w:left="7831" w:hanging="721"/>
      </w:pPr>
      <w:rPr>
        <w:rFonts w:hint="default"/>
        <w:lang w:val="pt-PT" w:eastAsia="en-US" w:bidi="ar-SA"/>
      </w:rPr>
    </w:lvl>
  </w:abstractNum>
  <w:abstractNum w:abstractNumId="37" w15:restartNumberingAfterBreak="0">
    <w:nsid w:val="691D3EA0"/>
    <w:multiLevelType w:val="multilevel"/>
    <w:tmpl w:val="8C52A3BC"/>
    <w:lvl w:ilvl="0">
      <w:start w:val="7"/>
      <w:numFmt w:val="decimal"/>
      <w:lvlText w:val="%1"/>
      <w:lvlJc w:val="left"/>
      <w:pPr>
        <w:ind w:left="142" w:hanging="418"/>
      </w:pPr>
      <w:rPr>
        <w:rFonts w:hint="default"/>
        <w:lang w:val="pt-PT" w:eastAsia="en-US" w:bidi="ar-SA"/>
      </w:rPr>
    </w:lvl>
    <w:lvl w:ilvl="1">
      <w:start w:val="1"/>
      <w:numFmt w:val="decimal"/>
      <w:lvlText w:val="%1.%2."/>
      <w:lvlJc w:val="left"/>
      <w:pPr>
        <w:ind w:left="142" w:hanging="41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18"/>
      </w:pPr>
      <w:rPr>
        <w:rFonts w:hint="default"/>
        <w:lang w:val="pt-PT" w:eastAsia="en-US" w:bidi="ar-SA"/>
      </w:rPr>
    </w:lvl>
    <w:lvl w:ilvl="3">
      <w:numFmt w:val="bullet"/>
      <w:lvlText w:val="•"/>
      <w:lvlJc w:val="left"/>
      <w:pPr>
        <w:ind w:left="3030" w:hanging="418"/>
      </w:pPr>
      <w:rPr>
        <w:rFonts w:hint="default"/>
        <w:lang w:val="pt-PT" w:eastAsia="en-US" w:bidi="ar-SA"/>
      </w:rPr>
    </w:lvl>
    <w:lvl w:ilvl="4">
      <w:numFmt w:val="bullet"/>
      <w:lvlText w:val="•"/>
      <w:lvlJc w:val="left"/>
      <w:pPr>
        <w:ind w:left="3994" w:hanging="418"/>
      </w:pPr>
      <w:rPr>
        <w:rFonts w:hint="default"/>
        <w:lang w:val="pt-PT" w:eastAsia="en-US" w:bidi="ar-SA"/>
      </w:rPr>
    </w:lvl>
    <w:lvl w:ilvl="5">
      <w:numFmt w:val="bullet"/>
      <w:lvlText w:val="•"/>
      <w:lvlJc w:val="left"/>
      <w:pPr>
        <w:ind w:left="4957" w:hanging="418"/>
      </w:pPr>
      <w:rPr>
        <w:rFonts w:hint="default"/>
        <w:lang w:val="pt-PT" w:eastAsia="en-US" w:bidi="ar-SA"/>
      </w:rPr>
    </w:lvl>
    <w:lvl w:ilvl="6">
      <w:numFmt w:val="bullet"/>
      <w:lvlText w:val="•"/>
      <w:lvlJc w:val="left"/>
      <w:pPr>
        <w:ind w:left="5921" w:hanging="418"/>
      </w:pPr>
      <w:rPr>
        <w:rFonts w:hint="default"/>
        <w:lang w:val="pt-PT" w:eastAsia="en-US" w:bidi="ar-SA"/>
      </w:rPr>
    </w:lvl>
    <w:lvl w:ilvl="7">
      <w:numFmt w:val="bullet"/>
      <w:lvlText w:val="•"/>
      <w:lvlJc w:val="left"/>
      <w:pPr>
        <w:ind w:left="6884" w:hanging="418"/>
      </w:pPr>
      <w:rPr>
        <w:rFonts w:hint="default"/>
        <w:lang w:val="pt-PT" w:eastAsia="en-US" w:bidi="ar-SA"/>
      </w:rPr>
    </w:lvl>
    <w:lvl w:ilvl="8">
      <w:numFmt w:val="bullet"/>
      <w:lvlText w:val="•"/>
      <w:lvlJc w:val="left"/>
      <w:pPr>
        <w:ind w:left="7848" w:hanging="418"/>
      </w:pPr>
      <w:rPr>
        <w:rFonts w:hint="default"/>
        <w:lang w:val="pt-PT" w:eastAsia="en-US" w:bidi="ar-SA"/>
      </w:rPr>
    </w:lvl>
  </w:abstractNum>
  <w:abstractNum w:abstractNumId="38" w15:restartNumberingAfterBreak="0">
    <w:nsid w:val="6A0B02A9"/>
    <w:multiLevelType w:val="multilevel"/>
    <w:tmpl w:val="9E7EE054"/>
    <w:lvl w:ilvl="0">
      <w:start w:val="13"/>
      <w:numFmt w:val="decimal"/>
      <w:lvlText w:val="%1"/>
      <w:lvlJc w:val="left"/>
      <w:pPr>
        <w:ind w:left="142" w:hanging="620"/>
      </w:pPr>
      <w:rPr>
        <w:rFonts w:hint="default"/>
        <w:lang w:val="pt-PT" w:eastAsia="en-US" w:bidi="ar-SA"/>
      </w:rPr>
    </w:lvl>
    <w:lvl w:ilvl="1">
      <w:start w:val="1"/>
      <w:numFmt w:val="decimal"/>
      <w:lvlText w:val="%1.%2."/>
      <w:lvlJc w:val="left"/>
      <w:pPr>
        <w:ind w:left="142" w:hanging="620"/>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620"/>
      </w:pPr>
      <w:rPr>
        <w:rFonts w:hint="default"/>
        <w:lang w:val="pt-PT" w:eastAsia="en-US" w:bidi="ar-SA"/>
      </w:rPr>
    </w:lvl>
    <w:lvl w:ilvl="3">
      <w:numFmt w:val="bullet"/>
      <w:lvlText w:val="•"/>
      <w:lvlJc w:val="left"/>
      <w:pPr>
        <w:ind w:left="3030" w:hanging="620"/>
      </w:pPr>
      <w:rPr>
        <w:rFonts w:hint="default"/>
        <w:lang w:val="pt-PT" w:eastAsia="en-US" w:bidi="ar-SA"/>
      </w:rPr>
    </w:lvl>
    <w:lvl w:ilvl="4">
      <w:numFmt w:val="bullet"/>
      <w:lvlText w:val="•"/>
      <w:lvlJc w:val="left"/>
      <w:pPr>
        <w:ind w:left="3994" w:hanging="620"/>
      </w:pPr>
      <w:rPr>
        <w:rFonts w:hint="default"/>
        <w:lang w:val="pt-PT" w:eastAsia="en-US" w:bidi="ar-SA"/>
      </w:rPr>
    </w:lvl>
    <w:lvl w:ilvl="5">
      <w:numFmt w:val="bullet"/>
      <w:lvlText w:val="•"/>
      <w:lvlJc w:val="left"/>
      <w:pPr>
        <w:ind w:left="4957" w:hanging="620"/>
      </w:pPr>
      <w:rPr>
        <w:rFonts w:hint="default"/>
        <w:lang w:val="pt-PT" w:eastAsia="en-US" w:bidi="ar-SA"/>
      </w:rPr>
    </w:lvl>
    <w:lvl w:ilvl="6">
      <w:numFmt w:val="bullet"/>
      <w:lvlText w:val="•"/>
      <w:lvlJc w:val="left"/>
      <w:pPr>
        <w:ind w:left="5921" w:hanging="620"/>
      </w:pPr>
      <w:rPr>
        <w:rFonts w:hint="default"/>
        <w:lang w:val="pt-PT" w:eastAsia="en-US" w:bidi="ar-SA"/>
      </w:rPr>
    </w:lvl>
    <w:lvl w:ilvl="7">
      <w:numFmt w:val="bullet"/>
      <w:lvlText w:val="•"/>
      <w:lvlJc w:val="left"/>
      <w:pPr>
        <w:ind w:left="6884" w:hanging="620"/>
      </w:pPr>
      <w:rPr>
        <w:rFonts w:hint="default"/>
        <w:lang w:val="pt-PT" w:eastAsia="en-US" w:bidi="ar-SA"/>
      </w:rPr>
    </w:lvl>
    <w:lvl w:ilvl="8">
      <w:numFmt w:val="bullet"/>
      <w:lvlText w:val="•"/>
      <w:lvlJc w:val="left"/>
      <w:pPr>
        <w:ind w:left="7848" w:hanging="620"/>
      </w:pPr>
      <w:rPr>
        <w:rFonts w:hint="default"/>
        <w:lang w:val="pt-PT" w:eastAsia="en-US" w:bidi="ar-SA"/>
      </w:rPr>
    </w:lvl>
  </w:abstractNum>
  <w:abstractNum w:abstractNumId="39" w15:restartNumberingAfterBreak="0">
    <w:nsid w:val="6FB70CB5"/>
    <w:multiLevelType w:val="multilevel"/>
    <w:tmpl w:val="5BB6D180"/>
    <w:lvl w:ilvl="0">
      <w:start w:val="11"/>
      <w:numFmt w:val="decimal"/>
      <w:lvlText w:val="%1"/>
      <w:lvlJc w:val="left"/>
      <w:pPr>
        <w:ind w:left="694" w:hanging="553"/>
      </w:pPr>
      <w:rPr>
        <w:rFonts w:hint="default"/>
        <w:lang w:val="pt-PT" w:eastAsia="en-US" w:bidi="ar-SA"/>
      </w:rPr>
    </w:lvl>
    <w:lvl w:ilvl="1">
      <w:start w:val="1"/>
      <w:numFmt w:val="decimal"/>
      <w:lvlText w:val="%1.%2."/>
      <w:lvlJc w:val="left"/>
      <w:pPr>
        <w:ind w:left="694" w:hanging="553"/>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515" w:hanging="553"/>
      </w:pPr>
      <w:rPr>
        <w:rFonts w:hint="default"/>
        <w:lang w:val="pt-PT" w:eastAsia="en-US" w:bidi="ar-SA"/>
      </w:rPr>
    </w:lvl>
    <w:lvl w:ilvl="3">
      <w:numFmt w:val="bullet"/>
      <w:lvlText w:val="•"/>
      <w:lvlJc w:val="left"/>
      <w:pPr>
        <w:ind w:left="3422" w:hanging="553"/>
      </w:pPr>
      <w:rPr>
        <w:rFonts w:hint="default"/>
        <w:lang w:val="pt-PT" w:eastAsia="en-US" w:bidi="ar-SA"/>
      </w:rPr>
    </w:lvl>
    <w:lvl w:ilvl="4">
      <w:numFmt w:val="bullet"/>
      <w:lvlText w:val="•"/>
      <w:lvlJc w:val="left"/>
      <w:pPr>
        <w:ind w:left="4330" w:hanging="553"/>
      </w:pPr>
      <w:rPr>
        <w:rFonts w:hint="default"/>
        <w:lang w:val="pt-PT" w:eastAsia="en-US" w:bidi="ar-SA"/>
      </w:rPr>
    </w:lvl>
    <w:lvl w:ilvl="5">
      <w:numFmt w:val="bullet"/>
      <w:lvlText w:val="•"/>
      <w:lvlJc w:val="left"/>
      <w:pPr>
        <w:ind w:left="5237" w:hanging="553"/>
      </w:pPr>
      <w:rPr>
        <w:rFonts w:hint="default"/>
        <w:lang w:val="pt-PT" w:eastAsia="en-US" w:bidi="ar-SA"/>
      </w:rPr>
    </w:lvl>
    <w:lvl w:ilvl="6">
      <w:numFmt w:val="bullet"/>
      <w:lvlText w:val="•"/>
      <w:lvlJc w:val="left"/>
      <w:pPr>
        <w:ind w:left="6145" w:hanging="553"/>
      </w:pPr>
      <w:rPr>
        <w:rFonts w:hint="default"/>
        <w:lang w:val="pt-PT" w:eastAsia="en-US" w:bidi="ar-SA"/>
      </w:rPr>
    </w:lvl>
    <w:lvl w:ilvl="7">
      <w:numFmt w:val="bullet"/>
      <w:lvlText w:val="•"/>
      <w:lvlJc w:val="left"/>
      <w:pPr>
        <w:ind w:left="7052" w:hanging="553"/>
      </w:pPr>
      <w:rPr>
        <w:rFonts w:hint="default"/>
        <w:lang w:val="pt-PT" w:eastAsia="en-US" w:bidi="ar-SA"/>
      </w:rPr>
    </w:lvl>
    <w:lvl w:ilvl="8">
      <w:numFmt w:val="bullet"/>
      <w:lvlText w:val="•"/>
      <w:lvlJc w:val="left"/>
      <w:pPr>
        <w:ind w:left="7960" w:hanging="553"/>
      </w:pPr>
      <w:rPr>
        <w:rFonts w:hint="default"/>
        <w:lang w:val="pt-PT" w:eastAsia="en-US" w:bidi="ar-SA"/>
      </w:rPr>
    </w:lvl>
  </w:abstractNum>
  <w:abstractNum w:abstractNumId="40" w15:restartNumberingAfterBreak="0">
    <w:nsid w:val="703D205D"/>
    <w:multiLevelType w:val="multilevel"/>
    <w:tmpl w:val="A4F85B62"/>
    <w:lvl w:ilvl="0">
      <w:start w:val="6"/>
      <w:numFmt w:val="decimal"/>
      <w:lvlText w:val="%1"/>
      <w:lvlJc w:val="left"/>
      <w:pPr>
        <w:ind w:left="572" w:hanging="430"/>
      </w:pPr>
      <w:rPr>
        <w:rFonts w:hint="default"/>
        <w:lang w:val="pt-PT" w:eastAsia="en-US" w:bidi="ar-SA"/>
      </w:rPr>
    </w:lvl>
    <w:lvl w:ilvl="1">
      <w:start w:val="1"/>
      <w:numFmt w:val="decimal"/>
      <w:lvlText w:val="%1.%2."/>
      <w:lvlJc w:val="left"/>
      <w:pPr>
        <w:ind w:left="572" w:hanging="430"/>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709" w:hanging="622"/>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2716" w:hanging="622"/>
      </w:pPr>
      <w:rPr>
        <w:rFonts w:hint="default"/>
        <w:lang w:val="pt-PT" w:eastAsia="en-US" w:bidi="ar-SA"/>
      </w:rPr>
    </w:lvl>
    <w:lvl w:ilvl="4">
      <w:numFmt w:val="bullet"/>
      <w:lvlText w:val="•"/>
      <w:lvlJc w:val="left"/>
      <w:pPr>
        <w:ind w:left="3725" w:hanging="622"/>
      </w:pPr>
      <w:rPr>
        <w:rFonts w:hint="default"/>
        <w:lang w:val="pt-PT" w:eastAsia="en-US" w:bidi="ar-SA"/>
      </w:rPr>
    </w:lvl>
    <w:lvl w:ilvl="5">
      <w:numFmt w:val="bullet"/>
      <w:lvlText w:val="•"/>
      <w:lvlJc w:val="left"/>
      <w:pPr>
        <w:ind w:left="4733" w:hanging="622"/>
      </w:pPr>
      <w:rPr>
        <w:rFonts w:hint="default"/>
        <w:lang w:val="pt-PT" w:eastAsia="en-US" w:bidi="ar-SA"/>
      </w:rPr>
    </w:lvl>
    <w:lvl w:ilvl="6">
      <w:numFmt w:val="bullet"/>
      <w:lvlText w:val="•"/>
      <w:lvlJc w:val="left"/>
      <w:pPr>
        <w:ind w:left="5741" w:hanging="622"/>
      </w:pPr>
      <w:rPr>
        <w:rFonts w:hint="default"/>
        <w:lang w:val="pt-PT" w:eastAsia="en-US" w:bidi="ar-SA"/>
      </w:rPr>
    </w:lvl>
    <w:lvl w:ilvl="7">
      <w:numFmt w:val="bullet"/>
      <w:lvlText w:val="•"/>
      <w:lvlJc w:val="left"/>
      <w:pPr>
        <w:ind w:left="6750" w:hanging="622"/>
      </w:pPr>
      <w:rPr>
        <w:rFonts w:hint="default"/>
        <w:lang w:val="pt-PT" w:eastAsia="en-US" w:bidi="ar-SA"/>
      </w:rPr>
    </w:lvl>
    <w:lvl w:ilvl="8">
      <w:numFmt w:val="bullet"/>
      <w:lvlText w:val="•"/>
      <w:lvlJc w:val="left"/>
      <w:pPr>
        <w:ind w:left="7758" w:hanging="622"/>
      </w:pPr>
      <w:rPr>
        <w:rFonts w:hint="default"/>
        <w:lang w:val="pt-PT" w:eastAsia="en-US" w:bidi="ar-SA"/>
      </w:rPr>
    </w:lvl>
  </w:abstractNum>
  <w:abstractNum w:abstractNumId="41" w15:restartNumberingAfterBreak="0">
    <w:nsid w:val="7274159B"/>
    <w:multiLevelType w:val="hybridMultilevel"/>
    <w:tmpl w:val="019629C6"/>
    <w:lvl w:ilvl="0" w:tplc="07E4F4A6">
      <w:start w:val="1"/>
      <w:numFmt w:val="lowerLetter"/>
      <w:lvlText w:val="%1)"/>
      <w:lvlJc w:val="left"/>
      <w:pPr>
        <w:ind w:left="1870" w:hanging="649"/>
      </w:pPr>
      <w:rPr>
        <w:rFonts w:ascii="Arial MT" w:eastAsia="Arial MT" w:hAnsi="Arial MT" w:cs="Arial MT" w:hint="default"/>
        <w:b w:val="0"/>
        <w:bCs w:val="0"/>
        <w:i w:val="0"/>
        <w:iCs w:val="0"/>
        <w:spacing w:val="0"/>
        <w:w w:val="100"/>
        <w:sz w:val="21"/>
        <w:szCs w:val="21"/>
        <w:lang w:val="pt-PT" w:eastAsia="en-US" w:bidi="ar-SA"/>
      </w:rPr>
    </w:lvl>
    <w:lvl w:ilvl="1" w:tplc="070229EE">
      <w:numFmt w:val="bullet"/>
      <w:lvlText w:val="•"/>
      <w:lvlJc w:val="left"/>
      <w:pPr>
        <w:ind w:left="2669" w:hanging="649"/>
      </w:pPr>
      <w:rPr>
        <w:rFonts w:hint="default"/>
        <w:lang w:val="pt-PT" w:eastAsia="en-US" w:bidi="ar-SA"/>
      </w:rPr>
    </w:lvl>
    <w:lvl w:ilvl="2" w:tplc="1E840716">
      <w:numFmt w:val="bullet"/>
      <w:lvlText w:val="•"/>
      <w:lvlJc w:val="left"/>
      <w:pPr>
        <w:ind w:left="3459" w:hanging="649"/>
      </w:pPr>
      <w:rPr>
        <w:rFonts w:hint="default"/>
        <w:lang w:val="pt-PT" w:eastAsia="en-US" w:bidi="ar-SA"/>
      </w:rPr>
    </w:lvl>
    <w:lvl w:ilvl="3" w:tplc="34C494B8">
      <w:numFmt w:val="bullet"/>
      <w:lvlText w:val="•"/>
      <w:lvlJc w:val="left"/>
      <w:pPr>
        <w:ind w:left="4248" w:hanging="649"/>
      </w:pPr>
      <w:rPr>
        <w:rFonts w:hint="default"/>
        <w:lang w:val="pt-PT" w:eastAsia="en-US" w:bidi="ar-SA"/>
      </w:rPr>
    </w:lvl>
    <w:lvl w:ilvl="4" w:tplc="DAF44C64">
      <w:numFmt w:val="bullet"/>
      <w:lvlText w:val="•"/>
      <w:lvlJc w:val="left"/>
      <w:pPr>
        <w:ind w:left="5038" w:hanging="649"/>
      </w:pPr>
      <w:rPr>
        <w:rFonts w:hint="default"/>
        <w:lang w:val="pt-PT" w:eastAsia="en-US" w:bidi="ar-SA"/>
      </w:rPr>
    </w:lvl>
    <w:lvl w:ilvl="5" w:tplc="1E6EEB08">
      <w:numFmt w:val="bullet"/>
      <w:lvlText w:val="•"/>
      <w:lvlJc w:val="left"/>
      <w:pPr>
        <w:ind w:left="5827" w:hanging="649"/>
      </w:pPr>
      <w:rPr>
        <w:rFonts w:hint="default"/>
        <w:lang w:val="pt-PT" w:eastAsia="en-US" w:bidi="ar-SA"/>
      </w:rPr>
    </w:lvl>
    <w:lvl w:ilvl="6" w:tplc="3F40D590">
      <w:numFmt w:val="bullet"/>
      <w:lvlText w:val="•"/>
      <w:lvlJc w:val="left"/>
      <w:pPr>
        <w:ind w:left="6617" w:hanging="649"/>
      </w:pPr>
      <w:rPr>
        <w:rFonts w:hint="default"/>
        <w:lang w:val="pt-PT" w:eastAsia="en-US" w:bidi="ar-SA"/>
      </w:rPr>
    </w:lvl>
    <w:lvl w:ilvl="7" w:tplc="AAB8DE0C">
      <w:numFmt w:val="bullet"/>
      <w:lvlText w:val="•"/>
      <w:lvlJc w:val="left"/>
      <w:pPr>
        <w:ind w:left="7406" w:hanging="649"/>
      </w:pPr>
      <w:rPr>
        <w:rFonts w:hint="default"/>
        <w:lang w:val="pt-PT" w:eastAsia="en-US" w:bidi="ar-SA"/>
      </w:rPr>
    </w:lvl>
    <w:lvl w:ilvl="8" w:tplc="1D6E66BE">
      <w:numFmt w:val="bullet"/>
      <w:lvlText w:val="•"/>
      <w:lvlJc w:val="left"/>
      <w:pPr>
        <w:ind w:left="8196" w:hanging="649"/>
      </w:pPr>
      <w:rPr>
        <w:rFonts w:hint="default"/>
        <w:lang w:val="pt-PT" w:eastAsia="en-US" w:bidi="ar-SA"/>
      </w:rPr>
    </w:lvl>
  </w:abstractNum>
  <w:abstractNum w:abstractNumId="42" w15:restartNumberingAfterBreak="0">
    <w:nsid w:val="733B7B78"/>
    <w:multiLevelType w:val="multilevel"/>
    <w:tmpl w:val="13F2AFBA"/>
    <w:lvl w:ilvl="0">
      <w:start w:val="7"/>
      <w:numFmt w:val="decimal"/>
      <w:lvlText w:val="%1"/>
      <w:lvlJc w:val="left"/>
      <w:pPr>
        <w:ind w:left="1366" w:hanging="696"/>
      </w:pPr>
      <w:rPr>
        <w:rFonts w:hint="default"/>
        <w:lang w:val="pt-PT" w:eastAsia="en-US" w:bidi="ar-SA"/>
      </w:rPr>
    </w:lvl>
    <w:lvl w:ilvl="1">
      <w:start w:val="3"/>
      <w:numFmt w:val="decimal"/>
      <w:lvlText w:val="%1.%2"/>
      <w:lvlJc w:val="left"/>
      <w:pPr>
        <w:ind w:left="1366" w:hanging="696"/>
      </w:pPr>
      <w:rPr>
        <w:rFonts w:hint="default"/>
        <w:lang w:val="pt-PT" w:eastAsia="en-US" w:bidi="ar-SA"/>
      </w:rPr>
    </w:lvl>
    <w:lvl w:ilvl="2">
      <w:start w:val="2"/>
      <w:numFmt w:val="decimal"/>
      <w:lvlText w:val="%1.%2.%3."/>
      <w:lvlJc w:val="left"/>
      <w:pPr>
        <w:ind w:left="1366" w:hanging="696"/>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6"/>
      </w:pPr>
      <w:rPr>
        <w:rFonts w:hint="default"/>
        <w:lang w:val="pt-PT" w:eastAsia="en-US" w:bidi="ar-SA"/>
      </w:rPr>
    </w:lvl>
    <w:lvl w:ilvl="4">
      <w:numFmt w:val="bullet"/>
      <w:lvlText w:val="•"/>
      <w:lvlJc w:val="left"/>
      <w:pPr>
        <w:ind w:left="4726" w:hanging="696"/>
      </w:pPr>
      <w:rPr>
        <w:rFonts w:hint="default"/>
        <w:lang w:val="pt-PT" w:eastAsia="en-US" w:bidi="ar-SA"/>
      </w:rPr>
    </w:lvl>
    <w:lvl w:ilvl="5">
      <w:numFmt w:val="bullet"/>
      <w:lvlText w:val="•"/>
      <w:lvlJc w:val="left"/>
      <w:pPr>
        <w:ind w:left="5567" w:hanging="696"/>
      </w:pPr>
      <w:rPr>
        <w:rFonts w:hint="default"/>
        <w:lang w:val="pt-PT" w:eastAsia="en-US" w:bidi="ar-SA"/>
      </w:rPr>
    </w:lvl>
    <w:lvl w:ilvl="6">
      <w:numFmt w:val="bullet"/>
      <w:lvlText w:val="•"/>
      <w:lvlJc w:val="left"/>
      <w:pPr>
        <w:ind w:left="6409" w:hanging="696"/>
      </w:pPr>
      <w:rPr>
        <w:rFonts w:hint="default"/>
        <w:lang w:val="pt-PT" w:eastAsia="en-US" w:bidi="ar-SA"/>
      </w:rPr>
    </w:lvl>
    <w:lvl w:ilvl="7">
      <w:numFmt w:val="bullet"/>
      <w:lvlText w:val="•"/>
      <w:lvlJc w:val="left"/>
      <w:pPr>
        <w:ind w:left="7250" w:hanging="696"/>
      </w:pPr>
      <w:rPr>
        <w:rFonts w:hint="default"/>
        <w:lang w:val="pt-PT" w:eastAsia="en-US" w:bidi="ar-SA"/>
      </w:rPr>
    </w:lvl>
    <w:lvl w:ilvl="8">
      <w:numFmt w:val="bullet"/>
      <w:lvlText w:val="•"/>
      <w:lvlJc w:val="left"/>
      <w:pPr>
        <w:ind w:left="8092" w:hanging="696"/>
      </w:pPr>
      <w:rPr>
        <w:rFonts w:hint="default"/>
        <w:lang w:val="pt-PT" w:eastAsia="en-US" w:bidi="ar-SA"/>
      </w:rPr>
    </w:lvl>
  </w:abstractNum>
  <w:abstractNum w:abstractNumId="43" w15:restartNumberingAfterBreak="0">
    <w:nsid w:val="7E4979CD"/>
    <w:multiLevelType w:val="multilevel"/>
    <w:tmpl w:val="F0126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1734314">
    <w:abstractNumId w:val="5"/>
  </w:num>
  <w:num w:numId="2" w16cid:durableId="750201192">
    <w:abstractNumId w:val="23"/>
  </w:num>
  <w:num w:numId="3" w16cid:durableId="1627274472">
    <w:abstractNumId w:val="38"/>
  </w:num>
  <w:num w:numId="4" w16cid:durableId="1063868599">
    <w:abstractNumId w:val="20"/>
  </w:num>
  <w:num w:numId="5" w16cid:durableId="1120609861">
    <w:abstractNumId w:val="18"/>
  </w:num>
  <w:num w:numId="6" w16cid:durableId="1749762218">
    <w:abstractNumId w:val="34"/>
  </w:num>
  <w:num w:numId="7" w16cid:durableId="1392197499">
    <w:abstractNumId w:val="33"/>
  </w:num>
  <w:num w:numId="8" w16cid:durableId="1340547599">
    <w:abstractNumId w:val="26"/>
  </w:num>
  <w:num w:numId="9" w16cid:durableId="1432967318">
    <w:abstractNumId w:val="24"/>
  </w:num>
  <w:num w:numId="10" w16cid:durableId="672104226">
    <w:abstractNumId w:val="16"/>
  </w:num>
  <w:num w:numId="11" w16cid:durableId="1491946653">
    <w:abstractNumId w:val="27"/>
  </w:num>
  <w:num w:numId="12" w16cid:durableId="21979932">
    <w:abstractNumId w:val="25"/>
  </w:num>
  <w:num w:numId="13" w16cid:durableId="885029144">
    <w:abstractNumId w:val="6"/>
  </w:num>
  <w:num w:numId="14" w16cid:durableId="717896904">
    <w:abstractNumId w:val="39"/>
  </w:num>
  <w:num w:numId="15" w16cid:durableId="479880172">
    <w:abstractNumId w:val="14"/>
  </w:num>
  <w:num w:numId="16" w16cid:durableId="390155768">
    <w:abstractNumId w:val="19"/>
  </w:num>
  <w:num w:numId="17" w16cid:durableId="1451238971">
    <w:abstractNumId w:val="29"/>
  </w:num>
  <w:num w:numId="18" w16cid:durableId="1740521558">
    <w:abstractNumId w:val="0"/>
  </w:num>
  <w:num w:numId="19" w16cid:durableId="541405914">
    <w:abstractNumId w:val="35"/>
  </w:num>
  <w:num w:numId="20" w16cid:durableId="816578761">
    <w:abstractNumId w:val="37"/>
  </w:num>
  <w:num w:numId="21" w16cid:durableId="1123962735">
    <w:abstractNumId w:val="40"/>
  </w:num>
  <w:num w:numId="22" w16cid:durableId="2080858571">
    <w:abstractNumId w:val="12"/>
  </w:num>
  <w:num w:numId="23" w16cid:durableId="463042370">
    <w:abstractNumId w:val="13"/>
  </w:num>
  <w:num w:numId="24" w16cid:durableId="135877889">
    <w:abstractNumId w:val="11"/>
  </w:num>
  <w:num w:numId="25" w16cid:durableId="839004384">
    <w:abstractNumId w:val="36"/>
  </w:num>
  <w:num w:numId="26" w16cid:durableId="1822693512">
    <w:abstractNumId w:val="2"/>
  </w:num>
  <w:num w:numId="27" w16cid:durableId="773980809">
    <w:abstractNumId w:val="42"/>
  </w:num>
  <w:num w:numId="28" w16cid:durableId="1594363389">
    <w:abstractNumId w:val="7"/>
  </w:num>
  <w:num w:numId="29" w16cid:durableId="1403799377">
    <w:abstractNumId w:val="3"/>
  </w:num>
  <w:num w:numId="30" w16cid:durableId="85660741">
    <w:abstractNumId w:val="15"/>
  </w:num>
  <w:num w:numId="31" w16cid:durableId="182404033">
    <w:abstractNumId w:val="10"/>
  </w:num>
  <w:num w:numId="32" w16cid:durableId="915094065">
    <w:abstractNumId w:val="32"/>
  </w:num>
  <w:num w:numId="33" w16cid:durableId="11033548">
    <w:abstractNumId w:val="22"/>
  </w:num>
  <w:num w:numId="34" w16cid:durableId="1206135156">
    <w:abstractNumId w:val="28"/>
  </w:num>
  <w:num w:numId="35" w16cid:durableId="2079552972">
    <w:abstractNumId w:val="31"/>
  </w:num>
  <w:num w:numId="36" w16cid:durableId="403990169">
    <w:abstractNumId w:val="21"/>
  </w:num>
  <w:num w:numId="37" w16cid:durableId="430050498">
    <w:abstractNumId w:val="9"/>
  </w:num>
  <w:num w:numId="38" w16cid:durableId="380178507">
    <w:abstractNumId w:val="41"/>
  </w:num>
  <w:num w:numId="39" w16cid:durableId="703168099">
    <w:abstractNumId w:val="8"/>
  </w:num>
  <w:num w:numId="40" w16cid:durableId="1496677403">
    <w:abstractNumId w:val="30"/>
  </w:num>
  <w:num w:numId="41" w16cid:durableId="1746537334">
    <w:abstractNumId w:val="17"/>
  </w:num>
  <w:num w:numId="42" w16cid:durableId="1801607919">
    <w:abstractNumId w:val="43"/>
  </w:num>
  <w:num w:numId="43" w16cid:durableId="2072461305">
    <w:abstractNumId w:val="1"/>
  </w:num>
  <w:num w:numId="44" w16cid:durableId="834343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79"/>
    <w:rsid w:val="000A16C5"/>
    <w:rsid w:val="000C2F79"/>
    <w:rsid w:val="000E3CD4"/>
    <w:rsid w:val="00146DA2"/>
    <w:rsid w:val="00327F9E"/>
    <w:rsid w:val="00331A71"/>
    <w:rsid w:val="003D190A"/>
    <w:rsid w:val="003F31F2"/>
    <w:rsid w:val="004E1A9C"/>
    <w:rsid w:val="00540A98"/>
    <w:rsid w:val="00562E82"/>
    <w:rsid w:val="00682686"/>
    <w:rsid w:val="00704CDF"/>
    <w:rsid w:val="008E34A9"/>
    <w:rsid w:val="008F46A4"/>
    <w:rsid w:val="00925A1D"/>
    <w:rsid w:val="00965937"/>
    <w:rsid w:val="00A4091E"/>
    <w:rsid w:val="00C4002D"/>
    <w:rsid w:val="00C7038B"/>
    <w:rsid w:val="00C8677B"/>
    <w:rsid w:val="00D46BE3"/>
    <w:rsid w:val="00D53E92"/>
    <w:rsid w:val="00D9759D"/>
    <w:rsid w:val="00DC3B43"/>
    <w:rsid w:val="00EA3F66"/>
    <w:rsid w:val="00EC7A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A96F"/>
  <w15:chartTrackingRefBased/>
  <w15:docId w15:val="{A6B83D44-0D30-44D5-98FF-146EF692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79"/>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next w:val="Normal"/>
    <w:link w:val="Ttulo1Char"/>
    <w:uiPriority w:val="9"/>
    <w:qFormat/>
    <w:rsid w:val="000C2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0C2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0C2F7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0C2F7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C2F7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C2F7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C2F7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C2F7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C2F7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2F7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C2F7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C2F7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C2F7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C2F7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C2F7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C2F7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C2F7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C2F79"/>
    <w:rPr>
      <w:rFonts w:eastAsiaTheme="majorEastAsia" w:cstheme="majorBidi"/>
      <w:color w:val="272727" w:themeColor="text1" w:themeTint="D8"/>
    </w:rPr>
  </w:style>
  <w:style w:type="paragraph" w:styleId="Ttulo">
    <w:name w:val="Title"/>
    <w:basedOn w:val="Normal"/>
    <w:next w:val="Normal"/>
    <w:link w:val="TtuloChar"/>
    <w:uiPriority w:val="10"/>
    <w:qFormat/>
    <w:rsid w:val="000C2F7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C2F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F7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C2F7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C2F79"/>
    <w:pPr>
      <w:spacing w:before="160"/>
      <w:jc w:val="center"/>
    </w:pPr>
    <w:rPr>
      <w:i/>
      <w:iCs/>
      <w:color w:val="404040" w:themeColor="text1" w:themeTint="BF"/>
    </w:rPr>
  </w:style>
  <w:style w:type="character" w:customStyle="1" w:styleId="CitaoChar">
    <w:name w:val="Citação Char"/>
    <w:basedOn w:val="Fontepargpadro"/>
    <w:link w:val="Citao"/>
    <w:uiPriority w:val="29"/>
    <w:rsid w:val="000C2F79"/>
    <w:rPr>
      <w:i/>
      <w:iCs/>
      <w:color w:val="404040" w:themeColor="text1" w:themeTint="BF"/>
    </w:rPr>
  </w:style>
  <w:style w:type="paragraph" w:styleId="PargrafodaLista">
    <w:name w:val="List Paragraph"/>
    <w:basedOn w:val="Normal"/>
    <w:uiPriority w:val="34"/>
    <w:qFormat/>
    <w:rsid w:val="000C2F79"/>
    <w:pPr>
      <w:ind w:left="720"/>
      <w:contextualSpacing/>
    </w:pPr>
  </w:style>
  <w:style w:type="character" w:styleId="nfaseIntensa">
    <w:name w:val="Intense Emphasis"/>
    <w:basedOn w:val="Fontepargpadro"/>
    <w:uiPriority w:val="21"/>
    <w:qFormat/>
    <w:rsid w:val="000C2F79"/>
    <w:rPr>
      <w:i/>
      <w:iCs/>
      <w:color w:val="2F5496" w:themeColor="accent1" w:themeShade="BF"/>
    </w:rPr>
  </w:style>
  <w:style w:type="paragraph" w:styleId="CitaoIntensa">
    <w:name w:val="Intense Quote"/>
    <w:basedOn w:val="Normal"/>
    <w:next w:val="Normal"/>
    <w:link w:val="CitaoIntensaChar"/>
    <w:uiPriority w:val="30"/>
    <w:qFormat/>
    <w:rsid w:val="000C2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C2F79"/>
    <w:rPr>
      <w:i/>
      <w:iCs/>
      <w:color w:val="2F5496" w:themeColor="accent1" w:themeShade="BF"/>
    </w:rPr>
  </w:style>
  <w:style w:type="character" w:styleId="RefernciaIntensa">
    <w:name w:val="Intense Reference"/>
    <w:basedOn w:val="Fontepargpadro"/>
    <w:uiPriority w:val="32"/>
    <w:qFormat/>
    <w:rsid w:val="000C2F79"/>
    <w:rPr>
      <w:b/>
      <w:bCs/>
      <w:smallCaps/>
      <w:color w:val="2F5496" w:themeColor="accent1" w:themeShade="BF"/>
      <w:spacing w:val="5"/>
    </w:rPr>
  </w:style>
  <w:style w:type="table" w:customStyle="1" w:styleId="TableNormal">
    <w:name w:val="Table Normal"/>
    <w:uiPriority w:val="2"/>
    <w:semiHidden/>
    <w:unhideWhenUsed/>
    <w:qFormat/>
    <w:rsid w:val="000C2F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C2F79"/>
    <w:pPr>
      <w:jc w:val="both"/>
    </w:pPr>
    <w:rPr>
      <w:sz w:val="21"/>
      <w:szCs w:val="21"/>
    </w:rPr>
  </w:style>
  <w:style w:type="character" w:customStyle="1" w:styleId="CorpodetextoChar">
    <w:name w:val="Corpo de texto Char"/>
    <w:basedOn w:val="Fontepargpadro"/>
    <w:link w:val="Corpodetexto"/>
    <w:uiPriority w:val="1"/>
    <w:rsid w:val="000C2F79"/>
    <w:rPr>
      <w:rFonts w:ascii="Arial MT" w:eastAsia="Arial MT" w:hAnsi="Arial MT" w:cs="Arial MT"/>
      <w:kern w:val="0"/>
      <w:sz w:val="21"/>
      <w:szCs w:val="21"/>
      <w:lang w:val="pt-PT"/>
      <w14:ligatures w14:val="none"/>
    </w:rPr>
  </w:style>
  <w:style w:type="paragraph" w:customStyle="1" w:styleId="TableParagraph">
    <w:name w:val="Table Paragraph"/>
    <w:basedOn w:val="Normal"/>
    <w:uiPriority w:val="1"/>
    <w:qFormat/>
    <w:rsid w:val="000C2F79"/>
  </w:style>
  <w:style w:type="paragraph" w:styleId="Cabealho">
    <w:name w:val="header"/>
    <w:basedOn w:val="Normal"/>
    <w:link w:val="CabealhoChar"/>
    <w:unhideWhenUsed/>
    <w:rsid w:val="000C2F79"/>
    <w:pPr>
      <w:tabs>
        <w:tab w:val="center" w:pos="4252"/>
        <w:tab w:val="right" w:pos="8504"/>
      </w:tabs>
    </w:pPr>
  </w:style>
  <w:style w:type="character" w:customStyle="1" w:styleId="CabealhoChar">
    <w:name w:val="Cabeçalho Char"/>
    <w:basedOn w:val="Fontepargpadro"/>
    <w:link w:val="Cabealho"/>
    <w:rsid w:val="000C2F79"/>
    <w:rPr>
      <w:rFonts w:ascii="Arial MT" w:eastAsia="Arial MT" w:hAnsi="Arial MT" w:cs="Arial MT"/>
      <w:kern w:val="0"/>
      <w:lang w:val="pt-PT"/>
      <w14:ligatures w14:val="none"/>
    </w:rPr>
  </w:style>
  <w:style w:type="paragraph" w:styleId="Rodap">
    <w:name w:val="footer"/>
    <w:basedOn w:val="Normal"/>
    <w:link w:val="RodapChar"/>
    <w:uiPriority w:val="99"/>
    <w:unhideWhenUsed/>
    <w:rsid w:val="000C2F79"/>
    <w:pPr>
      <w:tabs>
        <w:tab w:val="center" w:pos="4252"/>
        <w:tab w:val="right" w:pos="8504"/>
      </w:tabs>
    </w:pPr>
  </w:style>
  <w:style w:type="character" w:customStyle="1" w:styleId="RodapChar">
    <w:name w:val="Rodapé Char"/>
    <w:basedOn w:val="Fontepargpadro"/>
    <w:link w:val="Rodap"/>
    <w:uiPriority w:val="99"/>
    <w:rsid w:val="000C2F79"/>
    <w:rPr>
      <w:rFonts w:ascii="Arial MT" w:eastAsia="Arial MT" w:hAnsi="Arial MT" w:cs="Arial MT"/>
      <w:kern w:val="0"/>
      <w:lang w:val="pt-PT"/>
      <w14:ligatures w14:val="none"/>
    </w:rPr>
  </w:style>
  <w:style w:type="character" w:styleId="Hyperlink">
    <w:name w:val="Hyperlink"/>
    <w:basedOn w:val="Fontepargpadro"/>
    <w:uiPriority w:val="99"/>
    <w:unhideWhenUsed/>
    <w:rsid w:val="000C2F79"/>
    <w:rPr>
      <w:color w:val="0563C1" w:themeColor="hyperlink"/>
      <w:u w:val="single"/>
    </w:rPr>
  </w:style>
  <w:style w:type="character" w:styleId="MenoPendente">
    <w:name w:val="Unresolved Mention"/>
    <w:basedOn w:val="Fontepargpadro"/>
    <w:uiPriority w:val="99"/>
    <w:semiHidden/>
    <w:unhideWhenUsed/>
    <w:rsid w:val="000C2F79"/>
    <w:rPr>
      <w:color w:val="605E5C"/>
      <w:shd w:val="clear" w:color="auto" w:fill="E1DFDD"/>
    </w:rPr>
  </w:style>
  <w:style w:type="table" w:styleId="Tabelacomgrade">
    <w:name w:val="Table Grid"/>
    <w:basedOn w:val="Tabelanormal"/>
    <w:uiPriority w:val="39"/>
    <w:rsid w:val="00D4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3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araparanaiguar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compras.com/"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4467</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Arantes / Advogado</dc:creator>
  <cp:keywords/>
  <dc:description/>
  <cp:lastModifiedBy>carlos henrique</cp:lastModifiedBy>
  <cp:revision>4</cp:revision>
  <dcterms:created xsi:type="dcterms:W3CDTF">2025-02-06T16:47:00Z</dcterms:created>
  <dcterms:modified xsi:type="dcterms:W3CDTF">2025-02-06T17:10:00Z</dcterms:modified>
</cp:coreProperties>
</file>