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9C384" w14:textId="77777777" w:rsidR="000C2F79" w:rsidRPr="00D83762" w:rsidRDefault="000C2F79" w:rsidP="000C2F79">
      <w:pPr>
        <w:pStyle w:val="Corpodetexto"/>
        <w:spacing w:before="35" w:line="360" w:lineRule="auto"/>
        <w:jc w:val="center"/>
        <w:rPr>
          <w:rFonts w:ascii="Times New Roman" w:hAnsi="Times New Roman" w:cs="Times New Roman"/>
          <w:sz w:val="24"/>
          <w:szCs w:val="24"/>
        </w:rPr>
      </w:pPr>
    </w:p>
    <w:p w14:paraId="410E59D9" w14:textId="77777777" w:rsidR="000C2F79" w:rsidRDefault="000C2F79" w:rsidP="00925A1D">
      <w:pPr>
        <w:spacing w:before="1" w:line="360" w:lineRule="auto"/>
        <w:ind w:left="989" w:right="985"/>
        <w:jc w:val="center"/>
        <w:rPr>
          <w:rFonts w:ascii="Times New Roman" w:hAnsi="Times New Roman" w:cs="Times New Roman"/>
          <w:color w:val="000000"/>
          <w:spacing w:val="-2"/>
          <w:sz w:val="24"/>
          <w:szCs w:val="24"/>
        </w:rPr>
      </w:pPr>
      <w:bookmarkStart w:id="0" w:name="_Hlk189225911"/>
      <w:r w:rsidRPr="00D83762">
        <w:rPr>
          <w:rFonts w:ascii="Times New Roman" w:hAnsi="Times New Roman" w:cs="Times New Roman"/>
          <w:b/>
          <w:color w:val="000000"/>
          <w:sz w:val="24"/>
          <w:szCs w:val="24"/>
        </w:rPr>
        <w:t>AVISO</w:t>
      </w:r>
      <w:r w:rsidRPr="00D83762">
        <w:rPr>
          <w:rFonts w:ascii="Times New Roman" w:hAnsi="Times New Roman" w:cs="Times New Roman"/>
          <w:color w:val="000000"/>
          <w:sz w:val="24"/>
          <w:szCs w:val="24"/>
        </w:rPr>
        <w:t xml:space="preserve"> </w:t>
      </w:r>
      <w:r w:rsidRPr="00D83762">
        <w:rPr>
          <w:rFonts w:ascii="Times New Roman" w:hAnsi="Times New Roman" w:cs="Times New Roman"/>
          <w:b/>
          <w:color w:val="000000"/>
          <w:sz w:val="24"/>
          <w:szCs w:val="24"/>
        </w:rPr>
        <w:t>DE</w:t>
      </w:r>
      <w:r w:rsidRPr="00D83762">
        <w:rPr>
          <w:rFonts w:ascii="Times New Roman" w:hAnsi="Times New Roman" w:cs="Times New Roman"/>
          <w:color w:val="000000"/>
          <w:spacing w:val="1"/>
          <w:sz w:val="24"/>
          <w:szCs w:val="24"/>
        </w:rPr>
        <w:t xml:space="preserve"> </w:t>
      </w:r>
      <w:r w:rsidRPr="00D83762">
        <w:rPr>
          <w:rFonts w:ascii="Times New Roman" w:hAnsi="Times New Roman" w:cs="Times New Roman"/>
          <w:b/>
          <w:color w:val="000000"/>
          <w:sz w:val="24"/>
          <w:szCs w:val="24"/>
        </w:rPr>
        <w:t>DISPENSA</w:t>
      </w:r>
      <w:r>
        <w:rPr>
          <w:rFonts w:ascii="Times New Roman" w:hAnsi="Times New Roman" w:cs="Times New Roman"/>
          <w:b/>
          <w:color w:val="000000"/>
          <w:sz w:val="24"/>
          <w:szCs w:val="24"/>
        </w:rPr>
        <w:t xml:space="preserve"> DE LICITAÇÃO</w:t>
      </w:r>
      <w:r w:rsidRPr="00D83762">
        <w:rPr>
          <w:rFonts w:ascii="Times New Roman" w:hAnsi="Times New Roman" w:cs="Times New Roman"/>
          <w:color w:val="000000"/>
          <w:spacing w:val="-2"/>
          <w:sz w:val="24"/>
          <w:szCs w:val="24"/>
        </w:rPr>
        <w:t xml:space="preserve"> </w:t>
      </w:r>
    </w:p>
    <w:bookmarkEnd w:id="0"/>
    <w:p w14:paraId="5E99AAD4" w14:textId="77777777" w:rsidR="00925A1D" w:rsidRDefault="00925A1D" w:rsidP="00925A1D">
      <w:pPr>
        <w:spacing w:before="1" w:line="360" w:lineRule="auto"/>
        <w:ind w:left="989" w:right="985"/>
        <w:jc w:val="center"/>
        <w:rPr>
          <w:rFonts w:ascii="Times New Roman" w:hAnsi="Times New Roman" w:cs="Times New Roman"/>
          <w:color w:val="000000"/>
          <w:spacing w:val="-2"/>
          <w:sz w:val="24"/>
          <w:szCs w:val="24"/>
        </w:rPr>
      </w:pPr>
    </w:p>
    <w:p w14:paraId="483B6E6B" w14:textId="3678DE94" w:rsidR="008E34A9" w:rsidRPr="008E34A9" w:rsidRDefault="008E34A9" w:rsidP="008E34A9">
      <w:pPr>
        <w:spacing w:before="3" w:line="360" w:lineRule="auto"/>
        <w:ind w:left="142" w:right="1435"/>
        <w:jc w:val="both"/>
        <w:rPr>
          <w:rFonts w:ascii="Times New Roman" w:hAnsi="Times New Roman" w:cs="Times New Roman"/>
          <w:b/>
          <w:sz w:val="24"/>
          <w:szCs w:val="24"/>
        </w:rPr>
      </w:pPr>
      <w:r w:rsidRPr="008E34A9">
        <w:rPr>
          <w:rFonts w:ascii="Times New Roman" w:hAnsi="Times New Roman" w:cs="Times New Roman"/>
          <w:b/>
          <w:sz w:val="24"/>
          <w:szCs w:val="24"/>
        </w:rPr>
        <w:t>Processo Administrativo nº.: 0</w:t>
      </w:r>
      <w:r w:rsidR="00146DA2">
        <w:rPr>
          <w:rFonts w:ascii="Times New Roman" w:hAnsi="Times New Roman" w:cs="Times New Roman"/>
          <w:b/>
          <w:sz w:val="24"/>
          <w:szCs w:val="24"/>
        </w:rPr>
        <w:t>011</w:t>
      </w:r>
      <w:r w:rsidRPr="008E34A9">
        <w:rPr>
          <w:rFonts w:ascii="Times New Roman" w:hAnsi="Times New Roman" w:cs="Times New Roman"/>
          <w:b/>
          <w:sz w:val="24"/>
          <w:szCs w:val="24"/>
        </w:rPr>
        <w:t>/2.025</w:t>
      </w:r>
    </w:p>
    <w:p w14:paraId="2B07CBD3" w14:textId="77777777" w:rsidR="008E34A9" w:rsidRPr="008E34A9" w:rsidRDefault="008E34A9" w:rsidP="008E34A9">
      <w:pPr>
        <w:spacing w:before="3" w:line="360" w:lineRule="auto"/>
        <w:ind w:left="142" w:right="1435"/>
        <w:jc w:val="both"/>
        <w:rPr>
          <w:rFonts w:ascii="Times New Roman" w:hAnsi="Times New Roman" w:cs="Times New Roman"/>
          <w:b/>
          <w:sz w:val="24"/>
          <w:szCs w:val="24"/>
        </w:rPr>
      </w:pPr>
      <w:r w:rsidRPr="008E34A9">
        <w:rPr>
          <w:rFonts w:ascii="Times New Roman" w:hAnsi="Times New Roman" w:cs="Times New Roman"/>
          <w:b/>
          <w:sz w:val="24"/>
          <w:szCs w:val="24"/>
        </w:rPr>
        <w:t>Tipo: Dispensa de Licitação - MENOR PREÇO GLOBAL</w:t>
      </w:r>
    </w:p>
    <w:p w14:paraId="65232608" w14:textId="48C2F260" w:rsidR="00925A1D" w:rsidRDefault="008E34A9" w:rsidP="008E34A9">
      <w:pPr>
        <w:spacing w:before="3" w:line="360" w:lineRule="auto"/>
        <w:ind w:left="142" w:right="1435"/>
        <w:jc w:val="both"/>
        <w:rPr>
          <w:rFonts w:ascii="Times New Roman" w:hAnsi="Times New Roman" w:cs="Times New Roman"/>
          <w:b/>
          <w:sz w:val="24"/>
          <w:szCs w:val="24"/>
        </w:rPr>
      </w:pPr>
      <w:r w:rsidRPr="008E34A9">
        <w:rPr>
          <w:rFonts w:ascii="Times New Roman" w:hAnsi="Times New Roman" w:cs="Times New Roman"/>
          <w:b/>
          <w:sz w:val="24"/>
          <w:szCs w:val="24"/>
        </w:rPr>
        <w:t>Número da Dispensa: 00</w:t>
      </w:r>
      <w:r w:rsidR="00146DA2">
        <w:rPr>
          <w:rFonts w:ascii="Times New Roman" w:hAnsi="Times New Roman" w:cs="Times New Roman"/>
          <w:b/>
          <w:sz w:val="24"/>
          <w:szCs w:val="24"/>
        </w:rPr>
        <w:t>9</w:t>
      </w:r>
      <w:r w:rsidRPr="008E34A9">
        <w:rPr>
          <w:rFonts w:ascii="Times New Roman" w:hAnsi="Times New Roman" w:cs="Times New Roman"/>
          <w:b/>
          <w:sz w:val="24"/>
          <w:szCs w:val="24"/>
        </w:rPr>
        <w:t>/2.025</w:t>
      </w:r>
    </w:p>
    <w:p w14:paraId="1076EC95" w14:textId="77777777" w:rsidR="008E34A9" w:rsidRDefault="008E34A9" w:rsidP="008E34A9">
      <w:pPr>
        <w:spacing w:before="3" w:line="360" w:lineRule="auto"/>
        <w:ind w:left="142" w:right="1435"/>
        <w:jc w:val="both"/>
        <w:rPr>
          <w:rFonts w:ascii="Times New Roman" w:hAnsi="Times New Roman" w:cs="Times New Roman"/>
          <w:sz w:val="24"/>
          <w:szCs w:val="24"/>
        </w:rPr>
      </w:pPr>
    </w:p>
    <w:p w14:paraId="70A0F9DE" w14:textId="77777777" w:rsidR="00D46BE3" w:rsidRPr="00146DA2" w:rsidRDefault="000C2F79" w:rsidP="00D46BE3">
      <w:pPr>
        <w:spacing w:line="360" w:lineRule="auto"/>
        <w:ind w:firstLine="709"/>
        <w:jc w:val="both"/>
        <w:rPr>
          <w:rFonts w:ascii="Times New Roman" w:hAnsi="Times New Roman" w:cs="Times New Roman"/>
          <w:b/>
          <w:bCs/>
          <w:sz w:val="24"/>
          <w:szCs w:val="24"/>
        </w:rPr>
      </w:pPr>
      <w:r w:rsidRPr="00D83762">
        <w:rPr>
          <w:rFonts w:ascii="Times New Roman" w:hAnsi="Times New Roman" w:cs="Times New Roman"/>
          <w:b/>
          <w:sz w:val="24"/>
          <w:szCs w:val="24"/>
        </w:rPr>
        <w:t>OBJETO:</w:t>
      </w:r>
      <w:r w:rsidRPr="00D83762">
        <w:rPr>
          <w:rFonts w:ascii="Times New Roman" w:hAnsi="Times New Roman" w:cs="Times New Roman"/>
          <w:sz w:val="24"/>
          <w:szCs w:val="24"/>
        </w:rPr>
        <w:t xml:space="preserve"> </w:t>
      </w:r>
      <w:r w:rsidR="00D46BE3" w:rsidRPr="00146DA2">
        <w:rPr>
          <w:rFonts w:ascii="Times New Roman" w:hAnsi="Times New Roman" w:cs="Times New Roman"/>
          <w:b/>
          <w:bCs/>
          <w:sz w:val="24"/>
          <w:szCs w:val="24"/>
        </w:rPr>
        <w:t>Contratação de pessoa jurídica especializada na prestação de serviços de manutenção de ar condicionado, como: desinstalação, limpeza e instalação, com a finalidade de atender a Câmara Municipal de Paranaiguara – Goiás.</w:t>
      </w:r>
    </w:p>
    <w:p w14:paraId="779CC1D0" w14:textId="77777777" w:rsidR="000C2F79" w:rsidRDefault="000C2F79" w:rsidP="00D46BE3">
      <w:pPr>
        <w:spacing w:before="3" w:line="360" w:lineRule="auto"/>
        <w:ind w:right="1435"/>
        <w:jc w:val="both"/>
        <w:rPr>
          <w:rFonts w:ascii="Times New Roman" w:hAnsi="Times New Roman" w:cs="Times New Roman"/>
          <w:sz w:val="24"/>
          <w:szCs w:val="24"/>
        </w:rPr>
      </w:pPr>
    </w:p>
    <w:p w14:paraId="53C44997" w14:textId="77777777" w:rsidR="00925A1D" w:rsidRPr="00925A1D" w:rsidRDefault="00925A1D" w:rsidP="00925A1D">
      <w:pPr>
        <w:spacing w:before="3" w:line="360" w:lineRule="auto"/>
        <w:ind w:left="142" w:right="1435"/>
        <w:jc w:val="both"/>
        <w:rPr>
          <w:rFonts w:ascii="Times New Roman" w:hAnsi="Times New Roman" w:cs="Times New Roman"/>
          <w:b/>
          <w:bCs/>
          <w:i/>
          <w:iCs/>
          <w:sz w:val="24"/>
          <w:szCs w:val="24"/>
        </w:rPr>
      </w:pPr>
      <w:r w:rsidRPr="00925A1D">
        <w:rPr>
          <w:rFonts w:ascii="Times New Roman" w:hAnsi="Times New Roman" w:cs="Times New Roman"/>
          <w:b/>
          <w:bCs/>
          <w:sz w:val="24"/>
          <w:szCs w:val="24"/>
        </w:rPr>
        <w:t xml:space="preserve">AGENTE DE CONTRATAÇÃO: ADRIANA APARECIDA GOULART </w:t>
      </w:r>
      <w:r w:rsidRPr="00925A1D">
        <w:rPr>
          <w:rFonts w:ascii="Times New Roman" w:hAnsi="Times New Roman" w:cs="Times New Roman"/>
          <w:b/>
          <w:bCs/>
          <w:i/>
          <w:iCs/>
          <w:sz w:val="24"/>
          <w:szCs w:val="24"/>
        </w:rPr>
        <w:t>(Port. nº. 001/2.025).</w:t>
      </w:r>
    </w:p>
    <w:p w14:paraId="2C47F79B" w14:textId="77777777" w:rsidR="00925A1D" w:rsidRPr="00D83762" w:rsidRDefault="00925A1D" w:rsidP="000C2F79">
      <w:pPr>
        <w:spacing w:before="3" w:line="360" w:lineRule="auto"/>
        <w:ind w:left="142" w:right="1435"/>
        <w:jc w:val="both"/>
        <w:rPr>
          <w:rFonts w:ascii="Times New Roman" w:hAnsi="Times New Roman" w:cs="Times New Roman"/>
          <w:sz w:val="24"/>
          <w:szCs w:val="24"/>
        </w:rPr>
      </w:pPr>
    </w:p>
    <w:p w14:paraId="5FF2AF4D" w14:textId="70A6CCDF" w:rsidR="000C2F79" w:rsidRPr="00D83762" w:rsidRDefault="000C2F79" w:rsidP="000C2F79">
      <w:pPr>
        <w:pStyle w:val="Ttulo3"/>
        <w:spacing w:before="120" w:line="360" w:lineRule="auto"/>
        <w:ind w:right="173"/>
        <w:jc w:val="both"/>
        <w:rPr>
          <w:rFonts w:ascii="Times New Roman" w:hAnsi="Times New Roman" w:cs="Times New Roman"/>
          <w:sz w:val="24"/>
          <w:szCs w:val="24"/>
        </w:rPr>
      </w:pPr>
      <w:r w:rsidRPr="00D83762">
        <w:rPr>
          <w:rFonts w:ascii="Times New Roman" w:hAnsi="Times New Roman" w:cs="Times New Roman"/>
          <w:sz w:val="24"/>
          <w:szCs w:val="24"/>
        </w:rPr>
        <w:t>Data</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Início</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para</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o</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recebimento</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das</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propostas</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eletrônicas:</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das</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09h00min</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dia</w:t>
      </w:r>
      <w:r w:rsidRPr="00D83762">
        <w:rPr>
          <w:rFonts w:ascii="Times New Roman" w:hAnsi="Times New Roman" w:cs="Times New Roman"/>
          <w:spacing w:val="-6"/>
          <w:sz w:val="24"/>
          <w:szCs w:val="24"/>
        </w:rPr>
        <w:t xml:space="preserve"> </w:t>
      </w:r>
      <w:r w:rsidR="00D46BE3">
        <w:rPr>
          <w:rFonts w:ascii="Times New Roman" w:hAnsi="Times New Roman" w:cs="Times New Roman"/>
          <w:sz w:val="24"/>
          <w:szCs w:val="24"/>
        </w:rPr>
        <w:t>04/02/2025</w:t>
      </w:r>
      <w:r w:rsidRPr="00D83762">
        <w:rPr>
          <w:rFonts w:ascii="Times New Roman" w:hAnsi="Times New Roman" w:cs="Times New Roman"/>
          <w:sz w:val="24"/>
          <w:szCs w:val="24"/>
        </w:rPr>
        <w:t xml:space="preserve"> até as 09h00 min do dia 0</w:t>
      </w:r>
      <w:r w:rsidR="00D46BE3">
        <w:rPr>
          <w:rFonts w:ascii="Times New Roman" w:hAnsi="Times New Roman" w:cs="Times New Roman"/>
          <w:sz w:val="24"/>
          <w:szCs w:val="24"/>
        </w:rPr>
        <w:t>7</w:t>
      </w:r>
      <w:r w:rsidRPr="00D83762">
        <w:rPr>
          <w:rFonts w:ascii="Times New Roman" w:hAnsi="Times New Roman" w:cs="Times New Roman"/>
          <w:sz w:val="24"/>
          <w:szCs w:val="24"/>
        </w:rPr>
        <w:t>/02/2025 (horário de Brasília)</w:t>
      </w:r>
    </w:p>
    <w:p w14:paraId="7C3C0D70" w14:textId="77777777" w:rsidR="000C2F79" w:rsidRPr="00D83762" w:rsidRDefault="000C2F79" w:rsidP="000C2F79">
      <w:pPr>
        <w:pStyle w:val="Corpodetexto"/>
        <w:spacing w:before="74" w:line="360" w:lineRule="auto"/>
        <w:rPr>
          <w:rFonts w:ascii="Times New Roman" w:hAnsi="Times New Roman" w:cs="Times New Roman"/>
          <w:b/>
          <w:i/>
          <w:sz w:val="24"/>
          <w:szCs w:val="24"/>
        </w:rPr>
      </w:pPr>
    </w:p>
    <w:p w14:paraId="26DC742E" w14:textId="77777777" w:rsidR="000C2F79" w:rsidRPr="00D83762" w:rsidRDefault="000C2F79" w:rsidP="000C2F79">
      <w:pPr>
        <w:pStyle w:val="Corpodetexto"/>
        <w:spacing w:line="360" w:lineRule="auto"/>
        <w:ind w:left="142" w:right="101" w:firstLine="540"/>
        <w:rPr>
          <w:rFonts w:ascii="Times New Roman" w:hAnsi="Times New Roman" w:cs="Times New Roman"/>
          <w:sz w:val="24"/>
          <w:szCs w:val="24"/>
        </w:rPr>
      </w:pPr>
      <w:r w:rsidRPr="00D83762">
        <w:rPr>
          <w:rFonts w:ascii="Times New Roman" w:hAnsi="Times New Roman" w:cs="Times New Roman"/>
          <w:sz w:val="24"/>
          <w:szCs w:val="24"/>
        </w:rPr>
        <w:t xml:space="preserve">Torna-se público que a </w:t>
      </w:r>
      <w:r w:rsidRPr="00D83762">
        <w:rPr>
          <w:rFonts w:ascii="Times New Roman" w:hAnsi="Times New Roman" w:cs="Times New Roman"/>
          <w:b/>
          <w:sz w:val="24"/>
          <w:szCs w:val="24"/>
        </w:rPr>
        <w:t>CÂMARA</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MUNICIPAL</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DE</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PARANAIGUARA</w:t>
      </w:r>
      <w:r w:rsidRPr="00D83762">
        <w:rPr>
          <w:rFonts w:ascii="Times New Roman" w:hAnsi="Times New Roman" w:cs="Times New Roman"/>
          <w:sz w:val="24"/>
          <w:szCs w:val="24"/>
        </w:rPr>
        <w:t xml:space="preserve">, por intermédio do Agente de Contratação, Sra. </w:t>
      </w:r>
      <w:r>
        <w:rPr>
          <w:rFonts w:ascii="Times New Roman" w:hAnsi="Times New Roman" w:cs="Times New Roman"/>
          <w:sz w:val="24"/>
          <w:szCs w:val="24"/>
        </w:rPr>
        <w:t>ADRIANA APARECIDA GOULART (Port. nº. 001/2.025).</w:t>
      </w:r>
      <w:r w:rsidRPr="00D83762">
        <w:rPr>
          <w:rFonts w:ascii="Times New Roman" w:hAnsi="Times New Roman" w:cs="Times New Roman"/>
          <w:sz w:val="24"/>
          <w:szCs w:val="24"/>
        </w:rPr>
        <w:t xml:space="preserve">, realizará Dispensa, com critério de julgamento </w:t>
      </w:r>
      <w:r w:rsidRPr="00D83762">
        <w:rPr>
          <w:rFonts w:ascii="Times New Roman" w:hAnsi="Times New Roman" w:cs="Times New Roman"/>
          <w:b/>
          <w:sz w:val="24"/>
          <w:szCs w:val="24"/>
        </w:rPr>
        <w:t>menor</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preço</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global</w:t>
      </w:r>
      <w:r w:rsidRPr="00D83762">
        <w:rPr>
          <w:rFonts w:ascii="Times New Roman" w:hAnsi="Times New Roman" w:cs="Times New Roman"/>
          <w:b/>
          <w:i/>
          <w:sz w:val="24"/>
          <w:szCs w:val="24"/>
        </w:rPr>
        <w:t>,</w:t>
      </w:r>
      <w:r w:rsidRPr="00D83762">
        <w:rPr>
          <w:rFonts w:ascii="Times New Roman" w:hAnsi="Times New Roman" w:cs="Times New Roman"/>
          <w:sz w:val="24"/>
          <w:szCs w:val="24"/>
        </w:rPr>
        <w:t xml:space="preserve"> na hipótese do </w:t>
      </w:r>
      <w:r w:rsidRPr="00D83762">
        <w:rPr>
          <w:rFonts w:ascii="Times New Roman" w:hAnsi="Times New Roman" w:cs="Times New Roman"/>
          <w:b/>
          <w:sz w:val="24"/>
          <w:szCs w:val="24"/>
        </w:rPr>
        <w:t>art.</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75</w:t>
      </w:r>
      <w:r w:rsidRPr="00D83762">
        <w:rPr>
          <w:rFonts w:ascii="Times New Roman" w:hAnsi="Times New Roman" w:cs="Times New Roman"/>
          <w:b/>
          <w:i/>
          <w:sz w:val="24"/>
          <w:szCs w:val="24"/>
        </w:rPr>
        <w:t>,</w:t>
      </w:r>
      <w:r w:rsidRPr="00D83762">
        <w:rPr>
          <w:rFonts w:ascii="Times New Roman" w:hAnsi="Times New Roman" w:cs="Times New Roman"/>
          <w:sz w:val="24"/>
          <w:szCs w:val="24"/>
        </w:rPr>
        <w:t xml:space="preserve"> </w:t>
      </w:r>
      <w:r w:rsidRPr="00D83762">
        <w:rPr>
          <w:rFonts w:ascii="Times New Roman" w:hAnsi="Times New Roman" w:cs="Times New Roman"/>
          <w:b/>
          <w:i/>
          <w:sz w:val="24"/>
          <w:szCs w:val="24"/>
        </w:rPr>
        <w:t>inciso</w:t>
      </w:r>
      <w:r w:rsidRPr="00D83762">
        <w:rPr>
          <w:rFonts w:ascii="Times New Roman" w:hAnsi="Times New Roman" w:cs="Times New Roman"/>
          <w:sz w:val="24"/>
          <w:szCs w:val="24"/>
        </w:rPr>
        <w:t xml:space="preserve"> </w:t>
      </w:r>
      <w:r w:rsidRPr="00D83762">
        <w:rPr>
          <w:rFonts w:ascii="Times New Roman" w:hAnsi="Times New Roman" w:cs="Times New Roman"/>
          <w:b/>
          <w:i/>
          <w:sz w:val="24"/>
          <w:szCs w:val="24"/>
        </w:rPr>
        <w:t>II,</w:t>
      </w:r>
      <w:r w:rsidRPr="00D83762">
        <w:rPr>
          <w:rFonts w:ascii="Times New Roman" w:hAnsi="Times New Roman" w:cs="Times New Roman"/>
          <w:sz w:val="24"/>
          <w:szCs w:val="24"/>
        </w:rPr>
        <w:t xml:space="preserve"> nos termos da Lei nº 14.133, de 1º de abril de 2021, da Resolução 122/2023 e demais legislações aplicáveis.</w:t>
      </w:r>
    </w:p>
    <w:p w14:paraId="7261D12A" w14:textId="77777777" w:rsidR="000C2F79" w:rsidRPr="00D83762" w:rsidRDefault="000C2F79" w:rsidP="000C2F79">
      <w:pPr>
        <w:pStyle w:val="Corpodetexto"/>
        <w:spacing w:line="360" w:lineRule="auto"/>
        <w:rPr>
          <w:rFonts w:ascii="Times New Roman" w:hAnsi="Times New Roman" w:cs="Times New Roman"/>
          <w:sz w:val="24"/>
          <w:szCs w:val="24"/>
        </w:rPr>
      </w:pPr>
    </w:p>
    <w:p w14:paraId="2DA22AE6" w14:textId="77777777" w:rsidR="000C2F79" w:rsidRPr="00D83762" w:rsidRDefault="000C2F79" w:rsidP="000C2F79">
      <w:pPr>
        <w:pStyle w:val="Corpodetexto"/>
        <w:spacing w:before="34" w:line="360" w:lineRule="auto"/>
        <w:rPr>
          <w:rFonts w:ascii="Times New Roman" w:hAnsi="Times New Roman" w:cs="Times New Roman"/>
          <w:sz w:val="24"/>
          <w:szCs w:val="24"/>
        </w:rPr>
      </w:pPr>
    </w:p>
    <w:p w14:paraId="41549019" w14:textId="0922645C" w:rsidR="000C2F79" w:rsidRPr="00D83762" w:rsidRDefault="000C2F79" w:rsidP="000C2F79">
      <w:pPr>
        <w:pStyle w:val="Ttulo2"/>
        <w:numPr>
          <w:ilvl w:val="0"/>
          <w:numId w:val="40"/>
        </w:numPr>
        <w:tabs>
          <w:tab w:val="left" w:pos="501"/>
          <w:tab w:val="left" w:pos="9668"/>
        </w:tabs>
        <w:spacing w:line="360" w:lineRule="auto"/>
        <w:ind w:left="501" w:hanging="359"/>
        <w:jc w:val="both"/>
        <w:rPr>
          <w:rFonts w:ascii="Times New Roman" w:hAnsi="Times New Roman" w:cs="Times New Roman"/>
          <w:b/>
          <w:bCs/>
          <w:sz w:val="24"/>
          <w:szCs w:val="24"/>
        </w:rPr>
      </w:pPr>
      <w:r w:rsidRPr="00D83762">
        <w:rPr>
          <w:rFonts w:ascii="Times New Roman" w:hAnsi="Times New Roman" w:cs="Times New Roman"/>
          <w:b/>
          <w:bCs/>
          <w:color w:val="000000"/>
          <w:sz w:val="24"/>
          <w:szCs w:val="24"/>
          <w:shd w:val="clear" w:color="auto" w:fill="CBCBCB"/>
        </w:rPr>
        <w:t>OBJETO</w:t>
      </w:r>
      <w:r w:rsidRPr="00D83762">
        <w:rPr>
          <w:rFonts w:ascii="Times New Roman" w:hAnsi="Times New Roman" w:cs="Times New Roman"/>
          <w:b/>
          <w:bCs/>
          <w:color w:val="000000"/>
          <w:spacing w:val="-2"/>
          <w:sz w:val="24"/>
          <w:szCs w:val="24"/>
          <w:shd w:val="clear" w:color="auto" w:fill="CBCBCB"/>
        </w:rPr>
        <w:t xml:space="preserve"> </w:t>
      </w:r>
      <w:r w:rsidRPr="00D83762">
        <w:rPr>
          <w:rFonts w:ascii="Times New Roman" w:hAnsi="Times New Roman" w:cs="Times New Roman"/>
          <w:b/>
          <w:bCs/>
          <w:color w:val="000000"/>
          <w:sz w:val="24"/>
          <w:szCs w:val="24"/>
          <w:shd w:val="clear" w:color="auto" w:fill="CBCBCB"/>
        </w:rPr>
        <w:t>DA</w:t>
      </w:r>
      <w:r w:rsidRPr="00D83762">
        <w:rPr>
          <w:rFonts w:ascii="Times New Roman" w:hAnsi="Times New Roman" w:cs="Times New Roman"/>
          <w:b/>
          <w:bCs/>
          <w:color w:val="000000"/>
          <w:spacing w:val="-4"/>
          <w:sz w:val="24"/>
          <w:szCs w:val="24"/>
          <w:shd w:val="clear" w:color="auto" w:fill="CBCBCB"/>
        </w:rPr>
        <w:t xml:space="preserve"> </w:t>
      </w:r>
      <w:r w:rsidRPr="00D83762">
        <w:rPr>
          <w:rFonts w:ascii="Times New Roman" w:hAnsi="Times New Roman" w:cs="Times New Roman"/>
          <w:b/>
          <w:bCs/>
          <w:color w:val="000000"/>
          <w:sz w:val="24"/>
          <w:szCs w:val="24"/>
          <w:shd w:val="clear" w:color="auto" w:fill="CBCBCB"/>
        </w:rPr>
        <w:t>CONTRATAÇÃO</w:t>
      </w:r>
      <w:r w:rsidRPr="00D83762">
        <w:rPr>
          <w:rFonts w:ascii="Times New Roman" w:hAnsi="Times New Roman" w:cs="Times New Roman"/>
          <w:b/>
          <w:bCs/>
          <w:color w:val="000000"/>
          <w:spacing w:val="1"/>
          <w:sz w:val="24"/>
          <w:szCs w:val="24"/>
          <w:shd w:val="clear" w:color="auto" w:fill="CBCBCB"/>
        </w:rPr>
        <w:t xml:space="preserve"> </w:t>
      </w:r>
      <w:r w:rsidRPr="00D83762">
        <w:rPr>
          <w:rFonts w:ascii="Times New Roman" w:hAnsi="Times New Roman" w:cs="Times New Roman"/>
          <w:b/>
          <w:bCs/>
          <w:color w:val="000000"/>
          <w:spacing w:val="-2"/>
          <w:sz w:val="24"/>
          <w:szCs w:val="24"/>
          <w:shd w:val="clear" w:color="auto" w:fill="CBCBCB"/>
        </w:rPr>
        <w:t>DIRETA</w:t>
      </w:r>
    </w:p>
    <w:p w14:paraId="0201B3E0" w14:textId="77777777" w:rsidR="00D46BE3" w:rsidRPr="00D46BE3" w:rsidRDefault="00D46BE3" w:rsidP="00D46BE3">
      <w:pPr>
        <w:spacing w:line="360" w:lineRule="auto"/>
        <w:jc w:val="both"/>
      </w:pPr>
    </w:p>
    <w:p w14:paraId="0F4EA4FD" w14:textId="6FC06E36" w:rsidR="000C2F79" w:rsidRPr="00D46BE3" w:rsidRDefault="00D46BE3" w:rsidP="00D46BE3">
      <w:pPr>
        <w:spacing w:line="360" w:lineRule="auto"/>
        <w:ind w:firstLine="708"/>
        <w:jc w:val="both"/>
      </w:pPr>
      <w:r w:rsidRPr="00D46BE3">
        <w:rPr>
          <w:rFonts w:ascii="Times New Roman" w:hAnsi="Times New Roman" w:cs="Times New Roman"/>
          <w:b/>
          <w:bCs/>
          <w:sz w:val="24"/>
          <w:szCs w:val="24"/>
        </w:rPr>
        <w:t>1.1</w:t>
      </w:r>
      <w:r>
        <w:rPr>
          <w:rFonts w:ascii="Times New Roman" w:hAnsi="Times New Roman" w:cs="Times New Roman"/>
          <w:sz w:val="24"/>
          <w:szCs w:val="24"/>
        </w:rPr>
        <w:t xml:space="preserve"> </w:t>
      </w:r>
      <w:r w:rsidR="000C2F79" w:rsidRPr="00D46BE3">
        <w:rPr>
          <w:rFonts w:ascii="Times New Roman" w:hAnsi="Times New Roman" w:cs="Times New Roman"/>
          <w:sz w:val="24"/>
          <w:szCs w:val="24"/>
        </w:rPr>
        <w:t>O</w:t>
      </w:r>
      <w:r w:rsidR="000C2F79" w:rsidRPr="00D46BE3">
        <w:rPr>
          <w:rFonts w:ascii="Times New Roman" w:hAnsi="Times New Roman" w:cs="Times New Roman"/>
          <w:spacing w:val="-2"/>
          <w:sz w:val="24"/>
          <w:szCs w:val="24"/>
        </w:rPr>
        <w:t xml:space="preserve"> </w:t>
      </w:r>
      <w:r w:rsidR="000C2F79" w:rsidRPr="00D46BE3">
        <w:rPr>
          <w:rFonts w:ascii="Times New Roman" w:hAnsi="Times New Roman" w:cs="Times New Roman"/>
          <w:sz w:val="24"/>
          <w:szCs w:val="24"/>
        </w:rPr>
        <w:t>objeto</w:t>
      </w:r>
      <w:r w:rsidR="000C2F79" w:rsidRPr="00D46BE3">
        <w:rPr>
          <w:rFonts w:ascii="Times New Roman" w:hAnsi="Times New Roman" w:cs="Times New Roman"/>
          <w:spacing w:val="-1"/>
          <w:sz w:val="24"/>
          <w:szCs w:val="24"/>
        </w:rPr>
        <w:t xml:space="preserve"> </w:t>
      </w:r>
      <w:r w:rsidR="000C2F79" w:rsidRPr="00D46BE3">
        <w:rPr>
          <w:rFonts w:ascii="Times New Roman" w:hAnsi="Times New Roman" w:cs="Times New Roman"/>
          <w:sz w:val="24"/>
          <w:szCs w:val="24"/>
        </w:rPr>
        <w:t>da</w:t>
      </w:r>
      <w:r w:rsidR="000C2F79" w:rsidRPr="00D46BE3">
        <w:rPr>
          <w:rFonts w:ascii="Times New Roman" w:hAnsi="Times New Roman" w:cs="Times New Roman"/>
          <w:spacing w:val="-3"/>
          <w:sz w:val="24"/>
          <w:szCs w:val="24"/>
        </w:rPr>
        <w:t xml:space="preserve"> </w:t>
      </w:r>
      <w:r w:rsidR="000C2F79" w:rsidRPr="00D46BE3">
        <w:rPr>
          <w:rFonts w:ascii="Times New Roman" w:hAnsi="Times New Roman" w:cs="Times New Roman"/>
          <w:sz w:val="24"/>
          <w:szCs w:val="24"/>
        </w:rPr>
        <w:t>presente</w:t>
      </w:r>
      <w:r w:rsidR="000C2F79" w:rsidRPr="00D46BE3">
        <w:rPr>
          <w:rFonts w:ascii="Times New Roman" w:hAnsi="Times New Roman" w:cs="Times New Roman"/>
          <w:spacing w:val="-1"/>
          <w:sz w:val="24"/>
          <w:szCs w:val="24"/>
        </w:rPr>
        <w:t xml:space="preserve"> </w:t>
      </w:r>
      <w:r w:rsidR="000C2F79" w:rsidRPr="00D46BE3">
        <w:rPr>
          <w:rFonts w:ascii="Times New Roman" w:hAnsi="Times New Roman" w:cs="Times New Roman"/>
          <w:sz w:val="24"/>
          <w:szCs w:val="24"/>
        </w:rPr>
        <w:t>dispensa</w:t>
      </w:r>
      <w:r w:rsidR="000C2F79" w:rsidRPr="00D46BE3">
        <w:rPr>
          <w:rFonts w:ascii="Times New Roman" w:hAnsi="Times New Roman" w:cs="Times New Roman"/>
          <w:spacing w:val="-3"/>
          <w:sz w:val="24"/>
          <w:szCs w:val="24"/>
        </w:rPr>
        <w:t xml:space="preserve"> </w:t>
      </w:r>
      <w:r w:rsidR="000C2F79" w:rsidRPr="00D46BE3">
        <w:rPr>
          <w:rFonts w:ascii="Times New Roman" w:hAnsi="Times New Roman" w:cs="Times New Roman"/>
          <w:sz w:val="24"/>
          <w:szCs w:val="24"/>
        </w:rPr>
        <w:t>é</w:t>
      </w:r>
      <w:r w:rsidR="000C2F79" w:rsidRPr="00D46BE3">
        <w:rPr>
          <w:rFonts w:ascii="Times New Roman" w:hAnsi="Times New Roman" w:cs="Times New Roman"/>
          <w:spacing w:val="-1"/>
          <w:sz w:val="24"/>
          <w:szCs w:val="24"/>
        </w:rPr>
        <w:t xml:space="preserve"> </w:t>
      </w:r>
      <w:r w:rsidR="000C2F79" w:rsidRPr="00D46BE3">
        <w:rPr>
          <w:rFonts w:ascii="Times New Roman" w:hAnsi="Times New Roman" w:cs="Times New Roman"/>
          <w:sz w:val="24"/>
          <w:szCs w:val="24"/>
        </w:rPr>
        <w:t>a</w:t>
      </w:r>
      <w:r w:rsidR="000C2F79" w:rsidRPr="00D46BE3">
        <w:rPr>
          <w:rFonts w:ascii="Times New Roman" w:hAnsi="Times New Roman" w:cs="Times New Roman"/>
          <w:spacing w:val="-3"/>
          <w:sz w:val="24"/>
          <w:szCs w:val="24"/>
        </w:rPr>
        <w:t xml:space="preserve"> </w:t>
      </w:r>
      <w:r w:rsidR="000C2F79" w:rsidRPr="00D46BE3">
        <w:rPr>
          <w:rFonts w:ascii="Times New Roman" w:hAnsi="Times New Roman" w:cs="Times New Roman"/>
          <w:sz w:val="24"/>
          <w:szCs w:val="24"/>
        </w:rPr>
        <w:t>escolha</w:t>
      </w:r>
      <w:r w:rsidR="000C2F79" w:rsidRPr="00D46BE3">
        <w:rPr>
          <w:rFonts w:ascii="Times New Roman" w:hAnsi="Times New Roman" w:cs="Times New Roman"/>
          <w:spacing w:val="-1"/>
          <w:sz w:val="24"/>
          <w:szCs w:val="24"/>
        </w:rPr>
        <w:t xml:space="preserve"> </w:t>
      </w:r>
      <w:r w:rsidR="000C2F79" w:rsidRPr="00D46BE3">
        <w:rPr>
          <w:rFonts w:ascii="Times New Roman" w:hAnsi="Times New Roman" w:cs="Times New Roman"/>
          <w:sz w:val="24"/>
          <w:szCs w:val="24"/>
        </w:rPr>
        <w:t>da</w:t>
      </w:r>
      <w:r w:rsidR="000C2F79" w:rsidRPr="00D46BE3">
        <w:rPr>
          <w:rFonts w:ascii="Times New Roman" w:hAnsi="Times New Roman" w:cs="Times New Roman"/>
          <w:spacing w:val="-3"/>
          <w:sz w:val="24"/>
          <w:szCs w:val="24"/>
        </w:rPr>
        <w:t xml:space="preserve"> </w:t>
      </w:r>
      <w:r w:rsidR="000C2F79" w:rsidRPr="00D46BE3">
        <w:rPr>
          <w:rFonts w:ascii="Times New Roman" w:hAnsi="Times New Roman" w:cs="Times New Roman"/>
          <w:sz w:val="24"/>
          <w:szCs w:val="24"/>
        </w:rPr>
        <w:t>proposta</w:t>
      </w:r>
      <w:r w:rsidR="000C2F79" w:rsidRPr="00D46BE3">
        <w:rPr>
          <w:rFonts w:ascii="Times New Roman" w:hAnsi="Times New Roman" w:cs="Times New Roman"/>
          <w:spacing w:val="-1"/>
          <w:sz w:val="24"/>
          <w:szCs w:val="24"/>
        </w:rPr>
        <w:t xml:space="preserve"> </w:t>
      </w:r>
      <w:r w:rsidR="000C2F79" w:rsidRPr="00D46BE3">
        <w:rPr>
          <w:rFonts w:ascii="Times New Roman" w:hAnsi="Times New Roman" w:cs="Times New Roman"/>
          <w:sz w:val="24"/>
          <w:szCs w:val="24"/>
        </w:rPr>
        <w:t>mais</w:t>
      </w:r>
      <w:r w:rsidR="000C2F79" w:rsidRPr="00D46BE3">
        <w:rPr>
          <w:rFonts w:ascii="Times New Roman" w:hAnsi="Times New Roman" w:cs="Times New Roman"/>
          <w:spacing w:val="-1"/>
          <w:sz w:val="24"/>
          <w:szCs w:val="24"/>
        </w:rPr>
        <w:t xml:space="preserve"> </w:t>
      </w:r>
      <w:r w:rsidR="000C2F79" w:rsidRPr="00D46BE3">
        <w:rPr>
          <w:rFonts w:ascii="Times New Roman" w:hAnsi="Times New Roman" w:cs="Times New Roman"/>
          <w:sz w:val="24"/>
          <w:szCs w:val="24"/>
        </w:rPr>
        <w:t>vantajosa</w:t>
      </w:r>
      <w:r w:rsidR="000C2F79" w:rsidRPr="00D46BE3">
        <w:rPr>
          <w:rFonts w:ascii="Times New Roman" w:hAnsi="Times New Roman" w:cs="Times New Roman"/>
          <w:spacing w:val="-3"/>
          <w:sz w:val="24"/>
          <w:szCs w:val="24"/>
        </w:rPr>
        <w:t xml:space="preserve"> </w:t>
      </w:r>
      <w:r w:rsidR="000C2F79" w:rsidRPr="00D46BE3">
        <w:rPr>
          <w:rFonts w:ascii="Times New Roman" w:hAnsi="Times New Roman" w:cs="Times New Roman"/>
          <w:sz w:val="24"/>
          <w:szCs w:val="24"/>
        </w:rPr>
        <w:t>para</w:t>
      </w:r>
      <w:r w:rsidR="000C2F79" w:rsidRPr="00D46BE3">
        <w:rPr>
          <w:rFonts w:ascii="Times New Roman" w:hAnsi="Times New Roman" w:cs="Times New Roman"/>
          <w:spacing w:val="-1"/>
          <w:sz w:val="24"/>
          <w:szCs w:val="24"/>
        </w:rPr>
        <w:t xml:space="preserve"> </w:t>
      </w:r>
      <w:r w:rsidR="000C2F79" w:rsidRPr="00D46BE3">
        <w:rPr>
          <w:rFonts w:ascii="Times New Roman" w:hAnsi="Times New Roman" w:cs="Times New Roman"/>
          <w:sz w:val="24"/>
          <w:szCs w:val="24"/>
        </w:rPr>
        <w:t>a</w:t>
      </w:r>
      <w:r w:rsidR="000C2F79" w:rsidRPr="00D46BE3">
        <w:rPr>
          <w:rFonts w:ascii="Times New Roman" w:hAnsi="Times New Roman" w:cs="Times New Roman"/>
          <w:spacing w:val="-6"/>
          <w:sz w:val="24"/>
          <w:szCs w:val="24"/>
        </w:rPr>
        <w:t xml:space="preserve"> </w:t>
      </w:r>
      <w:r w:rsidR="000C2F79" w:rsidRPr="00D46BE3">
        <w:rPr>
          <w:rFonts w:ascii="Times New Roman" w:hAnsi="Times New Roman" w:cs="Times New Roman"/>
          <w:sz w:val="24"/>
          <w:szCs w:val="24"/>
        </w:rPr>
        <w:t>contratação</w:t>
      </w:r>
      <w:r w:rsidR="000C2F79" w:rsidRPr="00D46BE3">
        <w:rPr>
          <w:rFonts w:ascii="Times New Roman" w:hAnsi="Times New Roman" w:cs="Times New Roman"/>
          <w:spacing w:val="-1"/>
          <w:sz w:val="24"/>
          <w:szCs w:val="24"/>
        </w:rPr>
        <w:t xml:space="preserve"> </w:t>
      </w:r>
      <w:r w:rsidR="000C2F79" w:rsidRPr="00D46BE3">
        <w:rPr>
          <w:rFonts w:ascii="Times New Roman" w:hAnsi="Times New Roman" w:cs="Times New Roman"/>
          <w:sz w:val="24"/>
          <w:szCs w:val="24"/>
        </w:rPr>
        <w:t xml:space="preserve">por dispensa de licitação para aquisição </w:t>
      </w:r>
      <w:r>
        <w:t>C</w:t>
      </w:r>
      <w:r w:rsidRPr="007520DC">
        <w:t xml:space="preserve">ontratação de pessoa jurídica especializada </w:t>
      </w:r>
      <w:r>
        <w:t xml:space="preserve">na prestação de serviços de manutenção de ar condicionado, como: desinstalação, limpeza e instalação, </w:t>
      </w:r>
      <w:r w:rsidRPr="007520DC">
        <w:t>com a finalidade de atender a</w:t>
      </w:r>
      <w:r>
        <w:t xml:space="preserve"> C</w:t>
      </w:r>
      <w:r w:rsidRPr="007520DC">
        <w:t xml:space="preserve">âmara </w:t>
      </w:r>
      <w:r>
        <w:t>M</w:t>
      </w:r>
      <w:r w:rsidRPr="007520DC">
        <w:t xml:space="preserve">unicipal de </w:t>
      </w:r>
      <w:r>
        <w:t>P</w:t>
      </w:r>
      <w:r w:rsidRPr="007520DC">
        <w:t xml:space="preserve">aranaiguara – </w:t>
      </w:r>
      <w:r>
        <w:t>G</w:t>
      </w:r>
      <w:r w:rsidRPr="007520DC">
        <w:t>oiás</w:t>
      </w:r>
      <w:r>
        <w:t>.</w:t>
      </w:r>
    </w:p>
    <w:p w14:paraId="571C3BA6" w14:textId="272ED609" w:rsidR="000C2F79" w:rsidRPr="00D46BE3" w:rsidRDefault="000C2F79" w:rsidP="00D46BE3">
      <w:pPr>
        <w:pStyle w:val="Ttulo4"/>
        <w:numPr>
          <w:ilvl w:val="1"/>
          <w:numId w:val="41"/>
        </w:numPr>
        <w:tabs>
          <w:tab w:val="left" w:pos="932"/>
        </w:tabs>
        <w:spacing w:before="118" w:line="360" w:lineRule="auto"/>
        <w:jc w:val="both"/>
        <w:rPr>
          <w:rFonts w:ascii="Times New Roman" w:hAnsi="Times New Roman" w:cs="Times New Roman"/>
          <w:b/>
          <w:bCs/>
          <w:i w:val="0"/>
          <w:iCs w:val="0"/>
          <w:color w:val="000000" w:themeColor="text1"/>
          <w:sz w:val="24"/>
          <w:szCs w:val="24"/>
        </w:rPr>
      </w:pPr>
      <w:r w:rsidRPr="00D46BE3">
        <w:rPr>
          <w:rFonts w:ascii="Times New Roman" w:hAnsi="Times New Roman" w:cs="Times New Roman"/>
          <w:b/>
          <w:bCs/>
          <w:i w:val="0"/>
          <w:iCs w:val="0"/>
          <w:color w:val="000000" w:themeColor="text1"/>
          <w:sz w:val="24"/>
          <w:szCs w:val="24"/>
        </w:rPr>
        <w:t>A</w:t>
      </w:r>
      <w:r w:rsidRPr="00D46BE3">
        <w:rPr>
          <w:rFonts w:ascii="Times New Roman" w:hAnsi="Times New Roman" w:cs="Times New Roman"/>
          <w:b/>
          <w:bCs/>
          <w:i w:val="0"/>
          <w:iCs w:val="0"/>
          <w:color w:val="000000" w:themeColor="text1"/>
          <w:spacing w:val="-1"/>
          <w:sz w:val="24"/>
          <w:szCs w:val="24"/>
        </w:rPr>
        <w:t xml:space="preserve"> </w:t>
      </w:r>
      <w:r w:rsidRPr="00D46BE3">
        <w:rPr>
          <w:rFonts w:ascii="Times New Roman" w:hAnsi="Times New Roman" w:cs="Times New Roman"/>
          <w:b/>
          <w:bCs/>
          <w:i w:val="0"/>
          <w:iCs w:val="0"/>
          <w:color w:val="000000" w:themeColor="text1"/>
          <w:sz w:val="24"/>
          <w:szCs w:val="24"/>
        </w:rPr>
        <w:t>contratação será</w:t>
      </w:r>
      <w:r w:rsidRPr="00D46BE3">
        <w:rPr>
          <w:rFonts w:ascii="Times New Roman" w:hAnsi="Times New Roman" w:cs="Times New Roman"/>
          <w:b/>
          <w:bCs/>
          <w:i w:val="0"/>
          <w:iCs w:val="0"/>
          <w:color w:val="000000" w:themeColor="text1"/>
          <w:spacing w:val="1"/>
          <w:sz w:val="24"/>
          <w:szCs w:val="24"/>
        </w:rPr>
        <w:t xml:space="preserve"> </w:t>
      </w:r>
      <w:r w:rsidRPr="00D46BE3">
        <w:rPr>
          <w:rFonts w:ascii="Times New Roman" w:hAnsi="Times New Roman" w:cs="Times New Roman"/>
          <w:b/>
          <w:bCs/>
          <w:i w:val="0"/>
          <w:iCs w:val="0"/>
          <w:color w:val="000000" w:themeColor="text1"/>
          <w:sz w:val="24"/>
          <w:szCs w:val="24"/>
        </w:rPr>
        <w:t>por</w:t>
      </w:r>
      <w:r w:rsidRPr="00D46BE3">
        <w:rPr>
          <w:rFonts w:ascii="Times New Roman" w:hAnsi="Times New Roman" w:cs="Times New Roman"/>
          <w:b/>
          <w:bCs/>
          <w:i w:val="0"/>
          <w:iCs w:val="0"/>
          <w:color w:val="000000" w:themeColor="text1"/>
          <w:spacing w:val="-2"/>
          <w:sz w:val="24"/>
          <w:szCs w:val="24"/>
        </w:rPr>
        <w:t xml:space="preserve"> tomada de preço global de itens</w:t>
      </w:r>
      <w:r w:rsidRPr="00D46BE3">
        <w:rPr>
          <w:rFonts w:ascii="Times New Roman" w:hAnsi="Times New Roman" w:cs="Times New Roman"/>
          <w:b/>
          <w:bCs/>
          <w:i w:val="0"/>
          <w:iCs w:val="0"/>
          <w:color w:val="000000" w:themeColor="text1"/>
          <w:sz w:val="24"/>
          <w:szCs w:val="24"/>
        </w:rPr>
        <w:t>,</w:t>
      </w:r>
      <w:r w:rsidRPr="00D46BE3">
        <w:rPr>
          <w:rFonts w:ascii="Times New Roman" w:hAnsi="Times New Roman" w:cs="Times New Roman"/>
          <w:b/>
          <w:bCs/>
          <w:i w:val="0"/>
          <w:iCs w:val="0"/>
          <w:color w:val="000000" w:themeColor="text1"/>
          <w:spacing w:val="-1"/>
          <w:sz w:val="24"/>
          <w:szCs w:val="24"/>
        </w:rPr>
        <w:t xml:space="preserve"> </w:t>
      </w:r>
      <w:r w:rsidRPr="00D46BE3">
        <w:rPr>
          <w:rFonts w:ascii="Times New Roman" w:hAnsi="Times New Roman" w:cs="Times New Roman"/>
          <w:b/>
          <w:bCs/>
          <w:i w:val="0"/>
          <w:iCs w:val="0"/>
          <w:color w:val="000000" w:themeColor="text1"/>
          <w:sz w:val="24"/>
          <w:szCs w:val="24"/>
        </w:rPr>
        <w:t>conforme</w:t>
      </w:r>
      <w:r w:rsidRPr="00D46BE3">
        <w:rPr>
          <w:rFonts w:ascii="Times New Roman" w:hAnsi="Times New Roman" w:cs="Times New Roman"/>
          <w:b/>
          <w:bCs/>
          <w:i w:val="0"/>
          <w:iCs w:val="0"/>
          <w:color w:val="000000" w:themeColor="text1"/>
          <w:spacing w:val="1"/>
          <w:sz w:val="24"/>
          <w:szCs w:val="24"/>
        </w:rPr>
        <w:t xml:space="preserve"> </w:t>
      </w:r>
      <w:r w:rsidRPr="00D46BE3">
        <w:rPr>
          <w:rFonts w:ascii="Times New Roman" w:hAnsi="Times New Roman" w:cs="Times New Roman"/>
          <w:b/>
          <w:bCs/>
          <w:i w:val="0"/>
          <w:iCs w:val="0"/>
          <w:color w:val="000000" w:themeColor="text1"/>
          <w:sz w:val="24"/>
          <w:szCs w:val="24"/>
        </w:rPr>
        <w:t>tabela constante</w:t>
      </w:r>
      <w:r w:rsidRPr="00D46BE3">
        <w:rPr>
          <w:rFonts w:ascii="Times New Roman" w:hAnsi="Times New Roman" w:cs="Times New Roman"/>
          <w:b/>
          <w:bCs/>
          <w:i w:val="0"/>
          <w:iCs w:val="0"/>
          <w:color w:val="000000" w:themeColor="text1"/>
          <w:spacing w:val="1"/>
          <w:sz w:val="24"/>
          <w:szCs w:val="24"/>
        </w:rPr>
        <w:t xml:space="preserve"> </w:t>
      </w:r>
      <w:r w:rsidRPr="00D46BE3">
        <w:rPr>
          <w:rFonts w:ascii="Times New Roman" w:hAnsi="Times New Roman" w:cs="Times New Roman"/>
          <w:b/>
          <w:bCs/>
          <w:i w:val="0"/>
          <w:iCs w:val="0"/>
          <w:color w:val="000000" w:themeColor="text1"/>
          <w:spacing w:val="-2"/>
          <w:sz w:val="24"/>
          <w:szCs w:val="24"/>
        </w:rPr>
        <w:t>abaixo:</w:t>
      </w:r>
    </w:p>
    <w:p w14:paraId="61CB302C" w14:textId="77777777" w:rsidR="000C2F79" w:rsidRDefault="000C2F79" w:rsidP="000C2F79">
      <w:pPr>
        <w:pStyle w:val="PargrafodaLista"/>
        <w:tabs>
          <w:tab w:val="left" w:pos="932"/>
          <w:tab w:val="left" w:pos="934"/>
        </w:tabs>
        <w:spacing w:before="119" w:line="360" w:lineRule="auto"/>
        <w:ind w:left="934" w:right="131"/>
        <w:contextualSpacing w:val="0"/>
        <w:rPr>
          <w:rFonts w:ascii="Times New Roman" w:hAnsi="Times New Roman" w:cs="Times New Roman"/>
          <w:sz w:val="24"/>
          <w:szCs w:val="24"/>
        </w:rPr>
      </w:pPr>
    </w:p>
    <w:p w14:paraId="0A8FE7DE" w14:textId="77777777" w:rsidR="00D46BE3" w:rsidRDefault="00D46BE3" w:rsidP="00D46BE3">
      <w:pPr>
        <w:pStyle w:val="PargrafodaLista"/>
        <w:tabs>
          <w:tab w:val="left" w:pos="932"/>
          <w:tab w:val="left" w:pos="934"/>
        </w:tabs>
        <w:spacing w:before="119" w:line="360" w:lineRule="auto"/>
        <w:ind w:left="934" w:right="131"/>
        <w:contextualSpacing w:val="0"/>
        <w:rPr>
          <w:rFonts w:ascii="Times New Roman" w:hAnsi="Times New Roman" w:cs="Times New Roman"/>
          <w:sz w:val="24"/>
          <w:szCs w:val="24"/>
        </w:rPr>
      </w:pPr>
    </w:p>
    <w:tbl>
      <w:tblPr>
        <w:tblStyle w:val="Tabelacomgrade"/>
        <w:tblW w:w="0" w:type="auto"/>
        <w:tblInd w:w="934" w:type="dxa"/>
        <w:tblLook w:val="04A0" w:firstRow="1" w:lastRow="0" w:firstColumn="1" w:lastColumn="0" w:noHBand="0" w:noVBand="1"/>
      </w:tblPr>
      <w:tblGrid>
        <w:gridCol w:w="4472"/>
        <w:gridCol w:w="4359"/>
      </w:tblGrid>
      <w:tr w:rsidR="00D46BE3" w14:paraId="4CCC3A29" w14:textId="77777777" w:rsidTr="00D46BE3">
        <w:tc>
          <w:tcPr>
            <w:tcW w:w="4882" w:type="dxa"/>
          </w:tcPr>
          <w:p w14:paraId="502B7BA2" w14:textId="1E933783" w:rsidR="00D46BE3" w:rsidRDefault="00D46BE3" w:rsidP="00D46BE3">
            <w:pPr>
              <w:pStyle w:val="PargrafodaLista"/>
              <w:tabs>
                <w:tab w:val="left" w:pos="932"/>
                <w:tab w:val="left" w:pos="934"/>
              </w:tabs>
              <w:spacing w:before="119" w:line="360" w:lineRule="auto"/>
              <w:ind w:left="0" w:right="131"/>
              <w:contextualSpacing w:val="0"/>
              <w:rPr>
                <w:rFonts w:ascii="Times New Roman" w:hAnsi="Times New Roman" w:cs="Times New Roman"/>
                <w:sz w:val="24"/>
                <w:szCs w:val="24"/>
              </w:rPr>
            </w:pPr>
            <w:r>
              <w:rPr>
                <w:rFonts w:ascii="Times New Roman" w:hAnsi="Times New Roman" w:cs="Times New Roman"/>
                <w:sz w:val="24"/>
                <w:szCs w:val="24"/>
              </w:rPr>
              <w:t>Tipo de Prestação de Serviço</w:t>
            </w:r>
          </w:p>
        </w:tc>
        <w:tc>
          <w:tcPr>
            <w:tcW w:w="4883" w:type="dxa"/>
          </w:tcPr>
          <w:p w14:paraId="2F32D96F" w14:textId="1BC9D97A" w:rsidR="00D46BE3" w:rsidRDefault="00D46BE3" w:rsidP="00D46BE3">
            <w:pPr>
              <w:pStyle w:val="PargrafodaLista"/>
              <w:tabs>
                <w:tab w:val="left" w:pos="932"/>
                <w:tab w:val="left" w:pos="934"/>
              </w:tabs>
              <w:spacing w:before="119" w:line="360" w:lineRule="auto"/>
              <w:ind w:left="0" w:right="131"/>
              <w:contextualSpacing w:val="0"/>
              <w:rPr>
                <w:rFonts w:ascii="Times New Roman" w:hAnsi="Times New Roman" w:cs="Times New Roman"/>
                <w:sz w:val="24"/>
                <w:szCs w:val="24"/>
              </w:rPr>
            </w:pPr>
            <w:r>
              <w:rPr>
                <w:rFonts w:ascii="Times New Roman" w:hAnsi="Times New Roman" w:cs="Times New Roman"/>
                <w:sz w:val="24"/>
                <w:szCs w:val="24"/>
              </w:rPr>
              <w:t>Valor (R$)</w:t>
            </w:r>
          </w:p>
        </w:tc>
      </w:tr>
      <w:tr w:rsidR="00D46BE3" w14:paraId="5EAD732B" w14:textId="77777777" w:rsidTr="00D46BE3">
        <w:tc>
          <w:tcPr>
            <w:tcW w:w="4882" w:type="dxa"/>
          </w:tcPr>
          <w:p w14:paraId="51E011A2" w14:textId="4EDD4628" w:rsidR="00D46BE3" w:rsidRDefault="00D46BE3" w:rsidP="00D46BE3">
            <w:pPr>
              <w:pStyle w:val="PargrafodaLista"/>
              <w:tabs>
                <w:tab w:val="left" w:pos="932"/>
                <w:tab w:val="left" w:pos="934"/>
              </w:tabs>
              <w:spacing w:before="119" w:line="360" w:lineRule="auto"/>
              <w:ind w:left="0" w:right="131"/>
              <w:contextualSpacing w:val="0"/>
              <w:rPr>
                <w:rFonts w:ascii="Times New Roman" w:hAnsi="Times New Roman" w:cs="Times New Roman"/>
                <w:sz w:val="24"/>
                <w:szCs w:val="24"/>
              </w:rPr>
            </w:pPr>
            <w:r w:rsidRPr="00D46BE3">
              <w:rPr>
                <w:rFonts w:ascii="Times New Roman" w:hAnsi="Times New Roman" w:cs="Times New Roman"/>
                <w:sz w:val="24"/>
                <w:szCs w:val="24"/>
              </w:rPr>
              <w:t>manutenção de ar condicionado</w:t>
            </w:r>
            <w:r>
              <w:rPr>
                <w:rFonts w:ascii="Times New Roman" w:hAnsi="Times New Roman" w:cs="Times New Roman"/>
                <w:sz w:val="24"/>
                <w:szCs w:val="24"/>
              </w:rPr>
              <w:t>: (</w:t>
            </w:r>
            <w:r w:rsidRPr="00D46BE3">
              <w:rPr>
                <w:rFonts w:ascii="Times New Roman" w:hAnsi="Times New Roman" w:cs="Times New Roman"/>
                <w:sz w:val="24"/>
                <w:szCs w:val="24"/>
              </w:rPr>
              <w:t>desinstalação, limpeza e instalação</w:t>
            </w:r>
            <w:r>
              <w:rPr>
                <w:rFonts w:ascii="Times New Roman" w:hAnsi="Times New Roman" w:cs="Times New Roman"/>
                <w:sz w:val="24"/>
                <w:szCs w:val="24"/>
              </w:rPr>
              <w:t>)</w:t>
            </w:r>
          </w:p>
        </w:tc>
        <w:tc>
          <w:tcPr>
            <w:tcW w:w="4883" w:type="dxa"/>
          </w:tcPr>
          <w:p w14:paraId="1C114C6B" w14:textId="77777777" w:rsidR="00D46BE3" w:rsidRDefault="00D46BE3" w:rsidP="00D46BE3">
            <w:pPr>
              <w:pStyle w:val="PargrafodaLista"/>
              <w:tabs>
                <w:tab w:val="left" w:pos="932"/>
                <w:tab w:val="left" w:pos="934"/>
              </w:tabs>
              <w:spacing w:before="119" w:line="360" w:lineRule="auto"/>
              <w:ind w:left="0" w:right="131"/>
              <w:contextualSpacing w:val="0"/>
              <w:rPr>
                <w:rFonts w:ascii="Times New Roman" w:hAnsi="Times New Roman" w:cs="Times New Roman"/>
                <w:sz w:val="24"/>
                <w:szCs w:val="24"/>
              </w:rPr>
            </w:pPr>
          </w:p>
        </w:tc>
      </w:tr>
    </w:tbl>
    <w:p w14:paraId="6BE22AF0" w14:textId="77777777" w:rsidR="00D46BE3" w:rsidRPr="00D46BE3" w:rsidRDefault="00D46BE3" w:rsidP="00D46BE3">
      <w:pPr>
        <w:tabs>
          <w:tab w:val="left" w:pos="932"/>
          <w:tab w:val="left" w:pos="934"/>
        </w:tabs>
        <w:spacing w:before="119" w:line="360" w:lineRule="auto"/>
        <w:ind w:right="131"/>
        <w:rPr>
          <w:rFonts w:ascii="Times New Roman" w:hAnsi="Times New Roman" w:cs="Times New Roman"/>
          <w:sz w:val="24"/>
          <w:szCs w:val="24"/>
        </w:rPr>
      </w:pPr>
    </w:p>
    <w:p w14:paraId="714E328D" w14:textId="00380D8B" w:rsidR="000C2F79" w:rsidRPr="00D46BE3" w:rsidRDefault="000C2F79" w:rsidP="00D46BE3">
      <w:pPr>
        <w:pStyle w:val="PargrafodaLista"/>
        <w:tabs>
          <w:tab w:val="left" w:pos="932"/>
          <w:tab w:val="left" w:pos="934"/>
        </w:tabs>
        <w:spacing w:before="119" w:line="360" w:lineRule="auto"/>
        <w:ind w:left="934" w:right="131"/>
        <w:contextualSpacing w:val="0"/>
        <w:rPr>
          <w:rFonts w:ascii="Times New Roman" w:hAnsi="Times New Roman" w:cs="Times New Roman"/>
          <w:sz w:val="24"/>
          <w:szCs w:val="24"/>
        </w:rPr>
      </w:pPr>
      <w:r w:rsidRPr="00D83762">
        <w:rPr>
          <w:rFonts w:ascii="Times New Roman" w:hAnsi="Times New Roman" w:cs="Times New Roman"/>
          <w:sz w:val="24"/>
          <w:szCs w:val="24"/>
        </w:rPr>
        <w:t>O</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critério</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julgamento</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adotado</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será</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o</w:t>
      </w:r>
      <w:r w:rsidRPr="00D83762">
        <w:rPr>
          <w:rFonts w:ascii="Times New Roman" w:hAnsi="Times New Roman" w:cs="Times New Roman"/>
          <w:spacing w:val="-8"/>
          <w:sz w:val="24"/>
          <w:szCs w:val="24"/>
        </w:rPr>
        <w:t xml:space="preserve"> </w:t>
      </w:r>
      <w:r w:rsidRPr="003D2837">
        <w:rPr>
          <w:rFonts w:ascii="Times New Roman" w:hAnsi="Times New Roman" w:cs="Times New Roman"/>
          <w:iCs/>
          <w:color w:val="000000" w:themeColor="text1"/>
          <w:sz w:val="24"/>
          <w:szCs w:val="24"/>
        </w:rPr>
        <w:t>menor</w:t>
      </w:r>
      <w:r w:rsidRPr="003D2837">
        <w:rPr>
          <w:rFonts w:ascii="Times New Roman" w:hAnsi="Times New Roman" w:cs="Times New Roman"/>
          <w:iCs/>
          <w:color w:val="000000" w:themeColor="text1"/>
          <w:spacing w:val="-9"/>
          <w:sz w:val="24"/>
          <w:szCs w:val="24"/>
        </w:rPr>
        <w:t xml:space="preserve"> </w:t>
      </w:r>
      <w:r w:rsidRPr="003D2837">
        <w:rPr>
          <w:rFonts w:ascii="Times New Roman" w:hAnsi="Times New Roman" w:cs="Times New Roman"/>
          <w:iCs/>
          <w:color w:val="000000" w:themeColor="text1"/>
          <w:sz w:val="24"/>
          <w:szCs w:val="24"/>
        </w:rPr>
        <w:t>preço</w:t>
      </w:r>
      <w:r w:rsidRPr="003D2837">
        <w:rPr>
          <w:rFonts w:ascii="Times New Roman" w:hAnsi="Times New Roman" w:cs="Times New Roman"/>
          <w:i/>
          <w:color w:val="000000" w:themeColor="text1"/>
          <w:sz w:val="24"/>
          <w:szCs w:val="24"/>
        </w:rPr>
        <w:t>,</w:t>
      </w:r>
      <w:r w:rsidRPr="00D83762">
        <w:rPr>
          <w:rFonts w:ascii="Times New Roman" w:hAnsi="Times New Roman" w:cs="Times New Roman"/>
          <w:color w:val="FF0000"/>
          <w:spacing w:val="-9"/>
          <w:sz w:val="24"/>
          <w:szCs w:val="24"/>
        </w:rPr>
        <w:t xml:space="preserve"> </w:t>
      </w:r>
      <w:r w:rsidRPr="00D83762">
        <w:rPr>
          <w:rFonts w:ascii="Times New Roman" w:hAnsi="Times New Roman" w:cs="Times New Roman"/>
          <w:sz w:val="24"/>
          <w:szCs w:val="24"/>
        </w:rPr>
        <w:t>observadas</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as</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exigências</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contidas</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neste Aviso de Contratação Direta e seus Anexos quanto às especificações do objeto.</w:t>
      </w:r>
    </w:p>
    <w:p w14:paraId="5FF641E8" w14:textId="0770C1FE" w:rsidR="000C2F79" w:rsidRPr="003D2837" w:rsidRDefault="000C2F79" w:rsidP="000C2F79">
      <w:pPr>
        <w:pStyle w:val="Ttulo2"/>
        <w:numPr>
          <w:ilvl w:val="0"/>
          <w:numId w:val="40"/>
        </w:numPr>
        <w:tabs>
          <w:tab w:val="left" w:pos="501"/>
          <w:tab w:val="left" w:pos="9668"/>
        </w:tabs>
        <w:spacing w:before="119" w:line="360" w:lineRule="auto"/>
        <w:ind w:left="501" w:hanging="359"/>
        <w:jc w:val="both"/>
        <w:rPr>
          <w:rFonts w:ascii="Times New Roman" w:hAnsi="Times New Roman" w:cs="Times New Roman"/>
          <w:b/>
          <w:bCs/>
          <w:sz w:val="24"/>
          <w:szCs w:val="24"/>
        </w:rPr>
      </w:pPr>
      <w:r w:rsidRPr="003D2837">
        <w:rPr>
          <w:rFonts w:ascii="Times New Roman" w:hAnsi="Times New Roman" w:cs="Times New Roman"/>
          <w:b/>
          <w:bCs/>
          <w:color w:val="000000"/>
          <w:sz w:val="24"/>
          <w:szCs w:val="24"/>
          <w:shd w:val="clear" w:color="auto" w:fill="CBCBCB"/>
        </w:rPr>
        <w:t>PARTICIPAÇÃO</w:t>
      </w:r>
      <w:r w:rsidRPr="003D2837">
        <w:rPr>
          <w:rFonts w:ascii="Times New Roman" w:hAnsi="Times New Roman" w:cs="Times New Roman"/>
          <w:b/>
          <w:bCs/>
          <w:color w:val="000000"/>
          <w:spacing w:val="-1"/>
          <w:sz w:val="24"/>
          <w:szCs w:val="24"/>
          <w:shd w:val="clear" w:color="auto" w:fill="CBCBCB"/>
        </w:rPr>
        <w:t xml:space="preserve"> </w:t>
      </w:r>
      <w:r w:rsidRPr="003D2837">
        <w:rPr>
          <w:rFonts w:ascii="Times New Roman" w:hAnsi="Times New Roman" w:cs="Times New Roman"/>
          <w:b/>
          <w:bCs/>
          <w:color w:val="000000"/>
          <w:sz w:val="24"/>
          <w:szCs w:val="24"/>
          <w:shd w:val="clear" w:color="auto" w:fill="CBCBCB"/>
        </w:rPr>
        <w:t>NA</w:t>
      </w:r>
      <w:r w:rsidRPr="003D2837">
        <w:rPr>
          <w:rFonts w:ascii="Times New Roman" w:hAnsi="Times New Roman" w:cs="Times New Roman"/>
          <w:b/>
          <w:bCs/>
          <w:color w:val="000000"/>
          <w:spacing w:val="-6"/>
          <w:sz w:val="24"/>
          <w:szCs w:val="24"/>
          <w:shd w:val="clear" w:color="auto" w:fill="CBCBCB"/>
        </w:rPr>
        <w:t xml:space="preserve"> </w:t>
      </w:r>
      <w:r w:rsidRPr="003D2837">
        <w:rPr>
          <w:rFonts w:ascii="Times New Roman" w:hAnsi="Times New Roman" w:cs="Times New Roman"/>
          <w:b/>
          <w:bCs/>
          <w:color w:val="000000"/>
          <w:sz w:val="24"/>
          <w:szCs w:val="24"/>
          <w:shd w:val="clear" w:color="auto" w:fill="CBCBCB"/>
        </w:rPr>
        <w:t>DISPENSA</w:t>
      </w:r>
    </w:p>
    <w:p w14:paraId="054B56B3" w14:textId="77777777" w:rsidR="000C2F79" w:rsidRPr="00D83762" w:rsidRDefault="000C2F79" w:rsidP="000C2F79">
      <w:pPr>
        <w:pStyle w:val="Ttulo2"/>
        <w:spacing w:line="360" w:lineRule="auto"/>
        <w:jc w:val="both"/>
        <w:rPr>
          <w:rFonts w:ascii="Times New Roman" w:hAnsi="Times New Roman" w:cs="Times New Roman"/>
          <w:b/>
          <w:sz w:val="24"/>
          <w:szCs w:val="24"/>
        </w:rPr>
      </w:pPr>
    </w:p>
    <w:p w14:paraId="3649B658" w14:textId="525DCD00" w:rsidR="000C2F79" w:rsidRPr="00704CDF" w:rsidRDefault="00704CDF" w:rsidP="00704CDF">
      <w:pPr>
        <w:pStyle w:val="PargrafodaLista"/>
        <w:tabs>
          <w:tab w:val="left" w:pos="1558"/>
        </w:tabs>
        <w:spacing w:line="360" w:lineRule="auto"/>
        <w:ind w:left="360" w:right="131"/>
        <w:rPr>
          <w:rFonts w:ascii="Times New Roman" w:hAnsi="Times New Roman" w:cs="Times New Roman"/>
          <w:sz w:val="24"/>
          <w:szCs w:val="24"/>
        </w:rPr>
      </w:pPr>
      <w:r>
        <w:rPr>
          <w:rFonts w:ascii="Times New Roman" w:hAnsi="Times New Roman" w:cs="Times New Roman"/>
          <w:sz w:val="24"/>
          <w:szCs w:val="24"/>
        </w:rPr>
        <w:t xml:space="preserve">        2.1      </w:t>
      </w:r>
      <w:r w:rsidR="000C2F79" w:rsidRPr="00704CDF">
        <w:rPr>
          <w:rFonts w:ascii="Times New Roman" w:hAnsi="Times New Roman" w:cs="Times New Roman"/>
          <w:sz w:val="24"/>
          <w:szCs w:val="24"/>
        </w:rPr>
        <w:t xml:space="preserve"> participação na presente dispensa</w:t>
      </w:r>
      <w:r w:rsidR="000C2F79" w:rsidRPr="00704CDF">
        <w:rPr>
          <w:rFonts w:ascii="Times New Roman" w:hAnsi="Times New Roman" w:cs="Times New Roman"/>
          <w:spacing w:val="-1"/>
          <w:sz w:val="24"/>
          <w:szCs w:val="24"/>
        </w:rPr>
        <w:t xml:space="preserve"> </w:t>
      </w:r>
      <w:r w:rsidR="000C2F79" w:rsidRPr="00704CDF">
        <w:rPr>
          <w:rFonts w:ascii="Times New Roman" w:hAnsi="Times New Roman" w:cs="Times New Roman"/>
          <w:sz w:val="24"/>
          <w:szCs w:val="24"/>
        </w:rPr>
        <w:t>eletrônica se</w:t>
      </w:r>
      <w:r w:rsidR="000C2F79" w:rsidRPr="00704CDF">
        <w:rPr>
          <w:rFonts w:ascii="Times New Roman" w:hAnsi="Times New Roman" w:cs="Times New Roman"/>
          <w:spacing w:val="-1"/>
          <w:sz w:val="24"/>
          <w:szCs w:val="24"/>
        </w:rPr>
        <w:t xml:space="preserve"> </w:t>
      </w:r>
      <w:r w:rsidR="000C2F79" w:rsidRPr="00704CDF">
        <w:rPr>
          <w:rFonts w:ascii="Times New Roman" w:hAnsi="Times New Roman" w:cs="Times New Roman"/>
          <w:sz w:val="24"/>
          <w:szCs w:val="24"/>
        </w:rPr>
        <w:t>dará</w:t>
      </w:r>
      <w:r w:rsidR="000C2F79" w:rsidRPr="00704CDF">
        <w:rPr>
          <w:rFonts w:ascii="Times New Roman" w:hAnsi="Times New Roman" w:cs="Times New Roman"/>
          <w:spacing w:val="-1"/>
          <w:sz w:val="24"/>
          <w:szCs w:val="24"/>
        </w:rPr>
        <w:t xml:space="preserve"> </w:t>
      </w:r>
      <w:r w:rsidR="000C2F79" w:rsidRPr="00704CDF">
        <w:rPr>
          <w:rFonts w:ascii="Times New Roman" w:hAnsi="Times New Roman" w:cs="Times New Roman"/>
          <w:sz w:val="24"/>
          <w:szCs w:val="24"/>
        </w:rPr>
        <w:t>mediante Sistema de</w:t>
      </w:r>
      <w:r w:rsidR="000C2F79" w:rsidRPr="00704CDF">
        <w:rPr>
          <w:rFonts w:ascii="Times New Roman" w:hAnsi="Times New Roman" w:cs="Times New Roman"/>
          <w:spacing w:val="-1"/>
          <w:sz w:val="24"/>
          <w:szCs w:val="24"/>
        </w:rPr>
        <w:t xml:space="preserve"> </w:t>
      </w:r>
      <w:r w:rsidR="000C2F79" w:rsidRPr="00704CDF">
        <w:rPr>
          <w:rFonts w:ascii="Times New Roman" w:hAnsi="Times New Roman" w:cs="Times New Roman"/>
          <w:sz w:val="24"/>
          <w:szCs w:val="24"/>
        </w:rPr>
        <w:t xml:space="preserve">Dispensa integrante do Sistema de Compras da Câmara Municipal de Paranaiguara por meio do envio de proposta no seguinte endereço eletrônico: </w:t>
      </w:r>
      <w:hyperlink r:id="rId7" w:history="1">
        <w:r w:rsidR="000C2F79" w:rsidRPr="00704CDF">
          <w:rPr>
            <w:rStyle w:val="Hyperlink"/>
            <w:rFonts w:ascii="Times New Roman" w:hAnsi="Times New Roman" w:cs="Times New Roman"/>
            <w:sz w:val="24"/>
            <w:szCs w:val="24"/>
          </w:rPr>
          <w:t>camaraparanaiguara@hotmail.com</w:t>
        </w:r>
      </w:hyperlink>
      <w:r w:rsidR="000C2F79" w:rsidRPr="00704CDF">
        <w:rPr>
          <w:rFonts w:ascii="Times New Roman" w:hAnsi="Times New Roman" w:cs="Times New Roman"/>
          <w:sz w:val="24"/>
          <w:szCs w:val="24"/>
        </w:rPr>
        <w:t xml:space="preserve"> .</w:t>
      </w:r>
    </w:p>
    <w:p w14:paraId="44E512FA" w14:textId="05579837" w:rsidR="000C2F79" w:rsidRPr="00704CDF" w:rsidRDefault="000C2F79" w:rsidP="00704CDF">
      <w:pPr>
        <w:pStyle w:val="PargrafodaLista"/>
        <w:numPr>
          <w:ilvl w:val="1"/>
          <w:numId w:val="39"/>
        </w:numPr>
        <w:tabs>
          <w:tab w:val="left" w:pos="1558"/>
        </w:tabs>
        <w:spacing w:before="120" w:line="360" w:lineRule="auto"/>
        <w:rPr>
          <w:rFonts w:ascii="Times New Roman" w:hAnsi="Times New Roman" w:cs="Times New Roman"/>
          <w:sz w:val="24"/>
          <w:szCs w:val="24"/>
        </w:rPr>
      </w:pPr>
      <w:r w:rsidRPr="00704CDF">
        <w:rPr>
          <w:rFonts w:ascii="Times New Roman" w:hAnsi="Times New Roman" w:cs="Times New Roman"/>
          <w:sz w:val="24"/>
          <w:szCs w:val="24"/>
        </w:rPr>
        <w:t>Não</w:t>
      </w:r>
      <w:r w:rsidRPr="00704CDF">
        <w:rPr>
          <w:rFonts w:ascii="Times New Roman" w:hAnsi="Times New Roman" w:cs="Times New Roman"/>
          <w:spacing w:val="1"/>
          <w:sz w:val="24"/>
          <w:szCs w:val="24"/>
        </w:rPr>
        <w:t xml:space="preserve"> </w:t>
      </w:r>
      <w:r w:rsidRPr="00704CDF">
        <w:rPr>
          <w:rFonts w:ascii="Times New Roman" w:hAnsi="Times New Roman" w:cs="Times New Roman"/>
          <w:sz w:val="24"/>
          <w:szCs w:val="24"/>
        </w:rPr>
        <w:t>poderão</w:t>
      </w:r>
      <w:r w:rsidRPr="00704CDF">
        <w:rPr>
          <w:rFonts w:ascii="Times New Roman" w:hAnsi="Times New Roman" w:cs="Times New Roman"/>
          <w:spacing w:val="1"/>
          <w:sz w:val="24"/>
          <w:szCs w:val="24"/>
        </w:rPr>
        <w:t xml:space="preserve"> </w:t>
      </w:r>
      <w:r w:rsidRPr="00704CDF">
        <w:rPr>
          <w:rFonts w:ascii="Times New Roman" w:hAnsi="Times New Roman" w:cs="Times New Roman"/>
          <w:sz w:val="24"/>
          <w:szCs w:val="24"/>
        </w:rPr>
        <w:t>participar desta</w:t>
      </w:r>
      <w:r w:rsidRPr="00704CDF">
        <w:rPr>
          <w:rFonts w:ascii="Times New Roman" w:hAnsi="Times New Roman" w:cs="Times New Roman"/>
          <w:spacing w:val="1"/>
          <w:sz w:val="24"/>
          <w:szCs w:val="24"/>
        </w:rPr>
        <w:t xml:space="preserve"> </w:t>
      </w:r>
      <w:r w:rsidRPr="00704CDF">
        <w:rPr>
          <w:rFonts w:ascii="Times New Roman" w:hAnsi="Times New Roman" w:cs="Times New Roman"/>
          <w:sz w:val="24"/>
          <w:szCs w:val="24"/>
        </w:rPr>
        <w:t>dispensa</w:t>
      </w:r>
      <w:r w:rsidRPr="00704CDF">
        <w:rPr>
          <w:rFonts w:ascii="Times New Roman" w:hAnsi="Times New Roman" w:cs="Times New Roman"/>
          <w:spacing w:val="1"/>
          <w:sz w:val="24"/>
          <w:szCs w:val="24"/>
        </w:rPr>
        <w:t xml:space="preserve"> </w:t>
      </w:r>
      <w:r w:rsidRPr="00704CDF">
        <w:rPr>
          <w:rFonts w:ascii="Times New Roman" w:hAnsi="Times New Roman" w:cs="Times New Roman"/>
          <w:sz w:val="24"/>
          <w:szCs w:val="24"/>
        </w:rPr>
        <w:t>os</w:t>
      </w:r>
      <w:r w:rsidRPr="00704CDF">
        <w:rPr>
          <w:rFonts w:ascii="Times New Roman" w:hAnsi="Times New Roman" w:cs="Times New Roman"/>
          <w:spacing w:val="2"/>
          <w:sz w:val="24"/>
          <w:szCs w:val="24"/>
        </w:rPr>
        <w:t xml:space="preserve"> </w:t>
      </w:r>
      <w:r w:rsidRPr="00704CDF">
        <w:rPr>
          <w:rFonts w:ascii="Times New Roman" w:hAnsi="Times New Roman" w:cs="Times New Roman"/>
          <w:spacing w:val="-2"/>
          <w:sz w:val="24"/>
          <w:szCs w:val="24"/>
        </w:rPr>
        <w:t>fornecedores:</w:t>
      </w:r>
    </w:p>
    <w:p w14:paraId="2315E5D3" w14:textId="77777777" w:rsidR="000C2F79" w:rsidRPr="00D83762" w:rsidRDefault="000C2F79" w:rsidP="000C2F79">
      <w:pPr>
        <w:pStyle w:val="PargrafodaLista"/>
        <w:numPr>
          <w:ilvl w:val="2"/>
          <w:numId w:val="39"/>
        </w:numPr>
        <w:tabs>
          <w:tab w:val="left" w:pos="1554"/>
        </w:tabs>
        <w:spacing w:before="157" w:line="360" w:lineRule="auto"/>
        <w:ind w:left="1554" w:hanging="692"/>
        <w:contextualSpacing w:val="0"/>
        <w:jc w:val="both"/>
        <w:rPr>
          <w:rFonts w:ascii="Times New Roman" w:hAnsi="Times New Roman" w:cs="Times New Roman"/>
          <w:sz w:val="24"/>
          <w:szCs w:val="24"/>
        </w:rPr>
      </w:pPr>
      <w:r w:rsidRPr="00D83762">
        <w:rPr>
          <w:rFonts w:ascii="Times New Roman" w:hAnsi="Times New Roman" w:cs="Times New Roman"/>
          <w:sz w:val="24"/>
          <w:szCs w:val="24"/>
        </w:rPr>
        <w:t>que não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atendam</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às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condições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deste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Aviso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Contratação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Direta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seu(s)</w:t>
      </w:r>
      <w:r w:rsidRPr="00D83762">
        <w:rPr>
          <w:rFonts w:ascii="Times New Roman" w:hAnsi="Times New Roman" w:cs="Times New Roman"/>
          <w:spacing w:val="2"/>
          <w:sz w:val="24"/>
          <w:szCs w:val="24"/>
        </w:rPr>
        <w:t xml:space="preserve"> </w:t>
      </w:r>
      <w:r w:rsidRPr="00D83762">
        <w:rPr>
          <w:rFonts w:ascii="Times New Roman" w:hAnsi="Times New Roman" w:cs="Times New Roman"/>
          <w:spacing w:val="-2"/>
          <w:sz w:val="24"/>
          <w:szCs w:val="24"/>
        </w:rPr>
        <w:t>anexo(s);</w:t>
      </w:r>
    </w:p>
    <w:p w14:paraId="1A1EA3CD" w14:textId="77777777" w:rsidR="000C2F79" w:rsidRPr="00D83762" w:rsidRDefault="000C2F79" w:rsidP="000C2F79">
      <w:pPr>
        <w:pStyle w:val="PargrafodaLista"/>
        <w:numPr>
          <w:ilvl w:val="2"/>
          <w:numId w:val="39"/>
        </w:numPr>
        <w:tabs>
          <w:tab w:val="left" w:pos="1366"/>
          <w:tab w:val="left" w:pos="1554"/>
        </w:tabs>
        <w:spacing w:before="155" w:line="360" w:lineRule="auto"/>
        <w:ind w:left="1366"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estrangeiros que não tenham representação legal no Brasil com poderes expressos para receber citação e responder administrativa ou judicialmente;</w:t>
      </w:r>
    </w:p>
    <w:p w14:paraId="247EA247" w14:textId="77777777" w:rsidR="000C2F79" w:rsidRPr="00D83762" w:rsidRDefault="000C2F79" w:rsidP="000C2F79">
      <w:pPr>
        <w:pStyle w:val="PargrafodaLista"/>
        <w:numPr>
          <w:ilvl w:val="2"/>
          <w:numId w:val="39"/>
        </w:numPr>
        <w:tabs>
          <w:tab w:val="left" w:pos="1554"/>
        </w:tabs>
        <w:spacing w:before="121" w:line="360" w:lineRule="auto"/>
        <w:ind w:left="1554" w:hanging="692"/>
        <w:contextualSpacing w:val="0"/>
        <w:jc w:val="both"/>
        <w:rPr>
          <w:rFonts w:ascii="Times New Roman" w:hAnsi="Times New Roman" w:cs="Times New Roman"/>
          <w:sz w:val="24"/>
          <w:szCs w:val="24"/>
        </w:rPr>
      </w:pPr>
      <w:r w:rsidRPr="00D83762">
        <w:rPr>
          <w:rFonts w:ascii="Times New Roman" w:hAnsi="Times New Roman" w:cs="Times New Roman"/>
          <w:sz w:val="24"/>
          <w:szCs w:val="24"/>
        </w:rPr>
        <w:t>que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se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enquadrem</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nas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seguintes</w:t>
      </w:r>
      <w:r w:rsidRPr="00D83762">
        <w:rPr>
          <w:rFonts w:ascii="Times New Roman" w:hAnsi="Times New Roman" w:cs="Times New Roman"/>
          <w:spacing w:val="2"/>
          <w:sz w:val="24"/>
          <w:szCs w:val="24"/>
        </w:rPr>
        <w:t xml:space="preserve"> </w:t>
      </w:r>
      <w:r w:rsidRPr="00D83762">
        <w:rPr>
          <w:rFonts w:ascii="Times New Roman" w:hAnsi="Times New Roman" w:cs="Times New Roman"/>
          <w:spacing w:val="-2"/>
          <w:sz w:val="24"/>
          <w:szCs w:val="24"/>
        </w:rPr>
        <w:t>vedações:</w:t>
      </w:r>
    </w:p>
    <w:p w14:paraId="2924371D" w14:textId="77777777" w:rsidR="000C2F79" w:rsidRPr="00D83762" w:rsidRDefault="000C2F79" w:rsidP="000C2F79">
      <w:pPr>
        <w:pStyle w:val="PargrafodaLista"/>
        <w:numPr>
          <w:ilvl w:val="0"/>
          <w:numId w:val="38"/>
        </w:numPr>
        <w:tabs>
          <w:tab w:val="left" w:pos="1870"/>
        </w:tabs>
        <w:spacing w:before="157" w:line="360" w:lineRule="auto"/>
        <w:ind w:right="131" w:hanging="648"/>
        <w:contextualSpacing w:val="0"/>
        <w:jc w:val="both"/>
        <w:rPr>
          <w:rFonts w:ascii="Times New Roman" w:hAnsi="Times New Roman" w:cs="Times New Roman"/>
          <w:sz w:val="24"/>
          <w:szCs w:val="24"/>
        </w:rPr>
      </w:pPr>
      <w:r w:rsidRPr="00D83762">
        <w:rPr>
          <w:rFonts w:ascii="Times New Roman" w:hAnsi="Times New Roman" w:cs="Times New Roman"/>
          <w:sz w:val="24"/>
          <w:szCs w:val="24"/>
        </w:rPr>
        <w:t>autor do anteprojeto, do projeto básico ou do projeto executivo, pessoa física ou jurídica, quando a contratação versar sobre obra, serviços ou fornecimento de bens a ele relacionados;</w:t>
      </w:r>
    </w:p>
    <w:p w14:paraId="6D632BA6" w14:textId="77777777" w:rsidR="000C2F79" w:rsidRPr="00D83762" w:rsidRDefault="000C2F79" w:rsidP="000C2F79">
      <w:pPr>
        <w:pStyle w:val="PargrafodaLista"/>
        <w:numPr>
          <w:ilvl w:val="0"/>
          <w:numId w:val="38"/>
        </w:numPr>
        <w:tabs>
          <w:tab w:val="left" w:pos="1870"/>
        </w:tabs>
        <w:spacing w:before="120" w:line="360" w:lineRule="auto"/>
        <w:ind w:right="130" w:hanging="648"/>
        <w:contextualSpacing w:val="0"/>
        <w:jc w:val="both"/>
        <w:rPr>
          <w:rFonts w:ascii="Times New Roman" w:hAnsi="Times New Roman" w:cs="Times New Roman"/>
          <w:sz w:val="24"/>
          <w:szCs w:val="24"/>
        </w:rPr>
      </w:pPr>
      <w:r w:rsidRPr="00D83762">
        <w:rPr>
          <w:rFonts w:ascii="Times New Roman" w:hAnsi="Times New Roman" w:cs="Times New Roman"/>
          <w:sz w:val="24"/>
          <w:szCs w:val="24"/>
        </w:rPr>
        <w:t>empresa, isoladamente ou em consórcio, responsável pela elaboração do projeto básico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projeto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executivo,</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empresa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qual</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autor</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projeto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seja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dirigente, gerente, controlador, acionista ou detentor de mais de 5% (cinco por cento) do capital com direito a voto, responsável técnico ou subcontratado, quando a contratação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versar</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sobre obra,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serviços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fornecimento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bens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ela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necessários;</w:t>
      </w:r>
    </w:p>
    <w:p w14:paraId="108E7086" w14:textId="77777777" w:rsidR="000C2F79" w:rsidRPr="00D83762" w:rsidRDefault="000C2F79" w:rsidP="000C2F79">
      <w:pPr>
        <w:pStyle w:val="PargrafodaLista"/>
        <w:numPr>
          <w:ilvl w:val="0"/>
          <w:numId w:val="38"/>
        </w:numPr>
        <w:tabs>
          <w:tab w:val="left" w:pos="1870"/>
        </w:tabs>
        <w:spacing w:before="118" w:line="360" w:lineRule="auto"/>
        <w:ind w:right="131" w:hanging="648"/>
        <w:contextualSpacing w:val="0"/>
        <w:jc w:val="both"/>
        <w:rPr>
          <w:rFonts w:ascii="Times New Roman" w:hAnsi="Times New Roman" w:cs="Times New Roman"/>
          <w:sz w:val="24"/>
          <w:szCs w:val="24"/>
        </w:rPr>
      </w:pPr>
      <w:r w:rsidRPr="00D83762">
        <w:rPr>
          <w:rFonts w:ascii="Times New Roman" w:hAnsi="Times New Roman" w:cs="Times New Roman"/>
          <w:sz w:val="24"/>
          <w:szCs w:val="24"/>
        </w:rPr>
        <w:t>pessoa física ou jurídica que se encontre, ao tempo da contratação, impossibilitada de contratar em decorrência de sanção que lhe foi imposta;</w:t>
      </w:r>
    </w:p>
    <w:p w14:paraId="437F89D7" w14:textId="77777777" w:rsidR="000C2F79" w:rsidRPr="00D83762" w:rsidRDefault="000C2F79" w:rsidP="000C2F79">
      <w:pPr>
        <w:pStyle w:val="PargrafodaLista"/>
        <w:numPr>
          <w:ilvl w:val="0"/>
          <w:numId w:val="38"/>
        </w:numPr>
        <w:tabs>
          <w:tab w:val="left" w:pos="1870"/>
        </w:tabs>
        <w:spacing w:before="122" w:line="360" w:lineRule="auto"/>
        <w:ind w:right="130" w:hanging="648"/>
        <w:contextualSpacing w:val="0"/>
        <w:jc w:val="both"/>
        <w:rPr>
          <w:rFonts w:ascii="Times New Roman" w:hAnsi="Times New Roman" w:cs="Times New Roman"/>
          <w:sz w:val="24"/>
          <w:szCs w:val="24"/>
        </w:rPr>
      </w:pPr>
      <w:r w:rsidRPr="00D83762">
        <w:rPr>
          <w:rFonts w:ascii="Times New Roman" w:hAnsi="Times New Roman" w:cs="Times New Roman"/>
          <w:sz w:val="24"/>
          <w:szCs w:val="24"/>
        </w:rPr>
        <w:t>aquele</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que</w:t>
      </w:r>
      <w:r w:rsidRPr="00D83762">
        <w:rPr>
          <w:rFonts w:ascii="Times New Roman" w:hAnsi="Times New Roman" w:cs="Times New Roman"/>
          <w:spacing w:val="-13"/>
          <w:sz w:val="24"/>
          <w:szCs w:val="24"/>
        </w:rPr>
        <w:t xml:space="preserve"> </w:t>
      </w:r>
      <w:r w:rsidRPr="00D83762">
        <w:rPr>
          <w:rFonts w:ascii="Times New Roman" w:hAnsi="Times New Roman" w:cs="Times New Roman"/>
          <w:sz w:val="24"/>
          <w:szCs w:val="24"/>
        </w:rPr>
        <w:t>mantenha</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vínculo</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natureza</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técnica,</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comercial,</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econômica,</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 xml:space="preserve">financeira, trabalhista ou civil com dirigente do órgão ou entidade contratante ou </w:t>
      </w:r>
      <w:r w:rsidRPr="00D83762">
        <w:rPr>
          <w:rFonts w:ascii="Times New Roman" w:hAnsi="Times New Roman" w:cs="Times New Roman"/>
          <w:sz w:val="24"/>
          <w:szCs w:val="24"/>
        </w:rPr>
        <w:lastRenderedPageBreak/>
        <w:t>com agente público que desempenhe função na licitação ou atue na fiscalização ou na gestão do contrato, ou que deles seja cônjuge, companheiro ou parente em linha reta, colateral ou por afinidade, até o terceiro grau;</w:t>
      </w:r>
    </w:p>
    <w:p w14:paraId="0ED7C9AF" w14:textId="77777777" w:rsidR="000C2F79" w:rsidRPr="00D83762" w:rsidRDefault="000C2F79" w:rsidP="000C2F79">
      <w:pPr>
        <w:pStyle w:val="PargrafodaLista"/>
        <w:numPr>
          <w:ilvl w:val="0"/>
          <w:numId w:val="38"/>
        </w:numPr>
        <w:tabs>
          <w:tab w:val="left" w:pos="1870"/>
        </w:tabs>
        <w:spacing w:before="118" w:line="360" w:lineRule="auto"/>
        <w:ind w:right="133" w:hanging="648"/>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empresas controladoras, controladas ou coligadas, nos termos da </w:t>
      </w:r>
      <w:r w:rsidRPr="00D83762">
        <w:rPr>
          <w:rFonts w:ascii="Times New Roman" w:hAnsi="Times New Roman" w:cs="Times New Roman"/>
          <w:color w:val="00007F"/>
          <w:sz w:val="24"/>
          <w:szCs w:val="24"/>
          <w:u w:val="single" w:color="00007F"/>
        </w:rPr>
        <w:t>Lei nº 6.404, de</w:t>
      </w:r>
      <w:r w:rsidRPr="00D83762">
        <w:rPr>
          <w:rFonts w:ascii="Times New Roman" w:hAnsi="Times New Roman" w:cs="Times New Roman"/>
          <w:color w:val="00007F"/>
          <w:sz w:val="24"/>
          <w:szCs w:val="24"/>
        </w:rPr>
        <w:t xml:space="preserve"> </w:t>
      </w:r>
      <w:r w:rsidRPr="00D83762">
        <w:rPr>
          <w:rFonts w:ascii="Times New Roman" w:hAnsi="Times New Roman" w:cs="Times New Roman"/>
          <w:color w:val="00007F"/>
          <w:sz w:val="24"/>
          <w:szCs w:val="24"/>
          <w:u w:val="single" w:color="00007F"/>
        </w:rPr>
        <w:t>15 de dezembro de 1976</w:t>
      </w:r>
      <w:r w:rsidRPr="00D83762">
        <w:rPr>
          <w:rFonts w:ascii="Times New Roman" w:hAnsi="Times New Roman" w:cs="Times New Roman"/>
          <w:sz w:val="24"/>
          <w:szCs w:val="24"/>
        </w:rPr>
        <w:t>, concorrendo entre si;</w:t>
      </w:r>
    </w:p>
    <w:p w14:paraId="07610A7B" w14:textId="77777777" w:rsidR="000C2F79" w:rsidRPr="00D83762" w:rsidRDefault="000C2F79" w:rsidP="000C2F79">
      <w:pPr>
        <w:pStyle w:val="PargrafodaLista"/>
        <w:numPr>
          <w:ilvl w:val="0"/>
          <w:numId w:val="38"/>
        </w:numPr>
        <w:tabs>
          <w:tab w:val="left" w:pos="1868"/>
          <w:tab w:val="left" w:pos="1870"/>
        </w:tabs>
        <w:spacing w:before="122" w:line="360" w:lineRule="auto"/>
        <w:ind w:right="130" w:hanging="648"/>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r w:rsidRPr="00D83762">
        <w:rPr>
          <w:rFonts w:ascii="Times New Roman" w:hAnsi="Times New Roman" w:cs="Times New Roman"/>
          <w:spacing w:val="-2"/>
          <w:sz w:val="24"/>
          <w:szCs w:val="24"/>
        </w:rPr>
        <w:t>trabalhista</w:t>
      </w:r>
    </w:p>
    <w:p w14:paraId="30DBC43C" w14:textId="77777777" w:rsidR="000C2F79" w:rsidRPr="00D83762" w:rsidRDefault="000C2F79" w:rsidP="000C2F79">
      <w:pPr>
        <w:pStyle w:val="PargrafodaLista"/>
        <w:numPr>
          <w:ilvl w:val="3"/>
          <w:numId w:val="39"/>
        </w:numPr>
        <w:tabs>
          <w:tab w:val="left" w:pos="1870"/>
          <w:tab w:val="left" w:pos="2261"/>
        </w:tabs>
        <w:spacing w:before="118" w:line="360" w:lineRule="auto"/>
        <w:ind w:right="133" w:hanging="648"/>
        <w:contextualSpacing w:val="0"/>
        <w:jc w:val="both"/>
        <w:rPr>
          <w:rFonts w:ascii="Times New Roman" w:hAnsi="Times New Roman" w:cs="Times New Roman"/>
          <w:sz w:val="24"/>
          <w:szCs w:val="24"/>
        </w:rPr>
      </w:pPr>
      <w:r w:rsidRPr="00D83762">
        <w:rPr>
          <w:rFonts w:ascii="Times New Roman" w:hAnsi="Times New Roman" w:cs="Times New Roman"/>
          <w:sz w:val="24"/>
          <w:szCs w:val="24"/>
        </w:rPr>
        <w:t>Equiparam-se</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aos</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autores</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projeto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as</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empresas</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integrantes</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mesmo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 xml:space="preserve">grupo </w:t>
      </w:r>
      <w:r w:rsidRPr="00D83762">
        <w:rPr>
          <w:rFonts w:ascii="Times New Roman" w:hAnsi="Times New Roman" w:cs="Times New Roman"/>
          <w:spacing w:val="-2"/>
          <w:sz w:val="24"/>
          <w:szCs w:val="24"/>
        </w:rPr>
        <w:t>econômico;</w:t>
      </w:r>
    </w:p>
    <w:p w14:paraId="7A040A6F" w14:textId="77777777" w:rsidR="000C2F79" w:rsidRPr="00D83762" w:rsidRDefault="000C2F79" w:rsidP="000C2F79">
      <w:pPr>
        <w:pStyle w:val="PargrafodaLista"/>
        <w:spacing w:line="360" w:lineRule="auto"/>
        <w:jc w:val="both"/>
        <w:rPr>
          <w:rFonts w:ascii="Times New Roman" w:hAnsi="Times New Roman" w:cs="Times New Roman"/>
          <w:sz w:val="24"/>
          <w:szCs w:val="24"/>
        </w:rPr>
      </w:pPr>
    </w:p>
    <w:p w14:paraId="08113FF6" w14:textId="77777777" w:rsidR="000C2F79" w:rsidRPr="00D83762" w:rsidRDefault="000C2F79" w:rsidP="000C2F79">
      <w:pPr>
        <w:pStyle w:val="PargrafodaLista"/>
        <w:numPr>
          <w:ilvl w:val="3"/>
          <w:numId w:val="39"/>
        </w:numPr>
        <w:tabs>
          <w:tab w:val="left" w:pos="1870"/>
          <w:tab w:val="left" w:pos="2261"/>
        </w:tabs>
        <w:spacing w:line="360" w:lineRule="auto"/>
        <w:ind w:right="130" w:hanging="648"/>
        <w:contextualSpacing w:val="0"/>
        <w:jc w:val="both"/>
        <w:rPr>
          <w:rFonts w:ascii="Times New Roman" w:hAnsi="Times New Roman" w:cs="Times New Roman"/>
          <w:sz w:val="24"/>
          <w:szCs w:val="24"/>
        </w:rPr>
      </w:pPr>
      <w:r w:rsidRPr="00D83762">
        <w:rPr>
          <w:rFonts w:ascii="Times New Roman" w:hAnsi="Times New Roman" w:cs="Times New Roman"/>
          <w:sz w:val="24"/>
          <w:szCs w:val="24"/>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18CF68C2" w14:textId="77777777" w:rsidR="000C2F79" w:rsidRPr="00D83762" w:rsidRDefault="000C2F79" w:rsidP="000C2F79">
      <w:pPr>
        <w:pStyle w:val="PargrafodaLista"/>
        <w:numPr>
          <w:ilvl w:val="2"/>
          <w:numId w:val="39"/>
        </w:numPr>
        <w:tabs>
          <w:tab w:val="left" w:pos="1366"/>
          <w:tab w:val="left" w:pos="1554"/>
        </w:tabs>
        <w:spacing w:before="118" w:line="360" w:lineRule="auto"/>
        <w:ind w:left="1366"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organizações da Sociedade Civil de Interesse Público - OSCIP, atuando nessa condição (Acórdão nº 746/2014-TCU-Plenário); e</w:t>
      </w:r>
    </w:p>
    <w:p w14:paraId="67F28A47" w14:textId="77777777" w:rsidR="000C2F79" w:rsidRPr="00D83762" w:rsidRDefault="000C2F79" w:rsidP="000C2F79">
      <w:pPr>
        <w:pStyle w:val="Ttulo3"/>
        <w:numPr>
          <w:ilvl w:val="1"/>
          <w:numId w:val="40"/>
        </w:numPr>
        <w:tabs>
          <w:tab w:val="left" w:pos="934"/>
        </w:tabs>
        <w:spacing w:before="122" w:line="360" w:lineRule="auto"/>
        <w:ind w:left="934" w:hanging="574"/>
        <w:jc w:val="both"/>
        <w:rPr>
          <w:rFonts w:ascii="Times New Roman" w:hAnsi="Times New Roman" w:cs="Times New Roman"/>
          <w:b/>
          <w:sz w:val="24"/>
          <w:szCs w:val="24"/>
        </w:rPr>
      </w:pPr>
      <w:r w:rsidRPr="00D83762">
        <w:rPr>
          <w:rFonts w:ascii="Times New Roman" w:hAnsi="Times New Roman" w:cs="Times New Roman"/>
          <w:sz w:val="24"/>
          <w:szCs w:val="24"/>
        </w:rPr>
        <w:t>Fica</w:t>
      </w:r>
      <w:r w:rsidRPr="00D83762">
        <w:rPr>
          <w:rFonts w:ascii="Times New Roman" w:hAnsi="Times New Roman" w:cs="Times New Roman"/>
          <w:spacing w:val="21"/>
          <w:sz w:val="24"/>
          <w:szCs w:val="24"/>
        </w:rPr>
        <w:t xml:space="preserve"> </w:t>
      </w:r>
      <w:r w:rsidRPr="00D83762">
        <w:rPr>
          <w:rFonts w:ascii="Times New Roman" w:hAnsi="Times New Roman" w:cs="Times New Roman"/>
          <w:sz w:val="24"/>
          <w:szCs w:val="24"/>
        </w:rPr>
        <w:t>vedado</w:t>
      </w:r>
      <w:r w:rsidRPr="00D83762">
        <w:rPr>
          <w:rFonts w:ascii="Times New Roman" w:hAnsi="Times New Roman" w:cs="Times New Roman"/>
          <w:spacing w:val="24"/>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23"/>
          <w:sz w:val="24"/>
          <w:szCs w:val="24"/>
        </w:rPr>
        <w:t xml:space="preserve"> </w:t>
      </w:r>
      <w:r w:rsidRPr="00D83762">
        <w:rPr>
          <w:rFonts w:ascii="Times New Roman" w:hAnsi="Times New Roman" w:cs="Times New Roman"/>
          <w:sz w:val="24"/>
          <w:szCs w:val="24"/>
        </w:rPr>
        <w:t>subcontratação</w:t>
      </w:r>
      <w:r w:rsidRPr="00D83762">
        <w:rPr>
          <w:rFonts w:ascii="Times New Roman" w:hAnsi="Times New Roman" w:cs="Times New Roman"/>
          <w:spacing w:val="25"/>
          <w:sz w:val="24"/>
          <w:szCs w:val="24"/>
        </w:rPr>
        <w:t xml:space="preserve"> </w:t>
      </w:r>
      <w:r w:rsidRPr="00D83762">
        <w:rPr>
          <w:rFonts w:ascii="Times New Roman" w:hAnsi="Times New Roman" w:cs="Times New Roman"/>
          <w:sz w:val="24"/>
          <w:szCs w:val="24"/>
        </w:rPr>
        <w:t>parcial</w:t>
      </w:r>
      <w:r w:rsidRPr="00D83762">
        <w:rPr>
          <w:rFonts w:ascii="Times New Roman" w:hAnsi="Times New Roman" w:cs="Times New Roman"/>
          <w:spacing w:val="22"/>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24"/>
          <w:sz w:val="24"/>
          <w:szCs w:val="24"/>
        </w:rPr>
        <w:t xml:space="preserve"> </w:t>
      </w:r>
      <w:r w:rsidRPr="00D83762">
        <w:rPr>
          <w:rFonts w:ascii="Times New Roman" w:hAnsi="Times New Roman" w:cs="Times New Roman"/>
          <w:sz w:val="24"/>
          <w:szCs w:val="24"/>
        </w:rPr>
        <w:t>total</w:t>
      </w:r>
      <w:r w:rsidRPr="00D83762">
        <w:rPr>
          <w:rFonts w:ascii="Times New Roman" w:hAnsi="Times New Roman" w:cs="Times New Roman"/>
          <w:spacing w:val="21"/>
          <w:sz w:val="24"/>
          <w:szCs w:val="24"/>
        </w:rPr>
        <w:t xml:space="preserve"> </w:t>
      </w:r>
      <w:r w:rsidRPr="00D83762">
        <w:rPr>
          <w:rFonts w:ascii="Times New Roman" w:hAnsi="Times New Roman" w:cs="Times New Roman"/>
          <w:sz w:val="24"/>
          <w:szCs w:val="24"/>
        </w:rPr>
        <w:t>dos</w:t>
      </w:r>
      <w:r w:rsidRPr="00D83762">
        <w:rPr>
          <w:rFonts w:ascii="Times New Roman" w:hAnsi="Times New Roman" w:cs="Times New Roman"/>
          <w:spacing w:val="21"/>
          <w:sz w:val="24"/>
          <w:szCs w:val="24"/>
        </w:rPr>
        <w:t xml:space="preserve"> </w:t>
      </w:r>
      <w:r w:rsidRPr="00D83762">
        <w:rPr>
          <w:rFonts w:ascii="Times New Roman" w:hAnsi="Times New Roman" w:cs="Times New Roman"/>
          <w:sz w:val="24"/>
          <w:szCs w:val="24"/>
        </w:rPr>
        <w:t>serviços</w:t>
      </w:r>
      <w:r w:rsidRPr="00D83762">
        <w:rPr>
          <w:rFonts w:ascii="Times New Roman" w:hAnsi="Times New Roman" w:cs="Times New Roman"/>
          <w:spacing w:val="22"/>
          <w:sz w:val="24"/>
          <w:szCs w:val="24"/>
        </w:rPr>
        <w:t xml:space="preserve"> </w:t>
      </w:r>
      <w:r w:rsidRPr="00D83762">
        <w:rPr>
          <w:rFonts w:ascii="Times New Roman" w:hAnsi="Times New Roman" w:cs="Times New Roman"/>
          <w:sz w:val="24"/>
          <w:szCs w:val="24"/>
        </w:rPr>
        <w:t>objeto</w:t>
      </w:r>
      <w:r w:rsidRPr="00D83762">
        <w:rPr>
          <w:rFonts w:ascii="Times New Roman" w:hAnsi="Times New Roman" w:cs="Times New Roman"/>
          <w:spacing w:val="24"/>
          <w:sz w:val="24"/>
          <w:szCs w:val="24"/>
        </w:rPr>
        <w:t xml:space="preserve"> </w:t>
      </w:r>
      <w:r w:rsidRPr="00D83762">
        <w:rPr>
          <w:rFonts w:ascii="Times New Roman" w:hAnsi="Times New Roman" w:cs="Times New Roman"/>
          <w:sz w:val="24"/>
          <w:szCs w:val="24"/>
        </w:rPr>
        <w:t>desta</w:t>
      </w:r>
      <w:r w:rsidRPr="00D83762">
        <w:rPr>
          <w:rFonts w:ascii="Times New Roman" w:hAnsi="Times New Roman" w:cs="Times New Roman"/>
          <w:spacing w:val="24"/>
          <w:sz w:val="24"/>
          <w:szCs w:val="24"/>
        </w:rPr>
        <w:t xml:space="preserve"> </w:t>
      </w:r>
      <w:r w:rsidRPr="00D83762">
        <w:rPr>
          <w:rFonts w:ascii="Times New Roman" w:hAnsi="Times New Roman" w:cs="Times New Roman"/>
          <w:spacing w:val="-2"/>
          <w:sz w:val="24"/>
          <w:szCs w:val="24"/>
        </w:rPr>
        <w:t>contratação</w:t>
      </w:r>
    </w:p>
    <w:p w14:paraId="5EAFC1A6" w14:textId="77777777" w:rsidR="000C2F79" w:rsidRPr="00D83762" w:rsidRDefault="000C2F79" w:rsidP="000C2F79">
      <w:pPr>
        <w:pStyle w:val="Corpodetexto"/>
        <w:spacing w:before="36" w:line="360" w:lineRule="auto"/>
        <w:ind w:left="934"/>
        <w:rPr>
          <w:rFonts w:ascii="Times New Roman" w:hAnsi="Times New Roman" w:cs="Times New Roman"/>
          <w:b/>
          <w:sz w:val="24"/>
          <w:szCs w:val="24"/>
        </w:rPr>
      </w:pPr>
      <w:r w:rsidRPr="00D83762">
        <w:rPr>
          <w:rFonts w:ascii="Times New Roman" w:hAnsi="Times New Roman" w:cs="Times New Roman"/>
          <w:sz w:val="24"/>
          <w:szCs w:val="24"/>
        </w:rPr>
        <w:t>nos</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termos</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§2°</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art.</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122</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Lei</w:t>
      </w:r>
      <w:r w:rsidRPr="00D83762">
        <w:rPr>
          <w:rFonts w:ascii="Times New Roman" w:hAnsi="Times New Roman" w:cs="Times New Roman"/>
          <w:spacing w:val="5"/>
          <w:sz w:val="24"/>
          <w:szCs w:val="24"/>
        </w:rPr>
        <w:t xml:space="preserve"> </w:t>
      </w:r>
      <w:r w:rsidRPr="00D83762">
        <w:rPr>
          <w:rFonts w:ascii="Times New Roman" w:hAnsi="Times New Roman" w:cs="Times New Roman"/>
          <w:spacing w:val="-2"/>
          <w:sz w:val="24"/>
          <w:szCs w:val="24"/>
        </w:rPr>
        <w:t>14.133/2021</w:t>
      </w:r>
      <w:r w:rsidRPr="00D83762">
        <w:rPr>
          <w:rFonts w:ascii="Times New Roman" w:hAnsi="Times New Roman" w:cs="Times New Roman"/>
          <w:b/>
          <w:spacing w:val="-2"/>
          <w:sz w:val="24"/>
          <w:szCs w:val="24"/>
        </w:rPr>
        <w:t>.</w:t>
      </w:r>
    </w:p>
    <w:p w14:paraId="17A4E0D0" w14:textId="2076D051" w:rsidR="000C2F79" w:rsidRPr="003D2837" w:rsidRDefault="000C2F79" w:rsidP="000C2F79">
      <w:pPr>
        <w:pStyle w:val="Ttulo2"/>
        <w:numPr>
          <w:ilvl w:val="0"/>
          <w:numId w:val="40"/>
        </w:numPr>
        <w:tabs>
          <w:tab w:val="left" w:pos="501"/>
          <w:tab w:val="left" w:pos="9668"/>
        </w:tabs>
        <w:spacing w:before="155" w:line="360" w:lineRule="auto"/>
        <w:ind w:left="501" w:hanging="359"/>
        <w:jc w:val="both"/>
        <w:rPr>
          <w:rFonts w:ascii="Times New Roman" w:hAnsi="Times New Roman" w:cs="Times New Roman"/>
          <w:b/>
          <w:bCs/>
          <w:sz w:val="24"/>
          <w:szCs w:val="24"/>
        </w:rPr>
      </w:pPr>
      <w:r w:rsidRPr="003D2837">
        <w:rPr>
          <w:rFonts w:ascii="Times New Roman" w:hAnsi="Times New Roman" w:cs="Times New Roman"/>
          <w:b/>
          <w:bCs/>
          <w:color w:val="000000"/>
          <w:sz w:val="24"/>
          <w:szCs w:val="24"/>
          <w:shd w:val="clear" w:color="auto" w:fill="CBCBCB"/>
        </w:rPr>
        <w:t>INGRESSO</w:t>
      </w:r>
      <w:r w:rsidRPr="003D2837">
        <w:rPr>
          <w:rFonts w:ascii="Times New Roman" w:hAnsi="Times New Roman" w:cs="Times New Roman"/>
          <w:b/>
          <w:bCs/>
          <w:color w:val="000000"/>
          <w:spacing w:val="-5"/>
          <w:sz w:val="24"/>
          <w:szCs w:val="24"/>
          <w:shd w:val="clear" w:color="auto" w:fill="CBCBCB"/>
        </w:rPr>
        <w:t xml:space="preserve"> </w:t>
      </w:r>
      <w:r w:rsidRPr="003D2837">
        <w:rPr>
          <w:rFonts w:ascii="Times New Roman" w:hAnsi="Times New Roman" w:cs="Times New Roman"/>
          <w:b/>
          <w:bCs/>
          <w:color w:val="000000"/>
          <w:sz w:val="24"/>
          <w:szCs w:val="24"/>
          <w:shd w:val="clear" w:color="auto" w:fill="CBCBCB"/>
        </w:rPr>
        <w:t>NA</w:t>
      </w:r>
      <w:r w:rsidRPr="003D2837">
        <w:rPr>
          <w:rFonts w:ascii="Times New Roman" w:hAnsi="Times New Roman" w:cs="Times New Roman"/>
          <w:b/>
          <w:bCs/>
          <w:color w:val="000000"/>
          <w:spacing w:val="-5"/>
          <w:sz w:val="24"/>
          <w:szCs w:val="24"/>
          <w:shd w:val="clear" w:color="auto" w:fill="CBCBCB"/>
        </w:rPr>
        <w:t xml:space="preserve"> </w:t>
      </w:r>
      <w:r w:rsidRPr="003D2837">
        <w:rPr>
          <w:rFonts w:ascii="Times New Roman" w:hAnsi="Times New Roman" w:cs="Times New Roman"/>
          <w:b/>
          <w:bCs/>
          <w:color w:val="000000"/>
          <w:sz w:val="24"/>
          <w:szCs w:val="24"/>
          <w:shd w:val="clear" w:color="auto" w:fill="CBCBCB"/>
        </w:rPr>
        <w:t>DISPENSA</w:t>
      </w:r>
      <w:r w:rsidRPr="003D2837">
        <w:rPr>
          <w:rFonts w:ascii="Times New Roman" w:hAnsi="Times New Roman" w:cs="Times New Roman"/>
          <w:b/>
          <w:bCs/>
          <w:color w:val="000000"/>
          <w:spacing w:val="-3"/>
          <w:sz w:val="24"/>
          <w:szCs w:val="24"/>
          <w:shd w:val="clear" w:color="auto" w:fill="CBCBCB"/>
        </w:rPr>
        <w:t xml:space="preserve"> </w:t>
      </w:r>
      <w:r w:rsidRPr="003D2837">
        <w:rPr>
          <w:rFonts w:ascii="Times New Roman" w:hAnsi="Times New Roman" w:cs="Times New Roman"/>
          <w:b/>
          <w:bCs/>
          <w:color w:val="000000"/>
          <w:sz w:val="24"/>
          <w:szCs w:val="24"/>
          <w:shd w:val="clear" w:color="auto" w:fill="CBCBCB"/>
        </w:rPr>
        <w:t>E</w:t>
      </w:r>
      <w:r w:rsidRPr="003D2837">
        <w:rPr>
          <w:rFonts w:ascii="Times New Roman" w:hAnsi="Times New Roman" w:cs="Times New Roman"/>
          <w:b/>
          <w:bCs/>
          <w:color w:val="000000"/>
          <w:spacing w:val="1"/>
          <w:sz w:val="24"/>
          <w:szCs w:val="24"/>
          <w:shd w:val="clear" w:color="auto" w:fill="CBCBCB"/>
        </w:rPr>
        <w:t xml:space="preserve"> </w:t>
      </w:r>
      <w:r w:rsidRPr="003D2837">
        <w:rPr>
          <w:rFonts w:ascii="Times New Roman" w:hAnsi="Times New Roman" w:cs="Times New Roman"/>
          <w:b/>
          <w:bCs/>
          <w:color w:val="000000"/>
          <w:sz w:val="24"/>
          <w:szCs w:val="24"/>
          <w:shd w:val="clear" w:color="auto" w:fill="CBCBCB"/>
        </w:rPr>
        <w:t>CADASTRAMENTO DA</w:t>
      </w:r>
      <w:r w:rsidRPr="003D2837">
        <w:rPr>
          <w:rFonts w:ascii="Times New Roman" w:hAnsi="Times New Roman" w:cs="Times New Roman"/>
          <w:b/>
          <w:bCs/>
          <w:color w:val="000000"/>
          <w:spacing w:val="-5"/>
          <w:sz w:val="24"/>
          <w:szCs w:val="24"/>
          <w:shd w:val="clear" w:color="auto" w:fill="CBCBCB"/>
        </w:rPr>
        <w:t xml:space="preserve"> </w:t>
      </w:r>
      <w:r w:rsidRPr="003D2837">
        <w:rPr>
          <w:rFonts w:ascii="Times New Roman" w:hAnsi="Times New Roman" w:cs="Times New Roman"/>
          <w:b/>
          <w:bCs/>
          <w:color w:val="000000"/>
          <w:sz w:val="24"/>
          <w:szCs w:val="24"/>
          <w:shd w:val="clear" w:color="auto" w:fill="CBCBCB"/>
        </w:rPr>
        <w:t>PROPOSTA</w:t>
      </w:r>
      <w:r w:rsidRPr="003D2837">
        <w:rPr>
          <w:rFonts w:ascii="Times New Roman" w:hAnsi="Times New Roman" w:cs="Times New Roman"/>
          <w:b/>
          <w:bCs/>
          <w:color w:val="000000"/>
          <w:spacing w:val="-2"/>
          <w:sz w:val="24"/>
          <w:szCs w:val="24"/>
          <w:shd w:val="clear" w:color="auto" w:fill="CBCBCB"/>
        </w:rPr>
        <w:t xml:space="preserve"> INICIAL</w:t>
      </w:r>
    </w:p>
    <w:p w14:paraId="2B51476F" w14:textId="77777777" w:rsidR="000C2F79" w:rsidRPr="00D83762" w:rsidRDefault="000C2F79" w:rsidP="000C2F79">
      <w:pPr>
        <w:pStyle w:val="PargrafodaLista"/>
        <w:numPr>
          <w:ilvl w:val="1"/>
          <w:numId w:val="40"/>
        </w:numPr>
        <w:tabs>
          <w:tab w:val="left" w:pos="1558"/>
        </w:tabs>
        <w:spacing w:before="157"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O ingresso do fornecedor na disputa da se dará com o cadastramento de sua proposta inicial, na forma deste item.</w:t>
      </w:r>
    </w:p>
    <w:p w14:paraId="682E25D1" w14:textId="77777777" w:rsidR="000C2F79" w:rsidRPr="00D83762" w:rsidRDefault="000C2F79" w:rsidP="000C2F79">
      <w:pPr>
        <w:pStyle w:val="PargrafodaLista"/>
        <w:numPr>
          <w:ilvl w:val="1"/>
          <w:numId w:val="40"/>
        </w:numPr>
        <w:tabs>
          <w:tab w:val="left" w:pos="1558"/>
        </w:tabs>
        <w:spacing w:before="119" w:line="360" w:lineRule="auto"/>
        <w:ind w:right="130"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O fornecedor interessado, após a divulgação do aviso de contratação direta, encaminhará, exclusivamente por meio do endereço eletrônico: camaraparanaiguara@hotmail.com, a proposta com a descrição do objeto ofertado, a marca do produto, quando for o caso, e o preço, até a data e o horário estabelecidos para abertura do procedimento.</w:t>
      </w:r>
    </w:p>
    <w:p w14:paraId="4D6DC17B" w14:textId="77777777" w:rsidR="000C2F79" w:rsidRPr="00D83762" w:rsidRDefault="000C2F79" w:rsidP="000C2F79">
      <w:pPr>
        <w:pStyle w:val="Corpodetexto"/>
        <w:spacing w:before="120" w:line="360" w:lineRule="auto"/>
        <w:ind w:left="1366" w:right="130" w:hanging="504"/>
        <w:rPr>
          <w:rFonts w:ascii="Times New Roman" w:hAnsi="Times New Roman" w:cs="Times New Roman"/>
          <w:sz w:val="24"/>
          <w:szCs w:val="24"/>
        </w:rPr>
      </w:pPr>
      <w:r w:rsidRPr="00D83762">
        <w:rPr>
          <w:rFonts w:ascii="Times New Roman" w:hAnsi="Times New Roman" w:cs="Times New Roman"/>
          <w:sz w:val="24"/>
          <w:szCs w:val="24"/>
        </w:rPr>
        <w:t>3.2.2.</w:t>
      </w:r>
      <w:r w:rsidRPr="00D83762">
        <w:rPr>
          <w:rFonts w:ascii="Times New Roman" w:hAnsi="Times New Roman" w:cs="Times New Roman"/>
          <w:spacing w:val="80"/>
          <w:sz w:val="24"/>
          <w:szCs w:val="24"/>
        </w:rPr>
        <w:t xml:space="preserve"> </w:t>
      </w:r>
      <w:r w:rsidRPr="00D83762">
        <w:rPr>
          <w:rFonts w:ascii="Times New Roman" w:hAnsi="Times New Roman" w:cs="Times New Roman"/>
          <w:sz w:val="24"/>
          <w:szCs w:val="24"/>
        </w:rPr>
        <w:t xml:space="preserve">A proposta também deverá conter declaração de que compreende a integralidade dos </w:t>
      </w:r>
      <w:r w:rsidRPr="00D83762">
        <w:rPr>
          <w:rFonts w:ascii="Times New Roman" w:hAnsi="Times New Roman" w:cs="Times New Roman"/>
          <w:sz w:val="24"/>
          <w:szCs w:val="24"/>
        </w:rPr>
        <w:lastRenderedPageBreak/>
        <w:t>custos para atendimento dos direitos trabalhistas assegurados na Constituição Federal, nas leis trabalhistas, nas normas infralegais, nas convenções coletivas de trabalho e nos termos de ajustamento de conduta vigentes na data de entrega das propostas.</w:t>
      </w:r>
    </w:p>
    <w:p w14:paraId="06A45D82" w14:textId="77777777" w:rsidR="000C2F79" w:rsidRPr="00D83762" w:rsidRDefault="000C2F79" w:rsidP="000C2F79">
      <w:pPr>
        <w:pStyle w:val="PargrafodaLista"/>
        <w:numPr>
          <w:ilvl w:val="1"/>
          <w:numId w:val="40"/>
        </w:numPr>
        <w:tabs>
          <w:tab w:val="left" w:pos="1558"/>
        </w:tabs>
        <w:spacing w:before="121" w:line="360" w:lineRule="auto"/>
        <w:ind w:right="132"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Todas</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as</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especificações</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objeto</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contidas</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na</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proposta,</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em</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especial</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o</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preço,</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vinculam a Contratada.</w:t>
      </w:r>
    </w:p>
    <w:p w14:paraId="6AA40530" w14:textId="77777777" w:rsidR="000C2F79" w:rsidRPr="00D83762" w:rsidRDefault="000C2F79" w:rsidP="000C2F79">
      <w:pPr>
        <w:pStyle w:val="PargrafodaLista"/>
        <w:numPr>
          <w:ilvl w:val="1"/>
          <w:numId w:val="40"/>
        </w:numPr>
        <w:tabs>
          <w:tab w:val="left" w:pos="1558"/>
        </w:tabs>
        <w:spacing w:before="121"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Nos valores propostos estarão inclusos todos os custos operacionais, encargos previdenciários, trabalhistas, tributários, comerciais e quaisquer outros que incidam direta ou indiretamente na prestação dos serviços;</w:t>
      </w:r>
    </w:p>
    <w:p w14:paraId="3167EEC9" w14:textId="77777777" w:rsidR="000C2F79" w:rsidRPr="00D83762" w:rsidRDefault="000C2F79" w:rsidP="000C2F79">
      <w:pPr>
        <w:pStyle w:val="Corpodetexto"/>
        <w:spacing w:before="120" w:line="360" w:lineRule="auto"/>
        <w:ind w:left="1366" w:right="130" w:hanging="504"/>
        <w:rPr>
          <w:rFonts w:ascii="Times New Roman" w:hAnsi="Times New Roman" w:cs="Times New Roman"/>
          <w:sz w:val="24"/>
          <w:szCs w:val="24"/>
        </w:rPr>
      </w:pPr>
      <w:r w:rsidRPr="00D83762">
        <w:rPr>
          <w:rFonts w:ascii="Times New Roman" w:hAnsi="Times New Roman" w:cs="Times New Roman"/>
          <w:sz w:val="24"/>
          <w:szCs w:val="24"/>
        </w:rPr>
        <w:t>3.4.2.</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Os preços ofertados, tanto na proposta inicial, quanto na etapa de lances, serão de exclusiva</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responsabilidade</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fornecedor,</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não</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lhe</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assistindo</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o</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direito</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pleitear</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qualquer alteração, sob alegação de erro, omissão ou qualquer outro pretexto.</w:t>
      </w:r>
    </w:p>
    <w:p w14:paraId="7B406185" w14:textId="77777777" w:rsidR="000C2F79" w:rsidRPr="00D83762" w:rsidRDefault="000C2F79" w:rsidP="000C2F79">
      <w:pPr>
        <w:pStyle w:val="PargrafodaLista"/>
        <w:numPr>
          <w:ilvl w:val="1"/>
          <w:numId w:val="40"/>
        </w:numPr>
        <w:tabs>
          <w:tab w:val="left" w:pos="1558"/>
        </w:tabs>
        <w:spacing w:before="119"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Se o regime tributário da empresa implicar o recolhimento de tributos em percentuais variáveis, a cotação adequada será a que corresponde à média dos efetivos recolhimentos da empresa nos últimos doze meses.</w:t>
      </w:r>
    </w:p>
    <w:p w14:paraId="6FEA169C" w14:textId="77777777" w:rsidR="000C2F79" w:rsidRPr="00D83762" w:rsidRDefault="000C2F79" w:rsidP="000C2F79">
      <w:pPr>
        <w:pStyle w:val="PargrafodaLista"/>
        <w:numPr>
          <w:ilvl w:val="1"/>
          <w:numId w:val="40"/>
        </w:numPr>
        <w:tabs>
          <w:tab w:val="left" w:pos="1558"/>
        </w:tabs>
        <w:spacing w:before="120"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Independentemente do percentual de tributo inserido na planilha, no pagamento serão retidos na fonte os percentuais estabelecidos na legislação vigente.</w:t>
      </w:r>
    </w:p>
    <w:p w14:paraId="02726313" w14:textId="77777777" w:rsidR="000C2F79" w:rsidRPr="00D83762" w:rsidRDefault="000C2F79" w:rsidP="000C2F79">
      <w:pPr>
        <w:pStyle w:val="PargrafodaLista"/>
        <w:numPr>
          <w:ilvl w:val="1"/>
          <w:numId w:val="40"/>
        </w:numPr>
        <w:tabs>
          <w:tab w:val="left" w:pos="1558"/>
        </w:tabs>
        <w:spacing w:before="119"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A</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apresentação</w:t>
      </w:r>
      <w:r w:rsidRPr="00D83762">
        <w:rPr>
          <w:rFonts w:ascii="Times New Roman" w:hAnsi="Times New Roman" w:cs="Times New Roman"/>
          <w:spacing w:val="-13"/>
          <w:sz w:val="24"/>
          <w:szCs w:val="24"/>
        </w:rPr>
        <w:t xml:space="preserve"> </w:t>
      </w:r>
      <w:r w:rsidRPr="00D83762">
        <w:rPr>
          <w:rFonts w:ascii="Times New Roman" w:hAnsi="Times New Roman" w:cs="Times New Roman"/>
          <w:sz w:val="24"/>
          <w:szCs w:val="24"/>
        </w:rPr>
        <w:t>das</w:t>
      </w:r>
      <w:r w:rsidRPr="00D83762">
        <w:rPr>
          <w:rFonts w:ascii="Times New Roman" w:hAnsi="Times New Roman" w:cs="Times New Roman"/>
          <w:spacing w:val="-13"/>
          <w:sz w:val="24"/>
          <w:szCs w:val="24"/>
        </w:rPr>
        <w:t xml:space="preserve"> </w:t>
      </w:r>
      <w:r w:rsidRPr="00D83762">
        <w:rPr>
          <w:rFonts w:ascii="Times New Roman" w:hAnsi="Times New Roman" w:cs="Times New Roman"/>
          <w:sz w:val="24"/>
          <w:szCs w:val="24"/>
        </w:rPr>
        <w:t>propostas</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implica</w:t>
      </w:r>
      <w:r w:rsidRPr="00D83762">
        <w:rPr>
          <w:rFonts w:ascii="Times New Roman" w:hAnsi="Times New Roman" w:cs="Times New Roman"/>
          <w:spacing w:val="-13"/>
          <w:sz w:val="24"/>
          <w:szCs w:val="24"/>
        </w:rPr>
        <w:t xml:space="preserve"> </w:t>
      </w:r>
      <w:r w:rsidRPr="00D83762">
        <w:rPr>
          <w:rFonts w:ascii="Times New Roman" w:hAnsi="Times New Roman" w:cs="Times New Roman"/>
          <w:sz w:val="24"/>
          <w:szCs w:val="24"/>
        </w:rPr>
        <w:t>obrigatoriedade</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13"/>
          <w:sz w:val="24"/>
          <w:szCs w:val="24"/>
        </w:rPr>
        <w:t xml:space="preserve"> </w:t>
      </w:r>
      <w:r w:rsidRPr="00D83762">
        <w:rPr>
          <w:rFonts w:ascii="Times New Roman" w:hAnsi="Times New Roman" w:cs="Times New Roman"/>
          <w:sz w:val="24"/>
          <w:szCs w:val="24"/>
        </w:rPr>
        <w:t>cumprimento</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das</w:t>
      </w:r>
      <w:r w:rsidRPr="00D83762">
        <w:rPr>
          <w:rFonts w:ascii="Times New Roman" w:hAnsi="Times New Roman" w:cs="Times New Roman"/>
          <w:spacing w:val="-13"/>
          <w:sz w:val="24"/>
          <w:szCs w:val="24"/>
        </w:rPr>
        <w:t xml:space="preserve"> </w:t>
      </w:r>
      <w:r w:rsidRPr="00D83762">
        <w:rPr>
          <w:rFonts w:ascii="Times New Roman" w:hAnsi="Times New Roman" w:cs="Times New Roman"/>
          <w:sz w:val="24"/>
          <w:szCs w:val="24"/>
        </w:rPr>
        <w:t xml:space="preserve">disposições nelas contidas, em conformidade com o que dispõe o </w:t>
      </w:r>
      <w:r w:rsidRPr="003D2837">
        <w:rPr>
          <w:rFonts w:ascii="Times New Roman" w:hAnsi="Times New Roman" w:cs="Times New Roman"/>
          <w:iCs/>
          <w:color w:val="000000" w:themeColor="text1"/>
          <w:sz w:val="24"/>
          <w:szCs w:val="24"/>
        </w:rPr>
        <w:t>Termo de Referência</w:t>
      </w:r>
      <w:r w:rsidRPr="00D83762">
        <w:rPr>
          <w:rFonts w:ascii="Times New Roman" w:hAnsi="Times New Roman" w:cs="Times New Roman"/>
          <w:sz w:val="24"/>
          <w:szCs w:val="24"/>
        </w:rPr>
        <w:t>,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794F81E0" w14:textId="77777777" w:rsidR="000C2F79" w:rsidRPr="00D83762" w:rsidRDefault="000C2F79" w:rsidP="000C2F79">
      <w:pPr>
        <w:pStyle w:val="PargrafodaLista"/>
        <w:numPr>
          <w:ilvl w:val="1"/>
          <w:numId w:val="40"/>
        </w:numPr>
        <w:tabs>
          <w:tab w:val="left" w:pos="567"/>
          <w:tab w:val="left" w:pos="1558"/>
        </w:tabs>
        <w:spacing w:before="121" w:line="360" w:lineRule="auto"/>
        <w:ind w:right="130" w:hanging="1"/>
        <w:contextualSpacing w:val="0"/>
        <w:jc w:val="both"/>
        <w:rPr>
          <w:rFonts w:ascii="Times New Roman" w:hAnsi="Times New Roman" w:cs="Times New Roman"/>
          <w:sz w:val="24"/>
          <w:szCs w:val="24"/>
        </w:rPr>
      </w:pPr>
      <w:r w:rsidRPr="00D83762">
        <w:rPr>
          <w:rFonts w:ascii="Times New Roman" w:hAnsi="Times New Roman" w:cs="Times New Roman"/>
          <w:sz w:val="24"/>
          <w:szCs w:val="24"/>
        </w:rPr>
        <w:t>Uma</w:t>
      </w:r>
      <w:r w:rsidRPr="00D83762">
        <w:rPr>
          <w:rFonts w:ascii="Times New Roman" w:hAnsi="Times New Roman" w:cs="Times New Roman"/>
          <w:spacing w:val="59"/>
          <w:sz w:val="24"/>
          <w:szCs w:val="24"/>
        </w:rPr>
        <w:t xml:space="preserve"> </w:t>
      </w:r>
      <w:r w:rsidRPr="00D83762">
        <w:rPr>
          <w:rFonts w:ascii="Times New Roman" w:hAnsi="Times New Roman" w:cs="Times New Roman"/>
          <w:sz w:val="24"/>
          <w:szCs w:val="24"/>
        </w:rPr>
        <w:t>vez</w:t>
      </w:r>
      <w:r w:rsidRPr="00D83762">
        <w:rPr>
          <w:rFonts w:ascii="Times New Roman" w:hAnsi="Times New Roman" w:cs="Times New Roman"/>
          <w:spacing w:val="56"/>
          <w:sz w:val="24"/>
          <w:szCs w:val="24"/>
        </w:rPr>
        <w:t xml:space="preserve"> </w:t>
      </w:r>
      <w:r w:rsidRPr="00D83762">
        <w:rPr>
          <w:rFonts w:ascii="Times New Roman" w:hAnsi="Times New Roman" w:cs="Times New Roman"/>
          <w:sz w:val="24"/>
          <w:szCs w:val="24"/>
        </w:rPr>
        <w:t>enviada</w:t>
      </w:r>
      <w:r w:rsidRPr="00D83762">
        <w:rPr>
          <w:rFonts w:ascii="Times New Roman" w:hAnsi="Times New Roman" w:cs="Times New Roman"/>
          <w:spacing w:val="59"/>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59"/>
          <w:sz w:val="24"/>
          <w:szCs w:val="24"/>
        </w:rPr>
        <w:t xml:space="preserve"> </w:t>
      </w:r>
      <w:r w:rsidRPr="00D83762">
        <w:rPr>
          <w:rFonts w:ascii="Times New Roman" w:hAnsi="Times New Roman" w:cs="Times New Roman"/>
          <w:sz w:val="24"/>
          <w:szCs w:val="24"/>
        </w:rPr>
        <w:t>proposta</w:t>
      </w:r>
      <w:r w:rsidRPr="00D83762">
        <w:rPr>
          <w:rFonts w:ascii="Times New Roman" w:hAnsi="Times New Roman" w:cs="Times New Roman"/>
          <w:spacing w:val="59"/>
          <w:sz w:val="24"/>
          <w:szCs w:val="24"/>
        </w:rPr>
        <w:t xml:space="preserve"> </w:t>
      </w:r>
      <w:r w:rsidRPr="00D83762">
        <w:rPr>
          <w:rFonts w:ascii="Times New Roman" w:hAnsi="Times New Roman" w:cs="Times New Roman"/>
          <w:sz w:val="24"/>
          <w:szCs w:val="24"/>
        </w:rPr>
        <w:t>email,</w:t>
      </w:r>
      <w:r w:rsidRPr="00D83762">
        <w:rPr>
          <w:rFonts w:ascii="Times New Roman" w:hAnsi="Times New Roman" w:cs="Times New Roman"/>
          <w:spacing w:val="58"/>
          <w:sz w:val="24"/>
          <w:szCs w:val="24"/>
        </w:rPr>
        <w:t xml:space="preserve"> </w:t>
      </w:r>
      <w:r w:rsidRPr="00D83762">
        <w:rPr>
          <w:rFonts w:ascii="Times New Roman" w:hAnsi="Times New Roman" w:cs="Times New Roman"/>
          <w:sz w:val="24"/>
          <w:szCs w:val="24"/>
        </w:rPr>
        <w:t>os</w:t>
      </w:r>
      <w:r w:rsidRPr="00D83762">
        <w:rPr>
          <w:rFonts w:ascii="Times New Roman" w:hAnsi="Times New Roman" w:cs="Times New Roman"/>
          <w:spacing w:val="56"/>
          <w:sz w:val="24"/>
          <w:szCs w:val="24"/>
        </w:rPr>
        <w:t xml:space="preserve"> </w:t>
      </w:r>
      <w:r w:rsidRPr="00D83762">
        <w:rPr>
          <w:rFonts w:ascii="Times New Roman" w:hAnsi="Times New Roman" w:cs="Times New Roman"/>
          <w:sz w:val="24"/>
          <w:szCs w:val="24"/>
        </w:rPr>
        <w:t>fornecedores</w:t>
      </w:r>
      <w:r w:rsidRPr="00D83762">
        <w:rPr>
          <w:rFonts w:ascii="Times New Roman" w:hAnsi="Times New Roman" w:cs="Times New Roman"/>
          <w:spacing w:val="56"/>
          <w:sz w:val="24"/>
          <w:szCs w:val="24"/>
        </w:rPr>
        <w:t xml:space="preserve"> </w:t>
      </w:r>
      <w:r w:rsidRPr="00D83762">
        <w:rPr>
          <w:rFonts w:ascii="Times New Roman" w:hAnsi="Times New Roman" w:cs="Times New Roman"/>
          <w:b/>
          <w:sz w:val="24"/>
          <w:szCs w:val="24"/>
        </w:rPr>
        <w:t>NÃO</w:t>
      </w:r>
      <w:r w:rsidRPr="00D83762">
        <w:rPr>
          <w:rFonts w:ascii="Times New Roman" w:hAnsi="Times New Roman" w:cs="Times New Roman"/>
          <w:spacing w:val="58"/>
          <w:sz w:val="24"/>
          <w:szCs w:val="24"/>
        </w:rPr>
        <w:t xml:space="preserve"> </w:t>
      </w:r>
      <w:r w:rsidRPr="00D83762">
        <w:rPr>
          <w:rFonts w:ascii="Times New Roman" w:hAnsi="Times New Roman" w:cs="Times New Roman"/>
          <w:sz w:val="24"/>
          <w:szCs w:val="24"/>
        </w:rPr>
        <w:t>poderão</w:t>
      </w:r>
      <w:r w:rsidRPr="00D83762">
        <w:rPr>
          <w:rFonts w:ascii="Times New Roman" w:hAnsi="Times New Roman" w:cs="Times New Roman"/>
          <w:spacing w:val="56"/>
          <w:sz w:val="24"/>
          <w:szCs w:val="24"/>
        </w:rPr>
        <w:t xml:space="preserve"> </w:t>
      </w:r>
      <w:r w:rsidRPr="00D83762">
        <w:rPr>
          <w:rFonts w:ascii="Times New Roman" w:hAnsi="Times New Roman" w:cs="Times New Roman"/>
          <w:sz w:val="24"/>
          <w:szCs w:val="24"/>
        </w:rPr>
        <w:t>retirá-la, substituí-la ou modificá-la;</w:t>
      </w:r>
    </w:p>
    <w:p w14:paraId="7A36747F" w14:textId="77777777" w:rsidR="000C2F79" w:rsidRPr="00D83762" w:rsidRDefault="000C2F79" w:rsidP="000C2F79">
      <w:pPr>
        <w:pStyle w:val="PargrafodaLista"/>
        <w:spacing w:line="360" w:lineRule="auto"/>
        <w:jc w:val="both"/>
        <w:rPr>
          <w:rFonts w:ascii="Times New Roman" w:hAnsi="Times New Roman" w:cs="Times New Roman"/>
          <w:sz w:val="24"/>
          <w:szCs w:val="24"/>
        </w:rPr>
      </w:pPr>
    </w:p>
    <w:p w14:paraId="1620224D" w14:textId="50D1ECD0" w:rsidR="000C2F79" w:rsidRPr="003D2837" w:rsidRDefault="000C2F79" w:rsidP="000C2F79">
      <w:pPr>
        <w:pStyle w:val="Ttulo2"/>
        <w:numPr>
          <w:ilvl w:val="0"/>
          <w:numId w:val="40"/>
        </w:numPr>
        <w:tabs>
          <w:tab w:val="left" w:pos="501"/>
          <w:tab w:val="left" w:pos="9668"/>
        </w:tabs>
        <w:spacing w:before="119" w:line="360" w:lineRule="auto"/>
        <w:ind w:left="501" w:hanging="359"/>
        <w:jc w:val="both"/>
        <w:rPr>
          <w:rFonts w:ascii="Times New Roman" w:hAnsi="Times New Roman" w:cs="Times New Roman"/>
          <w:b/>
          <w:bCs/>
          <w:sz w:val="24"/>
          <w:szCs w:val="24"/>
        </w:rPr>
      </w:pPr>
      <w:r w:rsidRPr="003D2837">
        <w:rPr>
          <w:rFonts w:ascii="Times New Roman" w:hAnsi="Times New Roman" w:cs="Times New Roman"/>
          <w:b/>
          <w:bCs/>
          <w:color w:val="000000"/>
          <w:sz w:val="24"/>
          <w:szCs w:val="24"/>
          <w:shd w:val="clear" w:color="auto" w:fill="CBCBCB"/>
        </w:rPr>
        <w:t>FASE</w:t>
      </w:r>
      <w:r w:rsidRPr="003D2837">
        <w:rPr>
          <w:rFonts w:ascii="Times New Roman" w:hAnsi="Times New Roman" w:cs="Times New Roman"/>
          <w:b/>
          <w:bCs/>
          <w:color w:val="000000"/>
          <w:spacing w:val="2"/>
          <w:sz w:val="24"/>
          <w:szCs w:val="24"/>
          <w:shd w:val="clear" w:color="auto" w:fill="CBCBCB"/>
        </w:rPr>
        <w:t xml:space="preserve"> </w:t>
      </w:r>
      <w:r w:rsidRPr="003D2837">
        <w:rPr>
          <w:rFonts w:ascii="Times New Roman" w:hAnsi="Times New Roman" w:cs="Times New Roman"/>
          <w:b/>
          <w:bCs/>
          <w:color w:val="000000"/>
          <w:sz w:val="24"/>
          <w:szCs w:val="24"/>
          <w:shd w:val="clear" w:color="auto" w:fill="CBCBCB"/>
        </w:rPr>
        <w:t>DE</w:t>
      </w:r>
      <w:r w:rsidRPr="003D2837">
        <w:rPr>
          <w:rFonts w:ascii="Times New Roman" w:hAnsi="Times New Roman" w:cs="Times New Roman"/>
          <w:b/>
          <w:bCs/>
          <w:color w:val="000000"/>
          <w:spacing w:val="2"/>
          <w:sz w:val="24"/>
          <w:szCs w:val="24"/>
          <w:shd w:val="clear" w:color="auto" w:fill="CBCBCB"/>
        </w:rPr>
        <w:t xml:space="preserve"> </w:t>
      </w:r>
      <w:r w:rsidRPr="003D2837">
        <w:rPr>
          <w:rFonts w:ascii="Times New Roman" w:hAnsi="Times New Roman" w:cs="Times New Roman"/>
          <w:b/>
          <w:bCs/>
          <w:color w:val="000000"/>
          <w:spacing w:val="-2"/>
          <w:sz w:val="24"/>
          <w:szCs w:val="24"/>
          <w:shd w:val="clear" w:color="auto" w:fill="CBCBCB"/>
        </w:rPr>
        <w:t>LANCES</w:t>
      </w:r>
    </w:p>
    <w:p w14:paraId="69D0A8AE" w14:textId="77777777" w:rsidR="000C2F79" w:rsidRPr="00D83762" w:rsidRDefault="000C2F79" w:rsidP="000C2F79">
      <w:pPr>
        <w:pStyle w:val="PargrafodaLista"/>
        <w:numPr>
          <w:ilvl w:val="1"/>
          <w:numId w:val="40"/>
        </w:numPr>
        <w:tabs>
          <w:tab w:val="left" w:pos="932"/>
          <w:tab w:val="left" w:pos="934"/>
        </w:tabs>
        <w:spacing w:before="157" w:line="360" w:lineRule="auto"/>
        <w:ind w:left="934" w:right="130"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A</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partir</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das</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9:00h</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(horário</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Brasília)</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da</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data</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estabelecida</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neste</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Aviso</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Contratação</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Direta, a sessão pública será automaticamente aberta pelo endereço eletrônico para o envio de lances públicos</w:t>
      </w:r>
      <w:r w:rsidRPr="00D83762">
        <w:rPr>
          <w:rFonts w:ascii="Times New Roman" w:hAnsi="Times New Roman" w:cs="Times New Roman"/>
          <w:spacing w:val="80"/>
          <w:sz w:val="24"/>
          <w:szCs w:val="24"/>
        </w:rPr>
        <w:t xml:space="preserve"> </w:t>
      </w:r>
      <w:r w:rsidRPr="00D83762">
        <w:rPr>
          <w:rFonts w:ascii="Times New Roman" w:hAnsi="Times New Roman" w:cs="Times New Roman"/>
          <w:sz w:val="24"/>
          <w:szCs w:val="24"/>
        </w:rPr>
        <w:t>e sucessivos, sendo encerrado no horário de finalização de lances também já previsto neste aviso.</w:t>
      </w:r>
    </w:p>
    <w:p w14:paraId="04E40AB5" w14:textId="77777777" w:rsidR="000C2F79" w:rsidRPr="00D83762" w:rsidRDefault="000C2F79" w:rsidP="000C2F79">
      <w:pPr>
        <w:pStyle w:val="PargrafodaLista"/>
        <w:numPr>
          <w:ilvl w:val="1"/>
          <w:numId w:val="40"/>
        </w:numPr>
        <w:tabs>
          <w:tab w:val="left" w:pos="932"/>
          <w:tab w:val="left" w:pos="934"/>
        </w:tabs>
        <w:spacing w:before="1" w:line="360" w:lineRule="auto"/>
        <w:ind w:left="934" w:right="130"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lastRenderedPageBreak/>
        <w:t>Iniciada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a etapa competitiva,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os fornecedores deverão encaminhar</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lances exclusivamente por meio do email institucional da Câmara, sendo imediatamente informados do seu recebimento e do valor consignado no registro.</w:t>
      </w:r>
    </w:p>
    <w:p w14:paraId="3B7B8005" w14:textId="77777777" w:rsidR="000C2F79" w:rsidRDefault="000C2F79" w:rsidP="000C2F79">
      <w:pPr>
        <w:spacing w:line="360" w:lineRule="auto"/>
        <w:ind w:left="862"/>
        <w:jc w:val="both"/>
        <w:rPr>
          <w:rFonts w:ascii="Times New Roman" w:hAnsi="Times New Roman" w:cs="Times New Roman"/>
          <w:color w:val="FF0000"/>
          <w:spacing w:val="3"/>
          <w:sz w:val="24"/>
          <w:szCs w:val="24"/>
        </w:rPr>
      </w:pPr>
      <w:r w:rsidRPr="00D83762">
        <w:rPr>
          <w:rFonts w:ascii="Times New Roman" w:hAnsi="Times New Roman" w:cs="Times New Roman"/>
          <w:sz w:val="24"/>
          <w:szCs w:val="24"/>
        </w:rPr>
        <w:t>4.2.2</w:t>
      </w:r>
      <w:r w:rsidRPr="009F626E">
        <w:rPr>
          <w:rFonts w:ascii="Times New Roman" w:hAnsi="Times New Roman" w:cs="Times New Roman"/>
          <w:color w:val="000000" w:themeColor="text1"/>
          <w:sz w:val="24"/>
          <w:szCs w:val="24"/>
        </w:rPr>
        <w:t>.</w:t>
      </w:r>
      <w:r w:rsidRPr="009F626E">
        <w:rPr>
          <w:rFonts w:ascii="Times New Roman" w:hAnsi="Times New Roman" w:cs="Times New Roman"/>
          <w:color w:val="000000" w:themeColor="text1"/>
          <w:spacing w:val="27"/>
          <w:sz w:val="24"/>
          <w:szCs w:val="24"/>
        </w:rPr>
        <w:t xml:space="preserve">  </w:t>
      </w:r>
      <w:r w:rsidRPr="009F626E">
        <w:rPr>
          <w:rFonts w:ascii="Times New Roman" w:hAnsi="Times New Roman" w:cs="Times New Roman"/>
          <w:b/>
          <w:bCs/>
          <w:color w:val="000000" w:themeColor="text1"/>
          <w:sz w:val="24"/>
          <w:szCs w:val="24"/>
        </w:rPr>
        <w:t>O</w:t>
      </w:r>
      <w:r w:rsidRPr="009F626E">
        <w:rPr>
          <w:rFonts w:ascii="Times New Roman" w:hAnsi="Times New Roman" w:cs="Times New Roman"/>
          <w:b/>
          <w:bCs/>
          <w:color w:val="000000" w:themeColor="text1"/>
          <w:spacing w:val="3"/>
          <w:sz w:val="24"/>
          <w:szCs w:val="24"/>
        </w:rPr>
        <w:t xml:space="preserve"> </w:t>
      </w:r>
      <w:r w:rsidRPr="009F626E">
        <w:rPr>
          <w:rFonts w:ascii="Times New Roman" w:hAnsi="Times New Roman" w:cs="Times New Roman"/>
          <w:b/>
          <w:bCs/>
          <w:color w:val="000000" w:themeColor="text1"/>
          <w:sz w:val="24"/>
          <w:szCs w:val="24"/>
        </w:rPr>
        <w:t>lance</w:t>
      </w:r>
      <w:r w:rsidRPr="009F626E">
        <w:rPr>
          <w:rFonts w:ascii="Times New Roman" w:hAnsi="Times New Roman" w:cs="Times New Roman"/>
          <w:b/>
          <w:bCs/>
          <w:color w:val="000000" w:themeColor="text1"/>
          <w:spacing w:val="2"/>
          <w:sz w:val="24"/>
          <w:szCs w:val="24"/>
        </w:rPr>
        <w:t xml:space="preserve"> </w:t>
      </w:r>
      <w:r w:rsidRPr="009F626E">
        <w:rPr>
          <w:rFonts w:ascii="Times New Roman" w:hAnsi="Times New Roman" w:cs="Times New Roman"/>
          <w:b/>
          <w:bCs/>
          <w:color w:val="000000" w:themeColor="text1"/>
          <w:sz w:val="24"/>
          <w:szCs w:val="24"/>
        </w:rPr>
        <w:t>deverá</w:t>
      </w:r>
      <w:r w:rsidRPr="009F626E">
        <w:rPr>
          <w:rFonts w:ascii="Times New Roman" w:hAnsi="Times New Roman" w:cs="Times New Roman"/>
          <w:b/>
          <w:bCs/>
          <w:color w:val="000000" w:themeColor="text1"/>
          <w:spacing w:val="3"/>
          <w:sz w:val="24"/>
          <w:szCs w:val="24"/>
        </w:rPr>
        <w:t xml:space="preserve"> </w:t>
      </w:r>
      <w:r w:rsidRPr="009F626E">
        <w:rPr>
          <w:rFonts w:ascii="Times New Roman" w:hAnsi="Times New Roman" w:cs="Times New Roman"/>
          <w:b/>
          <w:bCs/>
          <w:color w:val="000000" w:themeColor="text1"/>
          <w:sz w:val="24"/>
          <w:szCs w:val="24"/>
        </w:rPr>
        <w:t>ser</w:t>
      </w:r>
      <w:r w:rsidRPr="009F626E">
        <w:rPr>
          <w:rFonts w:ascii="Times New Roman" w:hAnsi="Times New Roman" w:cs="Times New Roman"/>
          <w:b/>
          <w:bCs/>
          <w:color w:val="000000" w:themeColor="text1"/>
          <w:spacing w:val="1"/>
          <w:sz w:val="24"/>
          <w:szCs w:val="24"/>
        </w:rPr>
        <w:t xml:space="preserve"> </w:t>
      </w:r>
      <w:r w:rsidRPr="009F626E">
        <w:rPr>
          <w:rFonts w:ascii="Times New Roman" w:hAnsi="Times New Roman" w:cs="Times New Roman"/>
          <w:b/>
          <w:bCs/>
          <w:color w:val="000000" w:themeColor="text1"/>
          <w:sz w:val="24"/>
          <w:szCs w:val="24"/>
        </w:rPr>
        <w:t>ofertado</w:t>
      </w:r>
      <w:r w:rsidRPr="009F626E">
        <w:rPr>
          <w:rFonts w:ascii="Times New Roman" w:hAnsi="Times New Roman" w:cs="Times New Roman"/>
          <w:b/>
          <w:bCs/>
          <w:color w:val="000000" w:themeColor="text1"/>
          <w:spacing w:val="3"/>
          <w:sz w:val="24"/>
          <w:szCs w:val="24"/>
        </w:rPr>
        <w:t xml:space="preserve"> </w:t>
      </w:r>
      <w:r w:rsidRPr="009F626E">
        <w:rPr>
          <w:rFonts w:ascii="Times New Roman" w:hAnsi="Times New Roman" w:cs="Times New Roman"/>
          <w:b/>
          <w:bCs/>
          <w:color w:val="000000" w:themeColor="text1"/>
          <w:sz w:val="24"/>
          <w:szCs w:val="24"/>
        </w:rPr>
        <w:t>pelo</w:t>
      </w:r>
      <w:r w:rsidRPr="009F626E">
        <w:rPr>
          <w:rFonts w:ascii="Times New Roman" w:hAnsi="Times New Roman" w:cs="Times New Roman"/>
          <w:b/>
          <w:bCs/>
          <w:color w:val="000000" w:themeColor="text1"/>
          <w:spacing w:val="2"/>
          <w:sz w:val="24"/>
          <w:szCs w:val="24"/>
        </w:rPr>
        <w:t xml:space="preserve"> </w:t>
      </w:r>
      <w:r w:rsidRPr="009F626E">
        <w:rPr>
          <w:rFonts w:ascii="Times New Roman" w:hAnsi="Times New Roman" w:cs="Times New Roman"/>
          <w:b/>
          <w:bCs/>
          <w:color w:val="000000" w:themeColor="text1"/>
          <w:sz w:val="24"/>
          <w:szCs w:val="24"/>
        </w:rPr>
        <w:t>valor</w:t>
      </w:r>
      <w:r w:rsidRPr="009F626E">
        <w:rPr>
          <w:rFonts w:ascii="Times New Roman" w:hAnsi="Times New Roman" w:cs="Times New Roman"/>
          <w:b/>
          <w:bCs/>
          <w:color w:val="000000" w:themeColor="text1"/>
          <w:spacing w:val="2"/>
          <w:sz w:val="24"/>
          <w:szCs w:val="24"/>
        </w:rPr>
        <w:t xml:space="preserve"> </w:t>
      </w:r>
      <w:r w:rsidRPr="009F626E">
        <w:rPr>
          <w:rFonts w:ascii="Times New Roman" w:hAnsi="Times New Roman" w:cs="Times New Roman"/>
          <w:b/>
          <w:bCs/>
          <w:color w:val="000000" w:themeColor="text1"/>
          <w:sz w:val="24"/>
          <w:szCs w:val="24"/>
        </w:rPr>
        <w:t>global</w:t>
      </w:r>
      <w:r w:rsidRPr="009F626E">
        <w:rPr>
          <w:rFonts w:ascii="Times New Roman" w:hAnsi="Times New Roman" w:cs="Times New Roman"/>
          <w:b/>
          <w:bCs/>
          <w:color w:val="000000" w:themeColor="text1"/>
          <w:spacing w:val="3"/>
          <w:sz w:val="24"/>
          <w:szCs w:val="24"/>
        </w:rPr>
        <w:t xml:space="preserve"> por item</w:t>
      </w:r>
      <w:r>
        <w:rPr>
          <w:rFonts w:ascii="Times New Roman" w:hAnsi="Times New Roman" w:cs="Times New Roman"/>
          <w:b/>
          <w:bCs/>
          <w:color w:val="000000" w:themeColor="text1"/>
          <w:spacing w:val="3"/>
          <w:sz w:val="24"/>
          <w:szCs w:val="24"/>
        </w:rPr>
        <w:t>.</w:t>
      </w:r>
    </w:p>
    <w:p w14:paraId="0BEB177C" w14:textId="77777777" w:rsidR="000C2F79" w:rsidRPr="00D83762" w:rsidRDefault="000C2F79" w:rsidP="000C2F79">
      <w:pPr>
        <w:spacing w:line="360" w:lineRule="auto"/>
        <w:ind w:left="862"/>
        <w:jc w:val="both"/>
        <w:rPr>
          <w:rFonts w:ascii="Times New Roman" w:hAnsi="Times New Roman" w:cs="Times New Roman"/>
          <w:sz w:val="24"/>
          <w:szCs w:val="24"/>
        </w:rPr>
      </w:pPr>
      <w:r w:rsidRPr="00D83762">
        <w:rPr>
          <w:rFonts w:ascii="Times New Roman" w:hAnsi="Times New Roman" w:cs="Times New Roman"/>
          <w:sz w:val="24"/>
          <w:szCs w:val="24"/>
        </w:rPr>
        <w:t>O fornecedor somente poderá oferecer valor inferior em relação ao último lance por ele ofertado e registrado pelo sistema.</w:t>
      </w:r>
    </w:p>
    <w:p w14:paraId="54F0B774" w14:textId="77777777" w:rsidR="000C2F79" w:rsidRPr="00D83762" w:rsidRDefault="000C2F79" w:rsidP="000C2F79">
      <w:pPr>
        <w:pStyle w:val="PargrafodaLista"/>
        <w:numPr>
          <w:ilvl w:val="2"/>
          <w:numId w:val="36"/>
        </w:numPr>
        <w:tabs>
          <w:tab w:val="left" w:pos="1366"/>
          <w:tab w:val="left" w:pos="1554"/>
        </w:tabs>
        <w:spacing w:before="3"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31BABAF4" w14:textId="77777777" w:rsidR="000C2F79" w:rsidRPr="00D83762" w:rsidRDefault="000C2F79" w:rsidP="000C2F79">
      <w:pPr>
        <w:pStyle w:val="PargrafodaLista"/>
        <w:numPr>
          <w:ilvl w:val="1"/>
          <w:numId w:val="40"/>
        </w:numPr>
        <w:tabs>
          <w:tab w:val="left" w:pos="932"/>
          <w:tab w:val="left" w:pos="934"/>
        </w:tabs>
        <w:spacing w:line="360" w:lineRule="auto"/>
        <w:ind w:left="934" w:right="131"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Havendo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lances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iguais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menor</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já</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ofertado,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prevalecerá</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aquele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que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for</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recebido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registrado primeiro no email.</w:t>
      </w:r>
    </w:p>
    <w:p w14:paraId="63A2E600" w14:textId="77777777" w:rsidR="000C2F79" w:rsidRPr="00D83762" w:rsidRDefault="000C2F79" w:rsidP="000C2F79">
      <w:pPr>
        <w:pStyle w:val="PargrafodaLista"/>
        <w:numPr>
          <w:ilvl w:val="1"/>
          <w:numId w:val="40"/>
        </w:numPr>
        <w:tabs>
          <w:tab w:val="left" w:pos="932"/>
        </w:tabs>
        <w:spacing w:line="360" w:lineRule="auto"/>
        <w:ind w:left="932" w:hanging="430"/>
        <w:contextualSpacing w:val="0"/>
        <w:jc w:val="both"/>
        <w:rPr>
          <w:rFonts w:ascii="Times New Roman" w:hAnsi="Times New Roman" w:cs="Times New Roman"/>
          <w:sz w:val="24"/>
          <w:szCs w:val="24"/>
        </w:rPr>
      </w:pPr>
      <w:r w:rsidRPr="00D83762">
        <w:rPr>
          <w:rFonts w:ascii="Times New Roman" w:hAnsi="Times New Roman" w:cs="Times New Roman"/>
          <w:sz w:val="24"/>
          <w:szCs w:val="24"/>
        </w:rPr>
        <w:t>Caso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fornecedor</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não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apresente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lances,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concorrerá</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com</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valor</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sua</w:t>
      </w:r>
      <w:r w:rsidRPr="00D83762">
        <w:rPr>
          <w:rFonts w:ascii="Times New Roman" w:hAnsi="Times New Roman" w:cs="Times New Roman"/>
          <w:spacing w:val="2"/>
          <w:sz w:val="24"/>
          <w:szCs w:val="24"/>
        </w:rPr>
        <w:t xml:space="preserve"> </w:t>
      </w:r>
      <w:r w:rsidRPr="00D83762">
        <w:rPr>
          <w:rFonts w:ascii="Times New Roman" w:hAnsi="Times New Roman" w:cs="Times New Roman"/>
          <w:spacing w:val="-2"/>
          <w:sz w:val="24"/>
          <w:szCs w:val="24"/>
        </w:rPr>
        <w:t>proposta.</w:t>
      </w:r>
    </w:p>
    <w:p w14:paraId="7B5E7326" w14:textId="77777777" w:rsidR="000C2F79" w:rsidRPr="00D83762" w:rsidRDefault="000C2F79" w:rsidP="000C2F79">
      <w:pPr>
        <w:pStyle w:val="Corpodetexto"/>
        <w:spacing w:line="360" w:lineRule="auto"/>
        <w:ind w:left="1366" w:right="131" w:hanging="504"/>
        <w:rPr>
          <w:rFonts w:ascii="Times New Roman" w:hAnsi="Times New Roman" w:cs="Times New Roman"/>
          <w:sz w:val="24"/>
          <w:szCs w:val="24"/>
        </w:rPr>
      </w:pPr>
      <w:r w:rsidRPr="00D83762">
        <w:rPr>
          <w:rFonts w:ascii="Times New Roman" w:hAnsi="Times New Roman" w:cs="Times New Roman"/>
          <w:sz w:val="24"/>
          <w:szCs w:val="24"/>
        </w:rPr>
        <w:t>4.6</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O encerramento da fase de lances ocorrerá de forma automática pontualmente no horário indicado, sem qualquer possibilidade de prorrogação e não havendo tempo aleatório ou mecanismo similar.</w:t>
      </w:r>
    </w:p>
    <w:p w14:paraId="7174813F" w14:textId="4D4AFCD2" w:rsidR="000C2F79" w:rsidRPr="009F626E" w:rsidRDefault="000C2F79" w:rsidP="000C2F79">
      <w:pPr>
        <w:pStyle w:val="Ttulo2"/>
        <w:numPr>
          <w:ilvl w:val="0"/>
          <w:numId w:val="40"/>
        </w:numPr>
        <w:tabs>
          <w:tab w:val="left" w:pos="501"/>
          <w:tab w:val="left" w:pos="9668"/>
        </w:tabs>
        <w:spacing w:before="119" w:line="360" w:lineRule="auto"/>
        <w:ind w:left="501" w:hanging="359"/>
        <w:jc w:val="both"/>
        <w:rPr>
          <w:rFonts w:ascii="Times New Roman" w:hAnsi="Times New Roman" w:cs="Times New Roman"/>
          <w:b/>
          <w:bCs/>
          <w:sz w:val="24"/>
          <w:szCs w:val="24"/>
        </w:rPr>
      </w:pPr>
      <w:r w:rsidRPr="009F626E">
        <w:rPr>
          <w:rFonts w:ascii="Times New Roman" w:hAnsi="Times New Roman" w:cs="Times New Roman"/>
          <w:b/>
          <w:bCs/>
          <w:color w:val="000000"/>
          <w:sz w:val="24"/>
          <w:szCs w:val="24"/>
          <w:shd w:val="clear" w:color="auto" w:fill="CBCBCB"/>
        </w:rPr>
        <w:t>JULGAMENTO</w:t>
      </w:r>
      <w:r w:rsidRPr="009F626E">
        <w:rPr>
          <w:rFonts w:ascii="Times New Roman" w:hAnsi="Times New Roman" w:cs="Times New Roman"/>
          <w:b/>
          <w:bCs/>
          <w:color w:val="000000"/>
          <w:spacing w:val="-3"/>
          <w:sz w:val="24"/>
          <w:szCs w:val="24"/>
          <w:shd w:val="clear" w:color="auto" w:fill="CBCBCB"/>
        </w:rPr>
        <w:t xml:space="preserve"> </w:t>
      </w:r>
      <w:r w:rsidRPr="009F626E">
        <w:rPr>
          <w:rFonts w:ascii="Times New Roman" w:hAnsi="Times New Roman" w:cs="Times New Roman"/>
          <w:b/>
          <w:bCs/>
          <w:color w:val="000000"/>
          <w:sz w:val="24"/>
          <w:szCs w:val="24"/>
          <w:shd w:val="clear" w:color="auto" w:fill="CBCBCB"/>
        </w:rPr>
        <w:t>DAS</w:t>
      </w:r>
      <w:r w:rsidRPr="009F626E">
        <w:rPr>
          <w:rFonts w:ascii="Times New Roman" w:hAnsi="Times New Roman" w:cs="Times New Roman"/>
          <w:b/>
          <w:bCs/>
          <w:color w:val="000000"/>
          <w:spacing w:val="-1"/>
          <w:sz w:val="24"/>
          <w:szCs w:val="24"/>
          <w:shd w:val="clear" w:color="auto" w:fill="CBCBCB"/>
        </w:rPr>
        <w:t xml:space="preserve"> </w:t>
      </w:r>
      <w:r w:rsidRPr="009F626E">
        <w:rPr>
          <w:rFonts w:ascii="Times New Roman" w:hAnsi="Times New Roman" w:cs="Times New Roman"/>
          <w:b/>
          <w:bCs/>
          <w:color w:val="000000"/>
          <w:sz w:val="24"/>
          <w:szCs w:val="24"/>
          <w:shd w:val="clear" w:color="auto" w:fill="CBCBCB"/>
        </w:rPr>
        <w:t>PROPOSTAS</w:t>
      </w:r>
      <w:r w:rsidRPr="009F626E">
        <w:rPr>
          <w:rFonts w:ascii="Times New Roman" w:hAnsi="Times New Roman" w:cs="Times New Roman"/>
          <w:b/>
          <w:bCs/>
          <w:color w:val="000000"/>
          <w:spacing w:val="-1"/>
          <w:sz w:val="24"/>
          <w:szCs w:val="24"/>
          <w:shd w:val="clear" w:color="auto" w:fill="CBCBCB"/>
        </w:rPr>
        <w:t xml:space="preserve"> </w:t>
      </w:r>
      <w:r w:rsidRPr="009F626E">
        <w:rPr>
          <w:rFonts w:ascii="Times New Roman" w:hAnsi="Times New Roman" w:cs="Times New Roman"/>
          <w:b/>
          <w:bCs/>
          <w:color w:val="000000"/>
          <w:sz w:val="24"/>
          <w:szCs w:val="24"/>
          <w:shd w:val="clear" w:color="auto" w:fill="CBCBCB"/>
        </w:rPr>
        <w:t>DE</w:t>
      </w:r>
      <w:r w:rsidRPr="009F626E">
        <w:rPr>
          <w:rFonts w:ascii="Times New Roman" w:hAnsi="Times New Roman" w:cs="Times New Roman"/>
          <w:b/>
          <w:bCs/>
          <w:color w:val="000000"/>
          <w:spacing w:val="-3"/>
          <w:sz w:val="24"/>
          <w:szCs w:val="24"/>
          <w:shd w:val="clear" w:color="auto" w:fill="CBCBCB"/>
        </w:rPr>
        <w:t xml:space="preserve"> </w:t>
      </w:r>
      <w:r w:rsidRPr="009F626E">
        <w:rPr>
          <w:rFonts w:ascii="Times New Roman" w:hAnsi="Times New Roman" w:cs="Times New Roman"/>
          <w:b/>
          <w:bCs/>
          <w:color w:val="000000"/>
          <w:spacing w:val="-4"/>
          <w:sz w:val="24"/>
          <w:szCs w:val="24"/>
          <w:shd w:val="clear" w:color="auto" w:fill="CBCBCB"/>
        </w:rPr>
        <w:t>PREÇO</w:t>
      </w:r>
    </w:p>
    <w:p w14:paraId="1D8F4540" w14:textId="77777777" w:rsidR="000C2F79" w:rsidRPr="00D83762" w:rsidRDefault="000C2F79" w:rsidP="000C2F79">
      <w:pPr>
        <w:pStyle w:val="PargrafodaLista"/>
        <w:numPr>
          <w:ilvl w:val="1"/>
          <w:numId w:val="40"/>
        </w:numPr>
        <w:tabs>
          <w:tab w:val="left" w:pos="932"/>
          <w:tab w:val="left" w:pos="934"/>
        </w:tabs>
        <w:spacing w:before="157" w:line="360" w:lineRule="auto"/>
        <w:ind w:left="934" w:right="131"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Encerrada a fase de lances, será verificada a conformidade da proposta classificada em primeiro lugar quanto à adequação do objeto e à compatibilidade do preço em relação ao estipulado para a contratação.</w:t>
      </w:r>
    </w:p>
    <w:p w14:paraId="1C60695D" w14:textId="77777777" w:rsidR="000C2F79" w:rsidRPr="00D83762" w:rsidRDefault="000C2F79" w:rsidP="000C2F79">
      <w:pPr>
        <w:pStyle w:val="PargrafodaLista"/>
        <w:numPr>
          <w:ilvl w:val="1"/>
          <w:numId w:val="40"/>
        </w:numPr>
        <w:tabs>
          <w:tab w:val="left" w:pos="932"/>
          <w:tab w:val="left" w:pos="934"/>
        </w:tabs>
        <w:spacing w:line="360" w:lineRule="auto"/>
        <w:ind w:left="934" w:right="132"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No caso de o preço da proposta vencedora estar acima do estimado pela Administração, poderá haver a negociação de condições mais vantajosas.</w:t>
      </w:r>
    </w:p>
    <w:p w14:paraId="39B6E8B5" w14:textId="77777777" w:rsidR="000C2F79" w:rsidRPr="00D83762" w:rsidRDefault="000C2F79" w:rsidP="000C2F79">
      <w:pPr>
        <w:pStyle w:val="PargrafodaLista"/>
        <w:numPr>
          <w:ilvl w:val="2"/>
          <w:numId w:val="35"/>
        </w:numPr>
        <w:tabs>
          <w:tab w:val="left" w:pos="1366"/>
          <w:tab w:val="left" w:pos="1554"/>
        </w:tabs>
        <w:spacing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Neste caso,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será encaminhada contraproposta ao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fornecedor que tenha apresentado o melhor preço, para que seja obtida melhor proposta com preço compatível ao estimado pela Administração.</w:t>
      </w:r>
    </w:p>
    <w:p w14:paraId="390A2C04" w14:textId="77777777" w:rsidR="000C2F79" w:rsidRPr="00D83762" w:rsidRDefault="000C2F79" w:rsidP="000C2F79">
      <w:pPr>
        <w:pStyle w:val="PargrafodaLista"/>
        <w:numPr>
          <w:ilvl w:val="2"/>
          <w:numId w:val="35"/>
        </w:numPr>
        <w:tabs>
          <w:tab w:val="left" w:pos="1366"/>
          <w:tab w:val="left" w:pos="1554"/>
        </w:tabs>
        <w:spacing w:line="360" w:lineRule="auto"/>
        <w:ind w:right="130"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56475B23" w14:textId="77777777" w:rsidR="000C2F79" w:rsidRPr="00D83762" w:rsidRDefault="000C2F79" w:rsidP="000C2F79">
      <w:pPr>
        <w:pStyle w:val="PargrafodaLista"/>
        <w:numPr>
          <w:ilvl w:val="2"/>
          <w:numId w:val="35"/>
        </w:numPr>
        <w:tabs>
          <w:tab w:val="left" w:pos="1366"/>
          <w:tab w:val="left" w:pos="1554"/>
        </w:tabs>
        <w:spacing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Em qualquer caso, concluída a negociação, o resultado será registrado na ata do procedimento da dispensa.</w:t>
      </w:r>
    </w:p>
    <w:p w14:paraId="0A8024B6" w14:textId="77777777" w:rsidR="000C2F79" w:rsidRPr="00D83762" w:rsidRDefault="000C2F79" w:rsidP="000C2F79">
      <w:pPr>
        <w:pStyle w:val="PargrafodaLista"/>
        <w:numPr>
          <w:ilvl w:val="2"/>
          <w:numId w:val="35"/>
        </w:numPr>
        <w:tabs>
          <w:tab w:val="left" w:pos="1366"/>
          <w:tab w:val="left" w:pos="1554"/>
        </w:tabs>
        <w:spacing w:before="3" w:line="360" w:lineRule="auto"/>
        <w:ind w:right="130"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Terá como limite para aceitabilidade da proposta até 30% do valor estimado por item, podendo o fornecedor ser desclassificado se sua proposta ficar acima do limite máximo definido.</w:t>
      </w:r>
    </w:p>
    <w:p w14:paraId="710D092B" w14:textId="77777777" w:rsidR="000C2F79" w:rsidRDefault="000C2F79" w:rsidP="000C2F79">
      <w:pPr>
        <w:pStyle w:val="PargrafodaLista"/>
        <w:numPr>
          <w:ilvl w:val="1"/>
          <w:numId w:val="40"/>
        </w:numPr>
        <w:tabs>
          <w:tab w:val="left" w:pos="932"/>
          <w:tab w:val="left" w:pos="934"/>
        </w:tabs>
        <w:spacing w:line="360" w:lineRule="auto"/>
        <w:ind w:left="934" w:right="131"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lastRenderedPageBreak/>
        <w:t>Estando o preço compatível, será solicitado o envio da proposta e, se necessário, de documentos complementares, adequada ao último lance.</w:t>
      </w:r>
    </w:p>
    <w:p w14:paraId="1C25B986" w14:textId="77777777" w:rsidR="000C2F79" w:rsidRPr="00D83762" w:rsidRDefault="000C2F79" w:rsidP="000C2F79">
      <w:pPr>
        <w:pStyle w:val="PargrafodaLista"/>
        <w:tabs>
          <w:tab w:val="left" w:pos="932"/>
          <w:tab w:val="left" w:pos="934"/>
        </w:tabs>
        <w:spacing w:line="360" w:lineRule="auto"/>
        <w:ind w:left="934" w:right="131"/>
        <w:contextualSpacing w:val="0"/>
        <w:jc w:val="both"/>
        <w:rPr>
          <w:rFonts w:ascii="Times New Roman" w:hAnsi="Times New Roman" w:cs="Times New Roman"/>
          <w:sz w:val="24"/>
          <w:szCs w:val="24"/>
        </w:rPr>
      </w:pPr>
    </w:p>
    <w:p w14:paraId="6E4B09BE" w14:textId="77777777" w:rsidR="000C2F79" w:rsidRDefault="000C2F79" w:rsidP="000C2F79">
      <w:pPr>
        <w:spacing w:line="360" w:lineRule="auto"/>
        <w:ind w:left="1366" w:right="131" w:hanging="504"/>
        <w:jc w:val="both"/>
        <w:rPr>
          <w:rFonts w:ascii="Times New Roman" w:hAnsi="Times New Roman" w:cs="Times New Roman"/>
          <w:b/>
          <w:bCs/>
          <w:iCs/>
          <w:color w:val="000000" w:themeColor="text1"/>
          <w:sz w:val="24"/>
          <w:szCs w:val="24"/>
        </w:rPr>
      </w:pPr>
      <w:r w:rsidRPr="00D83762">
        <w:rPr>
          <w:rFonts w:ascii="Times New Roman" w:hAnsi="Times New Roman" w:cs="Times New Roman"/>
          <w:sz w:val="24"/>
          <w:szCs w:val="24"/>
        </w:rPr>
        <w:t>5.3.2.</w:t>
      </w:r>
      <w:r w:rsidRPr="00D83762">
        <w:rPr>
          <w:rFonts w:ascii="Times New Roman" w:hAnsi="Times New Roman" w:cs="Times New Roman"/>
          <w:spacing w:val="40"/>
          <w:sz w:val="24"/>
          <w:szCs w:val="24"/>
        </w:rPr>
        <w:t xml:space="preserve"> </w:t>
      </w:r>
      <w:r w:rsidRPr="009F626E">
        <w:rPr>
          <w:rFonts w:ascii="Times New Roman" w:hAnsi="Times New Roman" w:cs="Times New Roman"/>
          <w:b/>
          <w:bCs/>
          <w:iCs/>
          <w:color w:val="000000" w:themeColor="text1"/>
          <w:sz w:val="24"/>
          <w:szCs w:val="24"/>
        </w:rPr>
        <w:t>Além da documentação supracitada, o fornecedor com a melhor proposta deverá encaminhar planilha com indicação de custos unitários e formação de preços, conforme modelo anexo, com os valores adequados à proposta vencedora.</w:t>
      </w:r>
    </w:p>
    <w:p w14:paraId="4FC1A37A" w14:textId="77777777" w:rsidR="000C2F79" w:rsidRPr="00D83762" w:rsidRDefault="000C2F79" w:rsidP="000C2F79">
      <w:pPr>
        <w:spacing w:line="360" w:lineRule="auto"/>
        <w:ind w:left="1366" w:right="131" w:hanging="504"/>
        <w:jc w:val="both"/>
        <w:rPr>
          <w:rFonts w:ascii="Times New Roman" w:hAnsi="Times New Roman" w:cs="Times New Roman"/>
          <w:i/>
          <w:sz w:val="24"/>
          <w:szCs w:val="24"/>
        </w:rPr>
      </w:pPr>
    </w:p>
    <w:p w14:paraId="52A9570F" w14:textId="6618C4B6" w:rsidR="000C2F79" w:rsidRPr="00D83762" w:rsidRDefault="000C2F79" w:rsidP="000C2F79">
      <w:pPr>
        <w:pStyle w:val="PargrafodaLista"/>
        <w:numPr>
          <w:ilvl w:val="1"/>
          <w:numId w:val="40"/>
        </w:numPr>
        <w:tabs>
          <w:tab w:val="left" w:pos="932"/>
          <w:tab w:val="left" w:pos="934"/>
        </w:tabs>
        <w:spacing w:before="117" w:line="360" w:lineRule="auto"/>
        <w:ind w:left="934" w:right="131"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O prazo de validade da proposta  será inferior a 60 </w:t>
      </w:r>
      <w:r w:rsidRPr="009F626E">
        <w:rPr>
          <w:rFonts w:ascii="Times New Roman" w:hAnsi="Times New Roman" w:cs="Times New Roman"/>
          <w:color w:val="000000" w:themeColor="text1"/>
          <w:sz w:val="24"/>
          <w:szCs w:val="24"/>
        </w:rPr>
        <w:t xml:space="preserve">(sessenta) </w:t>
      </w:r>
      <w:r w:rsidRPr="00D83762">
        <w:rPr>
          <w:rFonts w:ascii="Times New Roman" w:hAnsi="Times New Roman" w:cs="Times New Roman"/>
          <w:sz w:val="24"/>
          <w:szCs w:val="24"/>
        </w:rPr>
        <w:t>dias</w:t>
      </w:r>
      <w:r w:rsidRPr="00D83762">
        <w:rPr>
          <w:rFonts w:ascii="Times New Roman" w:hAnsi="Times New Roman" w:cs="Times New Roman"/>
          <w:b/>
          <w:sz w:val="24"/>
          <w:szCs w:val="24"/>
        </w:rPr>
        <w:t>,</w:t>
      </w:r>
      <w:r w:rsidRPr="00D83762">
        <w:rPr>
          <w:rFonts w:ascii="Times New Roman" w:hAnsi="Times New Roman" w:cs="Times New Roman"/>
          <w:sz w:val="24"/>
          <w:szCs w:val="24"/>
        </w:rPr>
        <w:t xml:space="preserve"> a contar da data de sua apresentação.</w:t>
      </w:r>
    </w:p>
    <w:p w14:paraId="457DCF30" w14:textId="77777777" w:rsidR="000C2F79" w:rsidRPr="00D83762" w:rsidRDefault="000C2F79" w:rsidP="000C2F79">
      <w:pPr>
        <w:pStyle w:val="PargrafodaLista"/>
        <w:numPr>
          <w:ilvl w:val="1"/>
          <w:numId w:val="40"/>
        </w:numPr>
        <w:tabs>
          <w:tab w:val="left" w:pos="932"/>
        </w:tabs>
        <w:spacing w:before="119" w:line="360" w:lineRule="auto"/>
        <w:ind w:left="932" w:hanging="430"/>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Será desclassificada a proposta vencedora </w:t>
      </w:r>
      <w:r w:rsidRPr="00D83762">
        <w:rPr>
          <w:rFonts w:ascii="Times New Roman" w:hAnsi="Times New Roman" w:cs="Times New Roman"/>
          <w:spacing w:val="-4"/>
          <w:sz w:val="24"/>
          <w:szCs w:val="24"/>
        </w:rPr>
        <w:t>que:</w:t>
      </w:r>
    </w:p>
    <w:p w14:paraId="06823E21" w14:textId="77777777" w:rsidR="000C2F79" w:rsidRPr="00D83762" w:rsidRDefault="000C2F79" w:rsidP="000C2F79">
      <w:pPr>
        <w:pStyle w:val="PargrafodaLista"/>
        <w:numPr>
          <w:ilvl w:val="2"/>
          <w:numId w:val="34"/>
        </w:numPr>
        <w:tabs>
          <w:tab w:val="left" w:pos="1554"/>
        </w:tabs>
        <w:spacing w:before="37" w:line="360" w:lineRule="auto"/>
        <w:ind w:left="1554" w:hanging="692"/>
        <w:contextualSpacing w:val="0"/>
        <w:jc w:val="both"/>
        <w:rPr>
          <w:rFonts w:ascii="Times New Roman" w:hAnsi="Times New Roman" w:cs="Times New Roman"/>
          <w:sz w:val="24"/>
          <w:szCs w:val="24"/>
        </w:rPr>
      </w:pPr>
      <w:r w:rsidRPr="00D83762">
        <w:rPr>
          <w:rFonts w:ascii="Times New Roman" w:hAnsi="Times New Roman" w:cs="Times New Roman"/>
          <w:sz w:val="24"/>
          <w:szCs w:val="24"/>
        </w:rPr>
        <w:t>contiver vícios</w:t>
      </w:r>
      <w:r w:rsidRPr="00D83762">
        <w:rPr>
          <w:rFonts w:ascii="Times New Roman" w:hAnsi="Times New Roman" w:cs="Times New Roman"/>
          <w:spacing w:val="1"/>
          <w:sz w:val="24"/>
          <w:szCs w:val="24"/>
        </w:rPr>
        <w:t xml:space="preserve"> </w:t>
      </w:r>
      <w:r w:rsidRPr="00D83762">
        <w:rPr>
          <w:rFonts w:ascii="Times New Roman" w:hAnsi="Times New Roman" w:cs="Times New Roman"/>
          <w:spacing w:val="-2"/>
          <w:sz w:val="24"/>
          <w:szCs w:val="24"/>
        </w:rPr>
        <w:t>insanáveis;</w:t>
      </w:r>
    </w:p>
    <w:p w14:paraId="4D963BB9" w14:textId="77777777" w:rsidR="000C2F79" w:rsidRPr="00D83762" w:rsidRDefault="000C2F79" w:rsidP="000C2F79">
      <w:pPr>
        <w:pStyle w:val="PargrafodaLista"/>
        <w:numPr>
          <w:ilvl w:val="2"/>
          <w:numId w:val="34"/>
        </w:numPr>
        <w:tabs>
          <w:tab w:val="left" w:pos="1366"/>
          <w:tab w:val="left" w:pos="1554"/>
        </w:tabs>
        <w:spacing w:before="37" w:line="360" w:lineRule="auto"/>
        <w:ind w:left="1366" w:right="133"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não obedecer às especificações técnicas pormenorizadas neste aviso ou em seus </w:t>
      </w:r>
      <w:r w:rsidRPr="00D83762">
        <w:rPr>
          <w:rFonts w:ascii="Times New Roman" w:hAnsi="Times New Roman" w:cs="Times New Roman"/>
          <w:spacing w:val="-2"/>
          <w:sz w:val="24"/>
          <w:szCs w:val="24"/>
        </w:rPr>
        <w:t>anexos;</w:t>
      </w:r>
    </w:p>
    <w:p w14:paraId="177E09D7" w14:textId="77777777" w:rsidR="000C2F79" w:rsidRPr="00D83762" w:rsidRDefault="000C2F79" w:rsidP="000C2F79">
      <w:pPr>
        <w:pStyle w:val="PargrafodaLista"/>
        <w:numPr>
          <w:ilvl w:val="2"/>
          <w:numId w:val="34"/>
        </w:numPr>
        <w:tabs>
          <w:tab w:val="left" w:pos="1366"/>
          <w:tab w:val="left" w:pos="1554"/>
        </w:tabs>
        <w:spacing w:before="3" w:line="360" w:lineRule="auto"/>
        <w:ind w:left="1366"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apresentar preços inexequíveis ou permanecerem acima do preço máximo definido para a contratação;</w:t>
      </w:r>
    </w:p>
    <w:p w14:paraId="594C4A95" w14:textId="77777777" w:rsidR="000C2F79" w:rsidRPr="00D83762" w:rsidRDefault="000C2F79" w:rsidP="000C2F79">
      <w:pPr>
        <w:pStyle w:val="PargrafodaLista"/>
        <w:numPr>
          <w:ilvl w:val="2"/>
          <w:numId w:val="34"/>
        </w:numPr>
        <w:tabs>
          <w:tab w:val="left" w:pos="1554"/>
        </w:tabs>
        <w:spacing w:before="2" w:line="360" w:lineRule="auto"/>
        <w:ind w:left="1554" w:hanging="692"/>
        <w:contextualSpacing w:val="0"/>
        <w:jc w:val="both"/>
        <w:rPr>
          <w:rFonts w:ascii="Times New Roman" w:hAnsi="Times New Roman" w:cs="Times New Roman"/>
          <w:sz w:val="24"/>
          <w:szCs w:val="24"/>
        </w:rPr>
      </w:pPr>
      <w:r w:rsidRPr="00D83762">
        <w:rPr>
          <w:rFonts w:ascii="Times New Roman" w:hAnsi="Times New Roman" w:cs="Times New Roman"/>
          <w:sz w:val="24"/>
          <w:szCs w:val="24"/>
        </w:rPr>
        <w:t>não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tiverem</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sua exequibilidade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demonstrada,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 xml:space="preserve">quando exigido pela </w:t>
      </w:r>
      <w:r w:rsidRPr="00D83762">
        <w:rPr>
          <w:rFonts w:ascii="Times New Roman" w:hAnsi="Times New Roman" w:cs="Times New Roman"/>
          <w:spacing w:val="-2"/>
          <w:sz w:val="24"/>
          <w:szCs w:val="24"/>
        </w:rPr>
        <w:t>Administração;</w:t>
      </w:r>
    </w:p>
    <w:p w14:paraId="5ED608EC" w14:textId="77777777" w:rsidR="000C2F79" w:rsidRPr="00D83762" w:rsidRDefault="000C2F79" w:rsidP="000C2F79">
      <w:pPr>
        <w:pStyle w:val="PargrafodaLista"/>
        <w:numPr>
          <w:ilvl w:val="2"/>
          <w:numId w:val="34"/>
        </w:numPr>
        <w:tabs>
          <w:tab w:val="left" w:pos="1366"/>
          <w:tab w:val="left" w:pos="1554"/>
        </w:tabs>
        <w:spacing w:before="34" w:line="360" w:lineRule="auto"/>
        <w:ind w:left="1366"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apresentar desconformidade com quaisquer outras exigências deste aviso ou seus</w:t>
      </w:r>
      <w:r>
        <w:rPr>
          <w:rFonts w:ascii="Times New Roman" w:hAnsi="Times New Roman" w:cs="Times New Roman"/>
          <w:sz w:val="24"/>
          <w:szCs w:val="24"/>
        </w:rPr>
        <w:t xml:space="preserve"> </w:t>
      </w:r>
      <w:r w:rsidRPr="00D83762">
        <w:rPr>
          <w:rFonts w:ascii="Times New Roman" w:hAnsi="Times New Roman" w:cs="Times New Roman"/>
          <w:sz w:val="24"/>
          <w:szCs w:val="24"/>
        </w:rPr>
        <w:t>anexos, desde que insanável.</w:t>
      </w:r>
    </w:p>
    <w:p w14:paraId="54213AEC" w14:textId="77777777" w:rsidR="000C2F79" w:rsidRPr="00D83762" w:rsidRDefault="000C2F79" w:rsidP="000C2F79">
      <w:pPr>
        <w:pStyle w:val="PargrafodaLista"/>
        <w:numPr>
          <w:ilvl w:val="1"/>
          <w:numId w:val="40"/>
        </w:numPr>
        <w:tabs>
          <w:tab w:val="left" w:pos="932"/>
          <w:tab w:val="left" w:pos="934"/>
        </w:tabs>
        <w:spacing w:before="2" w:line="360" w:lineRule="auto"/>
        <w:ind w:left="934" w:right="131"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Quando o fornecedor não conseguir comprovar que possui ou possuirá recursos suficientes para executar a contento o objeto, será considerada inexequível a proposta de preços ou menor lance que:</w:t>
      </w:r>
    </w:p>
    <w:p w14:paraId="19DE4CDF" w14:textId="77777777" w:rsidR="000C2F79" w:rsidRPr="009F626E" w:rsidRDefault="000C2F79" w:rsidP="000C2F79">
      <w:pPr>
        <w:pStyle w:val="PargrafodaLista"/>
        <w:numPr>
          <w:ilvl w:val="2"/>
          <w:numId w:val="33"/>
        </w:numPr>
        <w:tabs>
          <w:tab w:val="left" w:pos="1366"/>
          <w:tab w:val="left" w:pos="1554"/>
        </w:tabs>
        <w:spacing w:line="360" w:lineRule="auto"/>
        <w:ind w:right="131" w:hanging="504"/>
        <w:contextualSpacing w:val="0"/>
        <w:jc w:val="both"/>
        <w:rPr>
          <w:rFonts w:ascii="Times New Roman" w:hAnsi="Times New Roman" w:cs="Times New Roman"/>
          <w:sz w:val="24"/>
          <w:szCs w:val="24"/>
        </w:rPr>
      </w:pPr>
      <w:r w:rsidRPr="009F626E">
        <w:rPr>
          <w:rFonts w:ascii="Times New Roman" w:hAnsi="Times New Roman" w:cs="Times New Roman"/>
          <w:sz w:val="24"/>
          <w:szCs w:val="24"/>
        </w:rPr>
        <w:t>for insuficiente para a cobertura dos custos da contratação,</w:t>
      </w:r>
      <w:r w:rsidRPr="009F626E">
        <w:rPr>
          <w:rFonts w:ascii="Times New Roman" w:hAnsi="Times New Roman" w:cs="Times New Roman"/>
          <w:spacing w:val="-1"/>
          <w:sz w:val="24"/>
          <w:szCs w:val="24"/>
        </w:rPr>
        <w:t xml:space="preserve"> </w:t>
      </w:r>
      <w:r w:rsidRPr="009F626E">
        <w:rPr>
          <w:rFonts w:ascii="Times New Roman" w:hAnsi="Times New Roman" w:cs="Times New Roman"/>
          <w:sz w:val="24"/>
          <w:szCs w:val="24"/>
        </w:rPr>
        <w:t>apresente preços</w:t>
      </w:r>
      <w:r w:rsidRPr="009F626E">
        <w:rPr>
          <w:rFonts w:ascii="Times New Roman" w:hAnsi="Times New Roman" w:cs="Times New Roman"/>
          <w:spacing w:val="-2"/>
          <w:sz w:val="24"/>
          <w:szCs w:val="24"/>
        </w:rPr>
        <w:t xml:space="preserve"> </w:t>
      </w:r>
      <w:r w:rsidRPr="009F626E">
        <w:rPr>
          <w:rFonts w:ascii="Times New Roman" w:hAnsi="Times New Roman" w:cs="Times New Roman"/>
          <w:sz w:val="24"/>
          <w:szCs w:val="24"/>
        </w:rPr>
        <w:t>global</w:t>
      </w:r>
      <w:r w:rsidRPr="009F626E">
        <w:rPr>
          <w:rFonts w:ascii="Times New Roman" w:hAnsi="Times New Roman" w:cs="Times New Roman"/>
          <w:spacing w:val="-1"/>
          <w:sz w:val="24"/>
          <w:szCs w:val="24"/>
        </w:rPr>
        <w:t xml:space="preserve"> </w:t>
      </w:r>
      <w:r w:rsidRPr="009F626E">
        <w:rPr>
          <w:rFonts w:ascii="Times New Roman" w:hAnsi="Times New Roman" w:cs="Times New Roman"/>
          <w:sz w:val="24"/>
          <w:szCs w:val="24"/>
        </w:rPr>
        <w:t>ou unitários</w:t>
      </w:r>
      <w:r w:rsidRPr="009F626E">
        <w:rPr>
          <w:rFonts w:ascii="Times New Roman" w:hAnsi="Times New Roman" w:cs="Times New Roman"/>
          <w:spacing w:val="-7"/>
          <w:sz w:val="24"/>
          <w:szCs w:val="24"/>
        </w:rPr>
        <w:t xml:space="preserve"> </w:t>
      </w:r>
      <w:r w:rsidRPr="009F626E">
        <w:rPr>
          <w:rFonts w:ascii="Times New Roman" w:hAnsi="Times New Roman" w:cs="Times New Roman"/>
          <w:sz w:val="24"/>
          <w:szCs w:val="24"/>
        </w:rPr>
        <w:t>simbólicos,</w:t>
      </w:r>
      <w:r w:rsidRPr="009F626E">
        <w:rPr>
          <w:rFonts w:ascii="Times New Roman" w:hAnsi="Times New Roman" w:cs="Times New Roman"/>
          <w:spacing w:val="-6"/>
          <w:sz w:val="24"/>
          <w:szCs w:val="24"/>
        </w:rPr>
        <w:t xml:space="preserve"> </w:t>
      </w:r>
      <w:r w:rsidRPr="009F626E">
        <w:rPr>
          <w:rFonts w:ascii="Times New Roman" w:hAnsi="Times New Roman" w:cs="Times New Roman"/>
          <w:sz w:val="24"/>
          <w:szCs w:val="24"/>
        </w:rPr>
        <w:t>irrisórios</w:t>
      </w:r>
      <w:r w:rsidRPr="009F626E">
        <w:rPr>
          <w:rFonts w:ascii="Times New Roman" w:hAnsi="Times New Roman" w:cs="Times New Roman"/>
          <w:spacing w:val="-4"/>
          <w:sz w:val="24"/>
          <w:szCs w:val="24"/>
        </w:rPr>
        <w:t xml:space="preserve"> </w:t>
      </w:r>
      <w:r w:rsidRPr="009F626E">
        <w:rPr>
          <w:rFonts w:ascii="Times New Roman" w:hAnsi="Times New Roman" w:cs="Times New Roman"/>
          <w:sz w:val="24"/>
          <w:szCs w:val="24"/>
        </w:rPr>
        <w:t>ou</w:t>
      </w:r>
      <w:r w:rsidRPr="009F626E">
        <w:rPr>
          <w:rFonts w:ascii="Times New Roman" w:hAnsi="Times New Roman" w:cs="Times New Roman"/>
          <w:spacing w:val="-4"/>
          <w:sz w:val="24"/>
          <w:szCs w:val="24"/>
        </w:rPr>
        <w:t xml:space="preserve"> </w:t>
      </w:r>
      <w:r w:rsidRPr="009F626E">
        <w:rPr>
          <w:rFonts w:ascii="Times New Roman" w:hAnsi="Times New Roman" w:cs="Times New Roman"/>
          <w:sz w:val="24"/>
          <w:szCs w:val="24"/>
        </w:rPr>
        <w:t>de</w:t>
      </w:r>
      <w:r w:rsidRPr="009F626E">
        <w:rPr>
          <w:rFonts w:ascii="Times New Roman" w:hAnsi="Times New Roman" w:cs="Times New Roman"/>
          <w:spacing w:val="-4"/>
          <w:sz w:val="24"/>
          <w:szCs w:val="24"/>
        </w:rPr>
        <w:t xml:space="preserve"> </w:t>
      </w:r>
      <w:r w:rsidRPr="009F626E">
        <w:rPr>
          <w:rFonts w:ascii="Times New Roman" w:hAnsi="Times New Roman" w:cs="Times New Roman"/>
          <w:sz w:val="24"/>
          <w:szCs w:val="24"/>
        </w:rPr>
        <w:t>valor</w:t>
      </w:r>
      <w:r w:rsidRPr="009F626E">
        <w:rPr>
          <w:rFonts w:ascii="Times New Roman" w:hAnsi="Times New Roman" w:cs="Times New Roman"/>
          <w:spacing w:val="-5"/>
          <w:sz w:val="24"/>
          <w:szCs w:val="24"/>
        </w:rPr>
        <w:t xml:space="preserve"> </w:t>
      </w:r>
      <w:r w:rsidRPr="009F626E">
        <w:rPr>
          <w:rFonts w:ascii="Times New Roman" w:hAnsi="Times New Roman" w:cs="Times New Roman"/>
          <w:sz w:val="24"/>
          <w:szCs w:val="24"/>
        </w:rPr>
        <w:t>zero,</w:t>
      </w:r>
      <w:r w:rsidRPr="009F626E">
        <w:rPr>
          <w:rFonts w:ascii="Times New Roman" w:hAnsi="Times New Roman" w:cs="Times New Roman"/>
          <w:spacing w:val="-6"/>
          <w:sz w:val="24"/>
          <w:szCs w:val="24"/>
        </w:rPr>
        <w:t xml:space="preserve"> </w:t>
      </w:r>
      <w:r w:rsidRPr="009F626E">
        <w:rPr>
          <w:rFonts w:ascii="Times New Roman" w:hAnsi="Times New Roman" w:cs="Times New Roman"/>
          <w:sz w:val="24"/>
          <w:szCs w:val="24"/>
        </w:rPr>
        <w:t>incompatíveis</w:t>
      </w:r>
      <w:r w:rsidRPr="009F626E">
        <w:rPr>
          <w:rFonts w:ascii="Times New Roman" w:hAnsi="Times New Roman" w:cs="Times New Roman"/>
          <w:spacing w:val="-4"/>
          <w:sz w:val="24"/>
          <w:szCs w:val="24"/>
        </w:rPr>
        <w:t xml:space="preserve"> </w:t>
      </w:r>
      <w:r w:rsidRPr="009F626E">
        <w:rPr>
          <w:rFonts w:ascii="Times New Roman" w:hAnsi="Times New Roman" w:cs="Times New Roman"/>
          <w:sz w:val="24"/>
          <w:szCs w:val="24"/>
        </w:rPr>
        <w:t>com</w:t>
      </w:r>
      <w:r w:rsidRPr="009F626E">
        <w:rPr>
          <w:rFonts w:ascii="Times New Roman" w:hAnsi="Times New Roman" w:cs="Times New Roman"/>
          <w:spacing w:val="-5"/>
          <w:sz w:val="24"/>
          <w:szCs w:val="24"/>
        </w:rPr>
        <w:t xml:space="preserve"> </w:t>
      </w:r>
      <w:r w:rsidRPr="009F626E">
        <w:rPr>
          <w:rFonts w:ascii="Times New Roman" w:hAnsi="Times New Roman" w:cs="Times New Roman"/>
          <w:sz w:val="24"/>
          <w:szCs w:val="24"/>
        </w:rPr>
        <w:t>os</w:t>
      </w:r>
      <w:r w:rsidRPr="009F626E">
        <w:rPr>
          <w:rFonts w:ascii="Times New Roman" w:hAnsi="Times New Roman" w:cs="Times New Roman"/>
          <w:spacing w:val="-4"/>
          <w:sz w:val="24"/>
          <w:szCs w:val="24"/>
        </w:rPr>
        <w:t xml:space="preserve"> </w:t>
      </w:r>
      <w:r w:rsidRPr="009F626E">
        <w:rPr>
          <w:rFonts w:ascii="Times New Roman" w:hAnsi="Times New Roman" w:cs="Times New Roman"/>
          <w:sz w:val="24"/>
          <w:szCs w:val="24"/>
        </w:rPr>
        <w:t>preços</w:t>
      </w:r>
      <w:r w:rsidRPr="009F626E">
        <w:rPr>
          <w:rFonts w:ascii="Times New Roman" w:hAnsi="Times New Roman" w:cs="Times New Roman"/>
          <w:spacing w:val="-7"/>
          <w:sz w:val="24"/>
          <w:szCs w:val="24"/>
        </w:rPr>
        <w:t xml:space="preserve"> </w:t>
      </w:r>
      <w:r w:rsidRPr="009F626E">
        <w:rPr>
          <w:rFonts w:ascii="Times New Roman" w:hAnsi="Times New Roman" w:cs="Times New Roman"/>
          <w:sz w:val="24"/>
          <w:szCs w:val="24"/>
        </w:rPr>
        <w:t>dos</w:t>
      </w:r>
      <w:r w:rsidRPr="009F626E">
        <w:rPr>
          <w:rFonts w:ascii="Times New Roman" w:hAnsi="Times New Roman" w:cs="Times New Roman"/>
          <w:spacing w:val="-7"/>
          <w:sz w:val="24"/>
          <w:szCs w:val="24"/>
        </w:rPr>
        <w:t xml:space="preserve"> </w:t>
      </w:r>
      <w:r w:rsidRPr="009F626E">
        <w:rPr>
          <w:rFonts w:ascii="Times New Roman" w:hAnsi="Times New Roman" w:cs="Times New Roman"/>
          <w:sz w:val="24"/>
          <w:szCs w:val="24"/>
        </w:rPr>
        <w:t>insumos e</w:t>
      </w:r>
      <w:r w:rsidRPr="009F626E">
        <w:rPr>
          <w:rFonts w:ascii="Times New Roman" w:hAnsi="Times New Roman" w:cs="Times New Roman"/>
          <w:spacing w:val="-11"/>
          <w:sz w:val="24"/>
          <w:szCs w:val="24"/>
        </w:rPr>
        <w:t xml:space="preserve"> </w:t>
      </w:r>
      <w:r w:rsidRPr="009F626E">
        <w:rPr>
          <w:rFonts w:ascii="Times New Roman" w:hAnsi="Times New Roman" w:cs="Times New Roman"/>
          <w:sz w:val="24"/>
          <w:szCs w:val="24"/>
        </w:rPr>
        <w:t>salários</w:t>
      </w:r>
      <w:r w:rsidRPr="009F626E">
        <w:rPr>
          <w:rFonts w:ascii="Times New Roman" w:hAnsi="Times New Roman" w:cs="Times New Roman"/>
          <w:spacing w:val="-11"/>
          <w:sz w:val="24"/>
          <w:szCs w:val="24"/>
        </w:rPr>
        <w:t xml:space="preserve"> </w:t>
      </w:r>
      <w:r w:rsidRPr="009F626E">
        <w:rPr>
          <w:rFonts w:ascii="Times New Roman" w:hAnsi="Times New Roman" w:cs="Times New Roman"/>
          <w:sz w:val="24"/>
          <w:szCs w:val="24"/>
        </w:rPr>
        <w:t>de</w:t>
      </w:r>
      <w:r w:rsidRPr="009F626E">
        <w:rPr>
          <w:rFonts w:ascii="Times New Roman" w:hAnsi="Times New Roman" w:cs="Times New Roman"/>
          <w:spacing w:val="-13"/>
          <w:sz w:val="24"/>
          <w:szCs w:val="24"/>
        </w:rPr>
        <w:t xml:space="preserve"> </w:t>
      </w:r>
      <w:r w:rsidRPr="009F626E">
        <w:rPr>
          <w:rFonts w:ascii="Times New Roman" w:hAnsi="Times New Roman" w:cs="Times New Roman"/>
          <w:sz w:val="24"/>
          <w:szCs w:val="24"/>
        </w:rPr>
        <w:t>mercado,</w:t>
      </w:r>
      <w:r w:rsidRPr="009F626E">
        <w:rPr>
          <w:rFonts w:ascii="Times New Roman" w:hAnsi="Times New Roman" w:cs="Times New Roman"/>
          <w:spacing w:val="-12"/>
          <w:sz w:val="24"/>
          <w:szCs w:val="24"/>
        </w:rPr>
        <w:t xml:space="preserve"> </w:t>
      </w:r>
      <w:r w:rsidRPr="009F626E">
        <w:rPr>
          <w:rFonts w:ascii="Times New Roman" w:hAnsi="Times New Roman" w:cs="Times New Roman"/>
          <w:sz w:val="24"/>
          <w:szCs w:val="24"/>
        </w:rPr>
        <w:t>acrescidos</w:t>
      </w:r>
      <w:r w:rsidRPr="009F626E">
        <w:rPr>
          <w:rFonts w:ascii="Times New Roman" w:hAnsi="Times New Roman" w:cs="Times New Roman"/>
          <w:spacing w:val="-11"/>
          <w:sz w:val="24"/>
          <w:szCs w:val="24"/>
        </w:rPr>
        <w:t xml:space="preserve"> </w:t>
      </w:r>
      <w:r w:rsidRPr="009F626E">
        <w:rPr>
          <w:rFonts w:ascii="Times New Roman" w:hAnsi="Times New Roman" w:cs="Times New Roman"/>
          <w:sz w:val="24"/>
          <w:szCs w:val="24"/>
        </w:rPr>
        <w:t>dos</w:t>
      </w:r>
      <w:r w:rsidRPr="009F626E">
        <w:rPr>
          <w:rFonts w:ascii="Times New Roman" w:hAnsi="Times New Roman" w:cs="Times New Roman"/>
          <w:spacing w:val="-11"/>
          <w:sz w:val="24"/>
          <w:szCs w:val="24"/>
        </w:rPr>
        <w:t xml:space="preserve"> </w:t>
      </w:r>
      <w:r w:rsidRPr="009F626E">
        <w:rPr>
          <w:rFonts w:ascii="Times New Roman" w:hAnsi="Times New Roman" w:cs="Times New Roman"/>
          <w:sz w:val="24"/>
          <w:szCs w:val="24"/>
        </w:rPr>
        <w:t>respectivos</w:t>
      </w:r>
      <w:r w:rsidRPr="009F626E">
        <w:rPr>
          <w:rFonts w:ascii="Times New Roman" w:hAnsi="Times New Roman" w:cs="Times New Roman"/>
          <w:spacing w:val="-11"/>
          <w:sz w:val="24"/>
          <w:szCs w:val="24"/>
        </w:rPr>
        <w:t xml:space="preserve"> </w:t>
      </w:r>
      <w:r w:rsidRPr="009F626E">
        <w:rPr>
          <w:rFonts w:ascii="Times New Roman" w:hAnsi="Times New Roman" w:cs="Times New Roman"/>
          <w:sz w:val="24"/>
          <w:szCs w:val="24"/>
        </w:rPr>
        <w:t>encargos,</w:t>
      </w:r>
      <w:r w:rsidRPr="009F626E">
        <w:rPr>
          <w:rFonts w:ascii="Times New Roman" w:hAnsi="Times New Roman" w:cs="Times New Roman"/>
          <w:spacing w:val="-12"/>
          <w:sz w:val="24"/>
          <w:szCs w:val="24"/>
        </w:rPr>
        <w:t xml:space="preserve"> </w:t>
      </w:r>
      <w:r w:rsidRPr="009F626E">
        <w:rPr>
          <w:rFonts w:ascii="Times New Roman" w:hAnsi="Times New Roman" w:cs="Times New Roman"/>
          <w:sz w:val="24"/>
          <w:szCs w:val="24"/>
        </w:rPr>
        <w:t>ainda</w:t>
      </w:r>
      <w:r w:rsidRPr="009F626E">
        <w:rPr>
          <w:rFonts w:ascii="Times New Roman" w:hAnsi="Times New Roman" w:cs="Times New Roman"/>
          <w:spacing w:val="-11"/>
          <w:sz w:val="24"/>
          <w:szCs w:val="24"/>
        </w:rPr>
        <w:t xml:space="preserve"> </w:t>
      </w:r>
      <w:r w:rsidRPr="009F626E">
        <w:rPr>
          <w:rFonts w:ascii="Times New Roman" w:hAnsi="Times New Roman" w:cs="Times New Roman"/>
          <w:sz w:val="24"/>
          <w:szCs w:val="24"/>
        </w:rPr>
        <w:t>que</w:t>
      </w:r>
      <w:r w:rsidRPr="009F626E">
        <w:rPr>
          <w:rFonts w:ascii="Times New Roman" w:hAnsi="Times New Roman" w:cs="Times New Roman"/>
          <w:spacing w:val="-11"/>
          <w:sz w:val="24"/>
          <w:szCs w:val="24"/>
        </w:rPr>
        <w:t xml:space="preserve"> </w:t>
      </w:r>
      <w:r w:rsidRPr="009F626E">
        <w:rPr>
          <w:rFonts w:ascii="Times New Roman" w:hAnsi="Times New Roman" w:cs="Times New Roman"/>
          <w:sz w:val="24"/>
          <w:szCs w:val="24"/>
        </w:rPr>
        <w:t>o</w:t>
      </w:r>
      <w:r w:rsidRPr="009F626E">
        <w:rPr>
          <w:rFonts w:ascii="Times New Roman" w:hAnsi="Times New Roman" w:cs="Times New Roman"/>
          <w:spacing w:val="-11"/>
          <w:sz w:val="24"/>
          <w:szCs w:val="24"/>
        </w:rPr>
        <w:t xml:space="preserve"> </w:t>
      </w:r>
      <w:r w:rsidRPr="009F626E">
        <w:rPr>
          <w:rFonts w:ascii="Times New Roman" w:hAnsi="Times New Roman" w:cs="Times New Roman"/>
          <w:sz w:val="24"/>
          <w:szCs w:val="24"/>
        </w:rPr>
        <w:t>ato</w:t>
      </w:r>
      <w:r w:rsidRPr="009F626E">
        <w:rPr>
          <w:rFonts w:ascii="Times New Roman" w:hAnsi="Times New Roman" w:cs="Times New Roman"/>
          <w:spacing w:val="-11"/>
          <w:sz w:val="24"/>
          <w:szCs w:val="24"/>
        </w:rPr>
        <w:t xml:space="preserve"> </w:t>
      </w:r>
      <w:r w:rsidRPr="009F626E">
        <w:rPr>
          <w:rFonts w:ascii="Times New Roman" w:hAnsi="Times New Roman" w:cs="Times New Roman"/>
          <w:sz w:val="24"/>
          <w:szCs w:val="24"/>
        </w:rPr>
        <w:t>convocatório da</w:t>
      </w:r>
      <w:r w:rsidRPr="009F626E">
        <w:rPr>
          <w:rFonts w:ascii="Times New Roman" w:hAnsi="Times New Roman" w:cs="Times New Roman"/>
          <w:spacing w:val="40"/>
          <w:sz w:val="24"/>
          <w:szCs w:val="24"/>
        </w:rPr>
        <w:t xml:space="preserve"> </w:t>
      </w:r>
      <w:r w:rsidRPr="009F626E">
        <w:rPr>
          <w:rFonts w:ascii="Times New Roman" w:hAnsi="Times New Roman" w:cs="Times New Roman"/>
          <w:sz w:val="24"/>
          <w:szCs w:val="24"/>
        </w:rPr>
        <w:t>dispensa</w:t>
      </w:r>
      <w:r w:rsidRPr="009F626E">
        <w:rPr>
          <w:rFonts w:ascii="Times New Roman" w:hAnsi="Times New Roman" w:cs="Times New Roman"/>
          <w:spacing w:val="40"/>
          <w:sz w:val="24"/>
          <w:szCs w:val="24"/>
        </w:rPr>
        <w:t xml:space="preserve"> </w:t>
      </w:r>
      <w:r w:rsidRPr="009F626E">
        <w:rPr>
          <w:rFonts w:ascii="Times New Roman" w:hAnsi="Times New Roman" w:cs="Times New Roman"/>
          <w:sz w:val="24"/>
          <w:szCs w:val="24"/>
        </w:rPr>
        <w:t>não</w:t>
      </w:r>
      <w:r w:rsidRPr="009F626E">
        <w:rPr>
          <w:rFonts w:ascii="Times New Roman" w:hAnsi="Times New Roman" w:cs="Times New Roman"/>
          <w:spacing w:val="40"/>
          <w:sz w:val="24"/>
          <w:szCs w:val="24"/>
        </w:rPr>
        <w:t xml:space="preserve"> </w:t>
      </w:r>
      <w:r w:rsidRPr="009F626E">
        <w:rPr>
          <w:rFonts w:ascii="Times New Roman" w:hAnsi="Times New Roman" w:cs="Times New Roman"/>
          <w:sz w:val="24"/>
          <w:szCs w:val="24"/>
        </w:rPr>
        <w:t>tenha</w:t>
      </w:r>
      <w:r w:rsidRPr="009F626E">
        <w:rPr>
          <w:rFonts w:ascii="Times New Roman" w:hAnsi="Times New Roman" w:cs="Times New Roman"/>
          <w:spacing w:val="40"/>
          <w:sz w:val="24"/>
          <w:szCs w:val="24"/>
        </w:rPr>
        <w:t xml:space="preserve"> </w:t>
      </w:r>
      <w:r w:rsidRPr="009F626E">
        <w:rPr>
          <w:rFonts w:ascii="Times New Roman" w:hAnsi="Times New Roman" w:cs="Times New Roman"/>
          <w:sz w:val="24"/>
          <w:szCs w:val="24"/>
        </w:rPr>
        <w:t>estabelecido</w:t>
      </w:r>
      <w:r w:rsidRPr="009F626E">
        <w:rPr>
          <w:rFonts w:ascii="Times New Roman" w:hAnsi="Times New Roman" w:cs="Times New Roman"/>
          <w:spacing w:val="40"/>
          <w:sz w:val="24"/>
          <w:szCs w:val="24"/>
        </w:rPr>
        <w:t xml:space="preserve"> </w:t>
      </w:r>
      <w:r w:rsidRPr="009F626E">
        <w:rPr>
          <w:rFonts w:ascii="Times New Roman" w:hAnsi="Times New Roman" w:cs="Times New Roman"/>
          <w:sz w:val="24"/>
          <w:szCs w:val="24"/>
        </w:rPr>
        <w:t>limites</w:t>
      </w:r>
      <w:r w:rsidRPr="009F626E">
        <w:rPr>
          <w:rFonts w:ascii="Times New Roman" w:hAnsi="Times New Roman" w:cs="Times New Roman"/>
          <w:spacing w:val="40"/>
          <w:sz w:val="24"/>
          <w:szCs w:val="24"/>
        </w:rPr>
        <w:t xml:space="preserve"> </w:t>
      </w:r>
      <w:r w:rsidRPr="009F626E">
        <w:rPr>
          <w:rFonts w:ascii="Times New Roman" w:hAnsi="Times New Roman" w:cs="Times New Roman"/>
          <w:sz w:val="24"/>
          <w:szCs w:val="24"/>
        </w:rPr>
        <w:t>mínimos,</w:t>
      </w:r>
      <w:r w:rsidRPr="009F626E">
        <w:rPr>
          <w:rFonts w:ascii="Times New Roman" w:hAnsi="Times New Roman" w:cs="Times New Roman"/>
          <w:spacing w:val="40"/>
          <w:sz w:val="24"/>
          <w:szCs w:val="24"/>
        </w:rPr>
        <w:t xml:space="preserve"> </w:t>
      </w:r>
      <w:r w:rsidRPr="009F626E">
        <w:rPr>
          <w:rFonts w:ascii="Times New Roman" w:hAnsi="Times New Roman" w:cs="Times New Roman"/>
          <w:sz w:val="24"/>
          <w:szCs w:val="24"/>
        </w:rPr>
        <w:t>exceto</w:t>
      </w:r>
      <w:r w:rsidRPr="009F626E">
        <w:rPr>
          <w:rFonts w:ascii="Times New Roman" w:hAnsi="Times New Roman" w:cs="Times New Roman"/>
          <w:spacing w:val="40"/>
          <w:sz w:val="24"/>
          <w:szCs w:val="24"/>
        </w:rPr>
        <w:t xml:space="preserve"> </w:t>
      </w:r>
      <w:r w:rsidRPr="009F626E">
        <w:rPr>
          <w:rFonts w:ascii="Times New Roman" w:hAnsi="Times New Roman" w:cs="Times New Roman"/>
          <w:sz w:val="24"/>
          <w:szCs w:val="24"/>
        </w:rPr>
        <w:t>quando</w:t>
      </w:r>
      <w:r w:rsidRPr="009F626E">
        <w:rPr>
          <w:rFonts w:ascii="Times New Roman" w:hAnsi="Times New Roman" w:cs="Times New Roman"/>
          <w:spacing w:val="40"/>
          <w:sz w:val="24"/>
          <w:szCs w:val="24"/>
        </w:rPr>
        <w:t xml:space="preserve"> </w:t>
      </w:r>
      <w:r w:rsidRPr="009F626E">
        <w:rPr>
          <w:rFonts w:ascii="Times New Roman" w:hAnsi="Times New Roman" w:cs="Times New Roman"/>
          <w:sz w:val="24"/>
          <w:szCs w:val="24"/>
        </w:rPr>
        <w:t>se</w:t>
      </w:r>
      <w:r w:rsidRPr="009F626E">
        <w:rPr>
          <w:rFonts w:ascii="Times New Roman" w:hAnsi="Times New Roman" w:cs="Times New Roman"/>
          <w:spacing w:val="40"/>
          <w:sz w:val="24"/>
          <w:szCs w:val="24"/>
        </w:rPr>
        <w:t xml:space="preserve"> </w:t>
      </w:r>
      <w:r w:rsidRPr="009F626E">
        <w:rPr>
          <w:rFonts w:ascii="Times New Roman" w:hAnsi="Times New Roman" w:cs="Times New Roman"/>
          <w:sz w:val="24"/>
          <w:szCs w:val="24"/>
        </w:rPr>
        <w:t>referirem</w:t>
      </w:r>
      <w:r w:rsidRPr="009F626E">
        <w:rPr>
          <w:rFonts w:ascii="Times New Roman" w:hAnsi="Times New Roman" w:cs="Times New Roman"/>
          <w:spacing w:val="40"/>
          <w:sz w:val="24"/>
          <w:szCs w:val="24"/>
        </w:rPr>
        <w:t xml:space="preserve"> </w:t>
      </w:r>
      <w:r w:rsidRPr="009F626E">
        <w:rPr>
          <w:rFonts w:ascii="Times New Roman" w:hAnsi="Times New Roman" w:cs="Times New Roman"/>
          <w:sz w:val="24"/>
          <w:szCs w:val="24"/>
        </w:rPr>
        <w:t>a</w:t>
      </w:r>
      <w:r>
        <w:rPr>
          <w:rFonts w:ascii="Times New Roman" w:hAnsi="Times New Roman" w:cs="Times New Roman"/>
          <w:sz w:val="24"/>
          <w:szCs w:val="24"/>
        </w:rPr>
        <w:t xml:space="preserve"> </w:t>
      </w:r>
      <w:r w:rsidRPr="009F626E">
        <w:rPr>
          <w:rFonts w:ascii="Times New Roman" w:hAnsi="Times New Roman" w:cs="Times New Roman"/>
          <w:sz w:val="24"/>
          <w:szCs w:val="24"/>
        </w:rPr>
        <w:t>materiais e instalações de propriedade do próprio fornecedor, para os quais ele renuncie a parcela ou à totalidade da remuneração.</w:t>
      </w:r>
    </w:p>
    <w:p w14:paraId="0037D863" w14:textId="77777777" w:rsidR="000C2F79" w:rsidRDefault="000C2F79" w:rsidP="000C2F79">
      <w:pPr>
        <w:pStyle w:val="PargrafodaLista"/>
        <w:numPr>
          <w:ilvl w:val="2"/>
          <w:numId w:val="33"/>
        </w:numPr>
        <w:tabs>
          <w:tab w:val="left" w:pos="1366"/>
          <w:tab w:val="left" w:pos="1554"/>
        </w:tabs>
        <w:spacing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apresentar um ou mais valores da planilha de custo que sejam inferiores àqueles fixados em instrumentos de caráter normativo obrigatório, tais como leis, medidas provisórias e convenções coletivas de trabalho vigentes.</w:t>
      </w:r>
    </w:p>
    <w:p w14:paraId="79750B7A" w14:textId="77777777" w:rsidR="000C2F79" w:rsidRPr="00D83762" w:rsidRDefault="000C2F79" w:rsidP="000C2F79">
      <w:pPr>
        <w:pStyle w:val="PargrafodaLista"/>
        <w:tabs>
          <w:tab w:val="left" w:pos="1366"/>
          <w:tab w:val="left" w:pos="1554"/>
        </w:tabs>
        <w:spacing w:line="360" w:lineRule="auto"/>
        <w:ind w:left="1366" w:right="131"/>
        <w:contextualSpacing w:val="0"/>
        <w:jc w:val="both"/>
        <w:rPr>
          <w:rFonts w:ascii="Times New Roman" w:hAnsi="Times New Roman" w:cs="Times New Roman"/>
          <w:sz w:val="24"/>
          <w:szCs w:val="24"/>
        </w:rPr>
      </w:pPr>
    </w:p>
    <w:p w14:paraId="1A464C66" w14:textId="77777777" w:rsidR="000C2F79" w:rsidRPr="009F626E" w:rsidRDefault="000C2F79" w:rsidP="000C2F79">
      <w:pPr>
        <w:pStyle w:val="PargrafodaLista"/>
        <w:numPr>
          <w:ilvl w:val="2"/>
          <w:numId w:val="33"/>
        </w:numPr>
        <w:tabs>
          <w:tab w:val="left" w:pos="1366"/>
          <w:tab w:val="left" w:pos="1553"/>
        </w:tabs>
        <w:spacing w:line="360" w:lineRule="auto"/>
        <w:ind w:right="117" w:hanging="505"/>
        <w:contextualSpacing w:val="0"/>
        <w:jc w:val="both"/>
        <w:rPr>
          <w:rFonts w:ascii="Times New Roman" w:hAnsi="Times New Roman" w:cs="Times New Roman"/>
          <w:b/>
          <w:bCs/>
          <w:iCs/>
          <w:color w:val="000000" w:themeColor="text1"/>
          <w:sz w:val="24"/>
          <w:szCs w:val="24"/>
        </w:rPr>
      </w:pPr>
      <w:r w:rsidRPr="009F626E">
        <w:rPr>
          <w:rFonts w:ascii="Times New Roman" w:hAnsi="Times New Roman" w:cs="Times New Roman"/>
          <w:b/>
          <w:bCs/>
          <w:iCs/>
          <w:color w:val="000000" w:themeColor="text1"/>
          <w:sz w:val="24"/>
          <w:szCs w:val="24"/>
        </w:rPr>
        <w:t>para</w:t>
      </w:r>
      <w:r w:rsidRPr="009F626E">
        <w:rPr>
          <w:rFonts w:ascii="Times New Roman" w:hAnsi="Times New Roman" w:cs="Times New Roman"/>
          <w:b/>
          <w:bCs/>
          <w:iCs/>
          <w:color w:val="000000" w:themeColor="text1"/>
          <w:spacing w:val="-6"/>
          <w:sz w:val="24"/>
          <w:szCs w:val="24"/>
        </w:rPr>
        <w:t xml:space="preserve"> </w:t>
      </w:r>
      <w:r w:rsidRPr="009F626E">
        <w:rPr>
          <w:rFonts w:ascii="Times New Roman" w:hAnsi="Times New Roman" w:cs="Times New Roman"/>
          <w:b/>
          <w:bCs/>
          <w:iCs/>
          <w:color w:val="000000" w:themeColor="text1"/>
          <w:sz w:val="24"/>
          <w:szCs w:val="24"/>
        </w:rPr>
        <w:t>efeito</w:t>
      </w:r>
      <w:r w:rsidRPr="009F626E">
        <w:rPr>
          <w:rFonts w:ascii="Times New Roman" w:hAnsi="Times New Roman" w:cs="Times New Roman"/>
          <w:b/>
          <w:bCs/>
          <w:iCs/>
          <w:color w:val="000000" w:themeColor="text1"/>
          <w:spacing w:val="-6"/>
          <w:sz w:val="24"/>
          <w:szCs w:val="24"/>
        </w:rPr>
        <w:t xml:space="preserve"> </w:t>
      </w:r>
      <w:r w:rsidRPr="009F626E">
        <w:rPr>
          <w:rFonts w:ascii="Times New Roman" w:hAnsi="Times New Roman" w:cs="Times New Roman"/>
          <w:b/>
          <w:bCs/>
          <w:iCs/>
          <w:color w:val="000000" w:themeColor="text1"/>
          <w:sz w:val="24"/>
          <w:szCs w:val="24"/>
        </w:rPr>
        <w:t>de</w:t>
      </w:r>
      <w:r w:rsidRPr="009F626E">
        <w:rPr>
          <w:rFonts w:ascii="Times New Roman" w:hAnsi="Times New Roman" w:cs="Times New Roman"/>
          <w:b/>
          <w:bCs/>
          <w:iCs/>
          <w:color w:val="000000" w:themeColor="text1"/>
          <w:spacing w:val="-6"/>
          <w:sz w:val="24"/>
          <w:szCs w:val="24"/>
        </w:rPr>
        <w:t xml:space="preserve"> </w:t>
      </w:r>
      <w:r w:rsidRPr="009F626E">
        <w:rPr>
          <w:rFonts w:ascii="Times New Roman" w:hAnsi="Times New Roman" w:cs="Times New Roman"/>
          <w:b/>
          <w:bCs/>
          <w:iCs/>
          <w:color w:val="000000" w:themeColor="text1"/>
          <w:sz w:val="24"/>
          <w:szCs w:val="24"/>
        </w:rPr>
        <w:t>avaliação</w:t>
      </w:r>
      <w:r w:rsidRPr="009F626E">
        <w:rPr>
          <w:rFonts w:ascii="Times New Roman" w:hAnsi="Times New Roman" w:cs="Times New Roman"/>
          <w:b/>
          <w:bCs/>
          <w:iCs/>
          <w:color w:val="000000" w:themeColor="text1"/>
          <w:spacing w:val="-6"/>
          <w:sz w:val="24"/>
          <w:szCs w:val="24"/>
        </w:rPr>
        <w:t xml:space="preserve"> </w:t>
      </w:r>
      <w:r w:rsidRPr="009F626E">
        <w:rPr>
          <w:rFonts w:ascii="Times New Roman" w:hAnsi="Times New Roman" w:cs="Times New Roman"/>
          <w:b/>
          <w:bCs/>
          <w:iCs/>
          <w:color w:val="000000" w:themeColor="text1"/>
          <w:sz w:val="24"/>
          <w:szCs w:val="24"/>
        </w:rPr>
        <w:t>da</w:t>
      </w:r>
      <w:r w:rsidRPr="009F626E">
        <w:rPr>
          <w:rFonts w:ascii="Times New Roman" w:hAnsi="Times New Roman" w:cs="Times New Roman"/>
          <w:b/>
          <w:bCs/>
          <w:iCs/>
          <w:color w:val="000000" w:themeColor="text1"/>
          <w:spacing w:val="-6"/>
          <w:sz w:val="24"/>
          <w:szCs w:val="24"/>
        </w:rPr>
        <w:t xml:space="preserve"> </w:t>
      </w:r>
      <w:r w:rsidRPr="009F626E">
        <w:rPr>
          <w:rFonts w:ascii="Times New Roman" w:hAnsi="Times New Roman" w:cs="Times New Roman"/>
          <w:b/>
          <w:bCs/>
          <w:iCs/>
          <w:color w:val="000000" w:themeColor="text1"/>
          <w:sz w:val="24"/>
          <w:szCs w:val="24"/>
        </w:rPr>
        <w:t>exequibilidade</w:t>
      </w:r>
      <w:r w:rsidRPr="009F626E">
        <w:rPr>
          <w:rFonts w:ascii="Times New Roman" w:hAnsi="Times New Roman" w:cs="Times New Roman"/>
          <w:b/>
          <w:bCs/>
          <w:iCs/>
          <w:color w:val="000000" w:themeColor="text1"/>
          <w:spacing w:val="-6"/>
          <w:sz w:val="24"/>
          <w:szCs w:val="24"/>
        </w:rPr>
        <w:t xml:space="preserve"> </w:t>
      </w:r>
      <w:r w:rsidRPr="009F626E">
        <w:rPr>
          <w:rFonts w:ascii="Times New Roman" w:hAnsi="Times New Roman" w:cs="Times New Roman"/>
          <w:b/>
          <w:bCs/>
          <w:iCs/>
          <w:color w:val="000000" w:themeColor="text1"/>
          <w:sz w:val="24"/>
          <w:szCs w:val="24"/>
        </w:rPr>
        <w:t>e</w:t>
      </w:r>
      <w:r w:rsidRPr="009F626E">
        <w:rPr>
          <w:rFonts w:ascii="Times New Roman" w:hAnsi="Times New Roman" w:cs="Times New Roman"/>
          <w:b/>
          <w:bCs/>
          <w:iCs/>
          <w:color w:val="000000" w:themeColor="text1"/>
          <w:spacing w:val="-6"/>
          <w:sz w:val="24"/>
          <w:szCs w:val="24"/>
        </w:rPr>
        <w:t xml:space="preserve"> </w:t>
      </w:r>
      <w:r w:rsidRPr="009F626E">
        <w:rPr>
          <w:rFonts w:ascii="Times New Roman" w:hAnsi="Times New Roman" w:cs="Times New Roman"/>
          <w:b/>
          <w:bCs/>
          <w:iCs/>
          <w:color w:val="000000" w:themeColor="text1"/>
          <w:sz w:val="24"/>
          <w:szCs w:val="24"/>
        </w:rPr>
        <w:t>de</w:t>
      </w:r>
      <w:r w:rsidRPr="009F626E">
        <w:rPr>
          <w:rFonts w:ascii="Times New Roman" w:hAnsi="Times New Roman" w:cs="Times New Roman"/>
          <w:b/>
          <w:bCs/>
          <w:iCs/>
          <w:color w:val="000000" w:themeColor="text1"/>
          <w:spacing w:val="-6"/>
          <w:sz w:val="24"/>
          <w:szCs w:val="24"/>
        </w:rPr>
        <w:t xml:space="preserve"> </w:t>
      </w:r>
      <w:r w:rsidRPr="009F626E">
        <w:rPr>
          <w:rFonts w:ascii="Times New Roman" w:hAnsi="Times New Roman" w:cs="Times New Roman"/>
          <w:b/>
          <w:bCs/>
          <w:iCs/>
          <w:color w:val="000000" w:themeColor="text1"/>
          <w:sz w:val="24"/>
          <w:szCs w:val="24"/>
        </w:rPr>
        <w:t>sobrepreço,</w:t>
      </w:r>
      <w:r w:rsidRPr="009F626E">
        <w:rPr>
          <w:rFonts w:ascii="Times New Roman" w:hAnsi="Times New Roman" w:cs="Times New Roman"/>
          <w:b/>
          <w:bCs/>
          <w:iCs/>
          <w:color w:val="000000" w:themeColor="text1"/>
          <w:spacing w:val="-7"/>
          <w:sz w:val="24"/>
          <w:szCs w:val="24"/>
        </w:rPr>
        <w:t xml:space="preserve"> </w:t>
      </w:r>
      <w:r w:rsidRPr="009F626E">
        <w:rPr>
          <w:rFonts w:ascii="Times New Roman" w:hAnsi="Times New Roman" w:cs="Times New Roman"/>
          <w:b/>
          <w:bCs/>
          <w:iCs/>
          <w:color w:val="000000" w:themeColor="text1"/>
          <w:sz w:val="24"/>
          <w:szCs w:val="24"/>
        </w:rPr>
        <w:t>serão</w:t>
      </w:r>
      <w:r w:rsidRPr="009F626E">
        <w:rPr>
          <w:rFonts w:ascii="Times New Roman" w:hAnsi="Times New Roman" w:cs="Times New Roman"/>
          <w:b/>
          <w:bCs/>
          <w:iCs/>
          <w:color w:val="000000" w:themeColor="text1"/>
          <w:spacing w:val="-6"/>
          <w:sz w:val="24"/>
          <w:szCs w:val="24"/>
        </w:rPr>
        <w:t xml:space="preserve"> </w:t>
      </w:r>
      <w:r w:rsidRPr="009F626E">
        <w:rPr>
          <w:rFonts w:ascii="Times New Roman" w:hAnsi="Times New Roman" w:cs="Times New Roman"/>
          <w:b/>
          <w:bCs/>
          <w:iCs/>
          <w:color w:val="000000" w:themeColor="text1"/>
          <w:sz w:val="24"/>
          <w:szCs w:val="24"/>
        </w:rPr>
        <w:t>considerados</w:t>
      </w:r>
      <w:r w:rsidRPr="009F626E">
        <w:rPr>
          <w:rFonts w:ascii="Times New Roman" w:hAnsi="Times New Roman" w:cs="Times New Roman"/>
          <w:b/>
          <w:bCs/>
          <w:iCs/>
          <w:color w:val="000000" w:themeColor="text1"/>
          <w:spacing w:val="-6"/>
          <w:sz w:val="24"/>
          <w:szCs w:val="24"/>
        </w:rPr>
        <w:t xml:space="preserve"> </w:t>
      </w:r>
      <w:r w:rsidRPr="009F626E">
        <w:rPr>
          <w:rFonts w:ascii="Times New Roman" w:hAnsi="Times New Roman" w:cs="Times New Roman"/>
          <w:b/>
          <w:bCs/>
          <w:iCs/>
          <w:color w:val="000000" w:themeColor="text1"/>
          <w:sz w:val="24"/>
          <w:szCs w:val="24"/>
        </w:rPr>
        <w:t>o</w:t>
      </w:r>
      <w:r w:rsidRPr="009F626E">
        <w:rPr>
          <w:rFonts w:ascii="Times New Roman" w:hAnsi="Times New Roman" w:cs="Times New Roman"/>
          <w:b/>
          <w:bCs/>
          <w:iCs/>
          <w:color w:val="000000" w:themeColor="text1"/>
          <w:spacing w:val="-6"/>
          <w:sz w:val="24"/>
          <w:szCs w:val="24"/>
        </w:rPr>
        <w:t xml:space="preserve"> </w:t>
      </w:r>
      <w:r w:rsidRPr="009F626E">
        <w:rPr>
          <w:rFonts w:ascii="Times New Roman" w:hAnsi="Times New Roman" w:cs="Times New Roman"/>
          <w:b/>
          <w:bCs/>
          <w:iCs/>
          <w:color w:val="000000" w:themeColor="text1"/>
          <w:sz w:val="24"/>
          <w:szCs w:val="24"/>
        </w:rPr>
        <w:t xml:space="preserve">preço global por item, os quantitativos e os preços unitários tidos como relevantes, </w:t>
      </w:r>
      <w:r w:rsidRPr="009F626E">
        <w:rPr>
          <w:rFonts w:ascii="Times New Roman" w:hAnsi="Times New Roman" w:cs="Times New Roman"/>
          <w:b/>
          <w:bCs/>
          <w:iCs/>
          <w:color w:val="000000" w:themeColor="text1"/>
          <w:sz w:val="24"/>
          <w:szCs w:val="24"/>
        </w:rPr>
        <w:lastRenderedPageBreak/>
        <w:t>observado o critério de aceitabilidade de preços unitário e global a ser fixado neste Aviso de Contratação Direta, conforme as especificidades do mercado correspondente;</w:t>
      </w:r>
    </w:p>
    <w:p w14:paraId="15ED9756" w14:textId="77777777" w:rsidR="000C2F79" w:rsidRDefault="000C2F79" w:rsidP="000C2F79">
      <w:pPr>
        <w:pStyle w:val="PargrafodaLista"/>
        <w:numPr>
          <w:ilvl w:val="2"/>
          <w:numId w:val="33"/>
        </w:numPr>
        <w:tabs>
          <w:tab w:val="left" w:pos="1366"/>
          <w:tab w:val="left" w:pos="1554"/>
        </w:tabs>
        <w:spacing w:line="360" w:lineRule="auto"/>
        <w:ind w:right="118" w:hanging="504"/>
        <w:contextualSpacing w:val="0"/>
        <w:jc w:val="both"/>
        <w:rPr>
          <w:rFonts w:ascii="Times New Roman" w:hAnsi="Times New Roman" w:cs="Times New Roman"/>
          <w:b/>
          <w:bCs/>
          <w:iCs/>
          <w:color w:val="000000" w:themeColor="text1"/>
          <w:sz w:val="24"/>
          <w:szCs w:val="24"/>
        </w:rPr>
      </w:pPr>
      <w:r w:rsidRPr="009F626E">
        <w:rPr>
          <w:rFonts w:ascii="Times New Roman" w:hAnsi="Times New Roman" w:cs="Times New Roman"/>
          <w:b/>
          <w:bCs/>
          <w:iCs/>
          <w:color w:val="000000" w:themeColor="text1"/>
          <w:sz w:val="24"/>
          <w:szCs w:val="24"/>
        </w:rPr>
        <w:t>serão consideradas inexequíveis as propostas cujos valores forem inferiores a 75% (setenta e cinco por cento) do valor orçado pela Administração.</w:t>
      </w:r>
    </w:p>
    <w:p w14:paraId="56D36D25" w14:textId="77777777" w:rsidR="000C2F79" w:rsidRPr="009F626E" w:rsidRDefault="000C2F79" w:rsidP="000C2F79">
      <w:pPr>
        <w:pStyle w:val="PargrafodaLista"/>
        <w:tabs>
          <w:tab w:val="left" w:pos="1366"/>
          <w:tab w:val="left" w:pos="1554"/>
        </w:tabs>
        <w:spacing w:line="360" w:lineRule="auto"/>
        <w:ind w:left="1366" w:right="118"/>
        <w:contextualSpacing w:val="0"/>
        <w:jc w:val="both"/>
        <w:rPr>
          <w:rFonts w:ascii="Times New Roman" w:hAnsi="Times New Roman" w:cs="Times New Roman"/>
          <w:b/>
          <w:bCs/>
          <w:iCs/>
          <w:color w:val="000000" w:themeColor="text1"/>
          <w:sz w:val="24"/>
          <w:szCs w:val="24"/>
        </w:rPr>
      </w:pPr>
    </w:p>
    <w:p w14:paraId="080F1969" w14:textId="77777777" w:rsidR="000C2F79" w:rsidRPr="00D83762" w:rsidRDefault="000C2F79" w:rsidP="000C2F79">
      <w:pPr>
        <w:pStyle w:val="PargrafodaLista"/>
        <w:numPr>
          <w:ilvl w:val="1"/>
          <w:numId w:val="40"/>
        </w:numPr>
        <w:tabs>
          <w:tab w:val="left" w:pos="932"/>
          <w:tab w:val="left" w:pos="934"/>
        </w:tabs>
        <w:spacing w:line="360" w:lineRule="auto"/>
        <w:ind w:left="934" w:right="117"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Se houver indícios de inexequibilidade da proposta de preço, ou em caso da necessidade de esclarecimentos complementares, poderão ser efetuadas diligências, para que a empresa comprove a exequibilidade da proposta.</w:t>
      </w:r>
    </w:p>
    <w:p w14:paraId="464E7303" w14:textId="77777777" w:rsidR="000C2F79" w:rsidRPr="00D83762" w:rsidRDefault="000C2F79" w:rsidP="000C2F79">
      <w:pPr>
        <w:pStyle w:val="PargrafodaLista"/>
        <w:numPr>
          <w:ilvl w:val="1"/>
          <w:numId w:val="40"/>
        </w:numPr>
        <w:tabs>
          <w:tab w:val="left" w:pos="932"/>
          <w:tab w:val="left" w:pos="934"/>
        </w:tabs>
        <w:spacing w:line="360" w:lineRule="auto"/>
        <w:ind w:left="934" w:right="130"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Erros no preenchimento da planilha não constituem motivo para a desclassificação da proposta. A planilha poderá ser ajustada pelo fornecedor, no prazo indicado pelo sistema, desde que não haja majoração do preço.</w:t>
      </w:r>
    </w:p>
    <w:p w14:paraId="4A9F17D3" w14:textId="77777777" w:rsidR="000C2F79" w:rsidRPr="00D83762" w:rsidRDefault="000C2F79" w:rsidP="000C2F79">
      <w:pPr>
        <w:pStyle w:val="PargrafodaLista"/>
        <w:numPr>
          <w:ilvl w:val="2"/>
          <w:numId w:val="32"/>
        </w:numPr>
        <w:tabs>
          <w:tab w:val="left" w:pos="1366"/>
          <w:tab w:val="left" w:pos="1554"/>
        </w:tabs>
        <w:spacing w:line="360" w:lineRule="auto"/>
        <w:ind w:right="135"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O ajuste de que trata este dispositivo se limita a sanar erros ou falhas que não alterem a substância das propostas;</w:t>
      </w:r>
    </w:p>
    <w:p w14:paraId="5461DC68" w14:textId="77777777" w:rsidR="000C2F79" w:rsidRPr="00D83762" w:rsidRDefault="000C2F79" w:rsidP="000C2F79">
      <w:pPr>
        <w:pStyle w:val="PargrafodaLista"/>
        <w:numPr>
          <w:ilvl w:val="2"/>
          <w:numId w:val="32"/>
        </w:numPr>
        <w:tabs>
          <w:tab w:val="left" w:pos="1366"/>
          <w:tab w:val="left" w:pos="1554"/>
        </w:tabs>
        <w:spacing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Considera-se erro no preenchimento da planilha passível de correção a indicação de recolhimento de impostos e contribuições na forma do Simples Nacional, quando não cabível esse regime.</w:t>
      </w:r>
    </w:p>
    <w:p w14:paraId="49516B0E" w14:textId="77777777" w:rsidR="000C2F79" w:rsidRPr="00D83762" w:rsidRDefault="000C2F79" w:rsidP="000C2F79">
      <w:pPr>
        <w:pStyle w:val="PargrafodaLista"/>
        <w:numPr>
          <w:ilvl w:val="1"/>
          <w:numId w:val="40"/>
        </w:numPr>
        <w:tabs>
          <w:tab w:val="left" w:pos="932"/>
          <w:tab w:val="left" w:pos="934"/>
        </w:tabs>
        <w:spacing w:line="360" w:lineRule="auto"/>
        <w:ind w:left="934" w:right="131"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Para</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fins</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análise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da</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proposta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quanto</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ao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cumprimento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das</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especificações</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objeto,</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poderá ser colhida a manifestação escrita do setor requisitante do serviço ou da área especializada no objeto.</w:t>
      </w:r>
    </w:p>
    <w:p w14:paraId="5384D9CB" w14:textId="77777777" w:rsidR="000C2F79" w:rsidRPr="00D83762" w:rsidRDefault="000C2F79" w:rsidP="000C2F79">
      <w:pPr>
        <w:pStyle w:val="PargrafodaLista"/>
        <w:numPr>
          <w:ilvl w:val="1"/>
          <w:numId w:val="40"/>
        </w:numPr>
        <w:tabs>
          <w:tab w:val="left" w:pos="934"/>
          <w:tab w:val="left" w:pos="1558"/>
        </w:tabs>
        <w:spacing w:line="360" w:lineRule="auto"/>
        <w:ind w:left="934" w:right="131"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Se a proposta ou lance vencedor for desclassificado, será examinada a proposta ou lance subsequente, e, assim sucessivamente, na ordem de classificação.</w:t>
      </w:r>
    </w:p>
    <w:p w14:paraId="2AA41531" w14:textId="77777777" w:rsidR="000C2F79" w:rsidRPr="00D83762" w:rsidRDefault="000C2F79" w:rsidP="000C2F79">
      <w:pPr>
        <w:pStyle w:val="PargrafodaLista"/>
        <w:numPr>
          <w:ilvl w:val="1"/>
          <w:numId w:val="40"/>
        </w:numPr>
        <w:tabs>
          <w:tab w:val="left" w:pos="934"/>
          <w:tab w:val="left" w:pos="1558"/>
        </w:tabs>
        <w:spacing w:before="4" w:line="360" w:lineRule="auto"/>
        <w:ind w:left="934" w:right="133"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Havendo necessidade, a sessão será suspensa, informando-se no “chat” a nova data e horário para a sua continuidade.</w:t>
      </w:r>
    </w:p>
    <w:p w14:paraId="73CDC779" w14:textId="77777777" w:rsidR="000C2F79" w:rsidRPr="00D83762" w:rsidRDefault="000C2F79" w:rsidP="000C2F79">
      <w:pPr>
        <w:pStyle w:val="PargrafodaLista"/>
        <w:numPr>
          <w:ilvl w:val="1"/>
          <w:numId w:val="40"/>
        </w:numPr>
        <w:tabs>
          <w:tab w:val="left" w:pos="934"/>
          <w:tab w:val="left" w:pos="1558"/>
        </w:tabs>
        <w:spacing w:line="360" w:lineRule="auto"/>
        <w:ind w:left="934" w:right="130"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Encerrada a análise quanto à aceitação da proposta, se iniciará a fase de habilitação, observado o disposto neste Aviso de Contratação Direta.</w:t>
      </w:r>
    </w:p>
    <w:p w14:paraId="386A6285" w14:textId="3E3D35F0" w:rsidR="000C2F79" w:rsidRPr="009F626E" w:rsidRDefault="000C2F79" w:rsidP="000C2F79">
      <w:pPr>
        <w:pStyle w:val="Ttulo2"/>
        <w:numPr>
          <w:ilvl w:val="0"/>
          <w:numId w:val="40"/>
        </w:numPr>
        <w:tabs>
          <w:tab w:val="left" w:pos="501"/>
          <w:tab w:val="left" w:pos="9668"/>
        </w:tabs>
        <w:spacing w:before="120" w:line="360" w:lineRule="auto"/>
        <w:ind w:left="501" w:hanging="359"/>
        <w:jc w:val="both"/>
        <w:rPr>
          <w:rFonts w:ascii="Times New Roman" w:hAnsi="Times New Roman" w:cs="Times New Roman"/>
          <w:b/>
          <w:bCs/>
          <w:sz w:val="24"/>
          <w:szCs w:val="24"/>
        </w:rPr>
      </w:pPr>
      <w:r w:rsidRPr="009F626E">
        <w:rPr>
          <w:rFonts w:ascii="Times New Roman" w:hAnsi="Times New Roman" w:cs="Times New Roman"/>
          <w:b/>
          <w:bCs/>
          <w:color w:val="000000"/>
          <w:spacing w:val="-2"/>
          <w:sz w:val="24"/>
          <w:szCs w:val="24"/>
          <w:shd w:val="clear" w:color="auto" w:fill="CBCBCB"/>
        </w:rPr>
        <w:t>HABILITAÇÃO</w:t>
      </w:r>
    </w:p>
    <w:p w14:paraId="64526201" w14:textId="77777777" w:rsidR="000C2F79" w:rsidRPr="00D83762" w:rsidRDefault="000C2F79" w:rsidP="000C2F79">
      <w:pPr>
        <w:pStyle w:val="PargrafodaLista"/>
        <w:numPr>
          <w:ilvl w:val="1"/>
          <w:numId w:val="40"/>
        </w:numPr>
        <w:tabs>
          <w:tab w:val="left" w:pos="932"/>
          <w:tab w:val="left" w:pos="934"/>
        </w:tabs>
        <w:spacing w:before="157" w:line="360" w:lineRule="auto"/>
        <w:ind w:left="934" w:right="131" w:hanging="574"/>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Os documentos a serem exigidos para fins de habilitação constam do </w:t>
      </w:r>
      <w:r w:rsidRPr="00D83762">
        <w:rPr>
          <w:rFonts w:ascii="Times New Roman" w:hAnsi="Times New Roman" w:cs="Times New Roman"/>
          <w:b/>
          <w:sz w:val="24"/>
          <w:szCs w:val="24"/>
        </w:rPr>
        <w:t>ANEXO</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I</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DOCUMENTAÇÃO</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EXIGIDA</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PARA</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HABILITAÇÃO</w:t>
      </w:r>
      <w:r w:rsidRPr="00D83762">
        <w:rPr>
          <w:rFonts w:ascii="Times New Roman" w:hAnsi="Times New Roman" w:cs="Times New Roman"/>
          <w:sz w:val="24"/>
          <w:szCs w:val="24"/>
        </w:rPr>
        <w:t xml:space="preserve"> deste aviso e serão solicitados do fornecedor mais bem classificado da fase de lances.</w:t>
      </w:r>
    </w:p>
    <w:p w14:paraId="4786AA76" w14:textId="77777777" w:rsidR="000C2F79" w:rsidRPr="00D83762" w:rsidRDefault="000C2F79" w:rsidP="000C2F79">
      <w:pPr>
        <w:pStyle w:val="PargrafodaLista"/>
        <w:numPr>
          <w:ilvl w:val="1"/>
          <w:numId w:val="40"/>
        </w:numPr>
        <w:tabs>
          <w:tab w:val="left" w:pos="932"/>
          <w:tab w:val="left" w:pos="934"/>
        </w:tabs>
        <w:spacing w:line="360" w:lineRule="auto"/>
        <w:ind w:left="934" w:right="130" w:hanging="574"/>
        <w:contextualSpacing w:val="0"/>
        <w:jc w:val="both"/>
        <w:rPr>
          <w:rFonts w:ascii="Times New Roman" w:hAnsi="Times New Roman" w:cs="Times New Roman"/>
          <w:sz w:val="24"/>
          <w:szCs w:val="24"/>
        </w:rPr>
      </w:pPr>
      <w:r w:rsidRPr="00D83762">
        <w:rPr>
          <w:rFonts w:ascii="Times New Roman" w:hAnsi="Times New Roman" w:cs="Times New Roman"/>
          <w:sz w:val="24"/>
          <w:szCs w:val="24"/>
        </w:rPr>
        <w:t>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no</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certame</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futura</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contratação,</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mediante</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consulta</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aos</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seguintes</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cadastros:</w:t>
      </w:r>
    </w:p>
    <w:p w14:paraId="14465280" w14:textId="77777777" w:rsidR="000C2F79" w:rsidRPr="00D83762" w:rsidRDefault="000C2F79" w:rsidP="000C2F79">
      <w:pPr>
        <w:pStyle w:val="PargrafodaLista"/>
        <w:numPr>
          <w:ilvl w:val="0"/>
          <w:numId w:val="31"/>
        </w:numPr>
        <w:tabs>
          <w:tab w:val="left" w:pos="1596"/>
        </w:tabs>
        <w:spacing w:line="360" w:lineRule="auto"/>
        <w:ind w:right="133"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lastRenderedPageBreak/>
        <w:t>Cadastro Nacional de Empresas Inidôneas e Suspensas - CEIS, mantido pela Controladoria-Geral da União (</w:t>
      </w:r>
      <w:hyperlink r:id="rId8">
        <w:r w:rsidRPr="00D83762">
          <w:rPr>
            <w:rFonts w:ascii="Times New Roman" w:hAnsi="Times New Roman" w:cs="Times New Roman"/>
            <w:color w:val="00007F"/>
            <w:sz w:val="24"/>
            <w:szCs w:val="24"/>
            <w:u w:val="single" w:color="00007F"/>
          </w:rPr>
          <w:t>www.portaldatransparencia.gov.br/ceis</w:t>
        </w:r>
        <w:r w:rsidRPr="00D83762">
          <w:rPr>
            <w:rFonts w:ascii="Times New Roman" w:hAnsi="Times New Roman" w:cs="Times New Roman"/>
            <w:sz w:val="24"/>
            <w:szCs w:val="24"/>
          </w:rPr>
          <w:t>);</w:t>
        </w:r>
      </w:hyperlink>
    </w:p>
    <w:p w14:paraId="68D7C5F9" w14:textId="77777777" w:rsidR="000C2F79" w:rsidRPr="00D83762" w:rsidRDefault="000C2F79" w:rsidP="000C2F79">
      <w:pPr>
        <w:pStyle w:val="PargrafodaLista"/>
        <w:numPr>
          <w:ilvl w:val="0"/>
          <w:numId w:val="31"/>
        </w:numPr>
        <w:tabs>
          <w:tab w:val="left" w:pos="1550"/>
          <w:tab w:val="left" w:pos="2948"/>
          <w:tab w:val="left" w:pos="4268"/>
          <w:tab w:val="left" w:pos="6080"/>
          <w:tab w:val="left" w:pos="7822"/>
          <w:tab w:val="left" w:pos="8981"/>
        </w:tabs>
        <w:spacing w:before="4" w:line="360" w:lineRule="auto"/>
        <w:ind w:right="133"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Cadastro Nacional de Condenações Cíveis por Atos de Improbidade Administrativa, </w:t>
      </w:r>
      <w:r w:rsidRPr="00D83762">
        <w:rPr>
          <w:rFonts w:ascii="Times New Roman" w:hAnsi="Times New Roman" w:cs="Times New Roman"/>
          <w:spacing w:val="-2"/>
          <w:sz w:val="24"/>
          <w:szCs w:val="24"/>
        </w:rPr>
        <w:t>mantido</w:t>
      </w:r>
      <w:r w:rsidRPr="00D83762">
        <w:rPr>
          <w:rFonts w:ascii="Times New Roman" w:hAnsi="Times New Roman" w:cs="Times New Roman"/>
          <w:sz w:val="24"/>
          <w:szCs w:val="24"/>
        </w:rPr>
        <w:tab/>
      </w:r>
      <w:r w:rsidRPr="00D83762">
        <w:rPr>
          <w:rFonts w:ascii="Times New Roman" w:hAnsi="Times New Roman" w:cs="Times New Roman"/>
          <w:spacing w:val="-4"/>
          <w:sz w:val="24"/>
          <w:szCs w:val="24"/>
        </w:rPr>
        <w:t>pelo</w:t>
      </w:r>
      <w:r w:rsidRPr="00D83762">
        <w:rPr>
          <w:rFonts w:ascii="Times New Roman" w:hAnsi="Times New Roman" w:cs="Times New Roman"/>
          <w:sz w:val="24"/>
          <w:szCs w:val="24"/>
        </w:rPr>
        <w:tab/>
      </w:r>
      <w:r w:rsidRPr="00D83762">
        <w:rPr>
          <w:rFonts w:ascii="Times New Roman" w:hAnsi="Times New Roman" w:cs="Times New Roman"/>
          <w:spacing w:val="-2"/>
          <w:sz w:val="24"/>
          <w:szCs w:val="24"/>
        </w:rPr>
        <w:t>Conselho</w:t>
      </w:r>
      <w:r w:rsidRPr="00D83762">
        <w:rPr>
          <w:rFonts w:ascii="Times New Roman" w:hAnsi="Times New Roman" w:cs="Times New Roman"/>
          <w:sz w:val="24"/>
          <w:szCs w:val="24"/>
        </w:rPr>
        <w:tab/>
      </w:r>
      <w:r w:rsidRPr="00D83762">
        <w:rPr>
          <w:rFonts w:ascii="Times New Roman" w:hAnsi="Times New Roman" w:cs="Times New Roman"/>
          <w:spacing w:val="-2"/>
          <w:sz w:val="24"/>
          <w:szCs w:val="24"/>
        </w:rPr>
        <w:t>Nacional</w:t>
      </w:r>
      <w:r w:rsidRPr="00D83762">
        <w:rPr>
          <w:rFonts w:ascii="Times New Roman" w:hAnsi="Times New Roman" w:cs="Times New Roman"/>
          <w:sz w:val="24"/>
          <w:szCs w:val="24"/>
        </w:rPr>
        <w:tab/>
      </w:r>
      <w:r w:rsidRPr="00D83762">
        <w:rPr>
          <w:rFonts w:ascii="Times New Roman" w:hAnsi="Times New Roman" w:cs="Times New Roman"/>
          <w:spacing w:val="-6"/>
          <w:sz w:val="24"/>
          <w:szCs w:val="24"/>
        </w:rPr>
        <w:t>de</w:t>
      </w:r>
      <w:r w:rsidRPr="00D83762">
        <w:rPr>
          <w:rFonts w:ascii="Times New Roman" w:hAnsi="Times New Roman" w:cs="Times New Roman"/>
          <w:sz w:val="24"/>
          <w:szCs w:val="24"/>
        </w:rPr>
        <w:tab/>
      </w:r>
      <w:r w:rsidRPr="00D83762">
        <w:rPr>
          <w:rFonts w:ascii="Times New Roman" w:hAnsi="Times New Roman" w:cs="Times New Roman"/>
          <w:spacing w:val="-2"/>
          <w:sz w:val="24"/>
          <w:szCs w:val="24"/>
        </w:rPr>
        <w:t>Justiça (</w:t>
      </w:r>
      <w:hyperlink r:id="rId9">
        <w:r w:rsidRPr="00D83762">
          <w:rPr>
            <w:rFonts w:ascii="Times New Roman" w:hAnsi="Times New Roman" w:cs="Times New Roman"/>
            <w:color w:val="00007F"/>
            <w:spacing w:val="-2"/>
            <w:sz w:val="24"/>
            <w:szCs w:val="24"/>
            <w:u w:val="single" w:color="00007F"/>
          </w:rPr>
          <w:t>www.cnj.jus.br/improbidade_adm/consultar_requerido.php</w:t>
        </w:r>
        <w:r w:rsidRPr="00D83762">
          <w:rPr>
            <w:rFonts w:ascii="Times New Roman" w:hAnsi="Times New Roman" w:cs="Times New Roman"/>
            <w:spacing w:val="-2"/>
            <w:sz w:val="24"/>
            <w:szCs w:val="24"/>
          </w:rPr>
          <w:t>).</w:t>
        </w:r>
      </w:hyperlink>
    </w:p>
    <w:p w14:paraId="38D2DA9E" w14:textId="77777777" w:rsidR="000C2F79" w:rsidRPr="00D83762" w:rsidRDefault="000C2F79" w:rsidP="000C2F79">
      <w:pPr>
        <w:pStyle w:val="PargrafodaLista"/>
        <w:numPr>
          <w:ilvl w:val="0"/>
          <w:numId w:val="31"/>
        </w:numPr>
        <w:tabs>
          <w:tab w:val="left" w:pos="1507"/>
        </w:tabs>
        <w:spacing w:line="360" w:lineRule="auto"/>
        <w:ind w:left="1507" w:hanging="232"/>
        <w:contextualSpacing w:val="0"/>
        <w:jc w:val="both"/>
        <w:rPr>
          <w:rFonts w:ascii="Times New Roman" w:hAnsi="Times New Roman" w:cs="Times New Roman"/>
          <w:sz w:val="24"/>
          <w:szCs w:val="24"/>
        </w:rPr>
      </w:pPr>
      <w:r w:rsidRPr="00D83762">
        <w:rPr>
          <w:rFonts w:ascii="Times New Roman" w:hAnsi="Times New Roman" w:cs="Times New Roman"/>
          <w:sz w:val="24"/>
          <w:szCs w:val="24"/>
        </w:rPr>
        <w:t>Lista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Inidôneos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mantida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pelo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Tribunal</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Contas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União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w:t>
      </w:r>
      <w:r w:rsidRPr="00D83762">
        <w:rPr>
          <w:rFonts w:ascii="Times New Roman" w:hAnsi="Times New Roman" w:cs="Times New Roman"/>
          <w:spacing w:val="2"/>
          <w:sz w:val="24"/>
          <w:szCs w:val="24"/>
        </w:rPr>
        <w:t xml:space="preserve"> </w:t>
      </w:r>
      <w:r w:rsidRPr="00D83762">
        <w:rPr>
          <w:rFonts w:ascii="Times New Roman" w:hAnsi="Times New Roman" w:cs="Times New Roman"/>
          <w:spacing w:val="-4"/>
          <w:sz w:val="24"/>
          <w:szCs w:val="24"/>
        </w:rPr>
        <w:t>TCU;</w:t>
      </w:r>
    </w:p>
    <w:p w14:paraId="0C19AE3A" w14:textId="77777777" w:rsidR="000C2F79" w:rsidRPr="00D83762" w:rsidRDefault="000C2F79" w:rsidP="000C2F79">
      <w:pPr>
        <w:pStyle w:val="PargrafodaLista"/>
        <w:numPr>
          <w:ilvl w:val="2"/>
          <w:numId w:val="30"/>
        </w:numPr>
        <w:tabs>
          <w:tab w:val="left" w:pos="1366"/>
          <w:tab w:val="left" w:pos="1554"/>
        </w:tabs>
        <w:spacing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Para a consulta de fornecedores pessoa jurídica poderá haver a substituição das consultas das alíneas “a”, “b” e “c” acima pela Consulta Consolidada de Pessoa Jurídica do TCU (</w:t>
      </w:r>
      <w:r w:rsidRPr="00D83762">
        <w:rPr>
          <w:rFonts w:ascii="Times New Roman" w:hAnsi="Times New Roman" w:cs="Times New Roman"/>
          <w:color w:val="00007F"/>
          <w:sz w:val="24"/>
          <w:szCs w:val="24"/>
          <w:u w:val="single" w:color="00007F"/>
        </w:rPr>
        <w:t>https://certidoes-apf.apps.tcu.gov.br/)</w:t>
      </w:r>
    </w:p>
    <w:p w14:paraId="503D9DD8" w14:textId="77777777" w:rsidR="000C2F79" w:rsidRPr="00D83762" w:rsidRDefault="000C2F79" w:rsidP="000C2F79">
      <w:pPr>
        <w:pStyle w:val="PargrafodaLista"/>
        <w:numPr>
          <w:ilvl w:val="2"/>
          <w:numId w:val="30"/>
        </w:numPr>
        <w:tabs>
          <w:tab w:val="left" w:pos="1366"/>
          <w:tab w:val="left" w:pos="1554"/>
        </w:tabs>
        <w:spacing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A consulta aos cadastros será realizada em nome da empresa fornecedora e também de</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seu</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sócio</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majoritário,</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por</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força</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artigo</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12</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da</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Lei</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n°</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8.429,</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1992,</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que</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prevê,</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dentre as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sanções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impostas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ao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responsável</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pela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prática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ato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improbidade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administrativa,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a proibição de contratar com o Poder Público, inclusive por intermédio de pessoa jurídica da qual seja sócio majoritário.</w:t>
      </w:r>
    </w:p>
    <w:p w14:paraId="66DD38D7" w14:textId="77777777" w:rsidR="000C2F79" w:rsidRPr="00D83762" w:rsidRDefault="000C2F79" w:rsidP="000C2F79">
      <w:pPr>
        <w:pStyle w:val="PargrafodaLista"/>
        <w:numPr>
          <w:ilvl w:val="3"/>
          <w:numId w:val="30"/>
        </w:numPr>
        <w:tabs>
          <w:tab w:val="left" w:pos="1870"/>
          <w:tab w:val="left" w:pos="2261"/>
        </w:tabs>
        <w:spacing w:line="360" w:lineRule="auto"/>
        <w:ind w:right="131" w:hanging="648"/>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Caso conste na Consulta de Situação do Fornecedor a existência de Ocorrências Impeditivas Indiretas, o gestor diligenciará para verificar se houve fraude por parte das empresas apontadas no Relatório de Ocorrências Impeditivas </w:t>
      </w:r>
      <w:r w:rsidRPr="00D83762">
        <w:rPr>
          <w:rFonts w:ascii="Times New Roman" w:hAnsi="Times New Roman" w:cs="Times New Roman"/>
          <w:spacing w:val="-2"/>
          <w:sz w:val="24"/>
          <w:szCs w:val="24"/>
        </w:rPr>
        <w:t>Indiretas.</w:t>
      </w:r>
    </w:p>
    <w:p w14:paraId="4FDA73FC" w14:textId="77777777" w:rsidR="000C2F79" w:rsidRPr="00D83762" w:rsidRDefault="000C2F79" w:rsidP="000C2F79">
      <w:pPr>
        <w:pStyle w:val="PargrafodaLista"/>
        <w:numPr>
          <w:ilvl w:val="4"/>
          <w:numId w:val="30"/>
        </w:numPr>
        <w:tabs>
          <w:tab w:val="left" w:pos="2374"/>
          <w:tab w:val="left" w:pos="2968"/>
        </w:tabs>
        <w:spacing w:line="360" w:lineRule="auto"/>
        <w:ind w:right="130" w:hanging="792"/>
        <w:contextualSpacing w:val="0"/>
        <w:jc w:val="both"/>
        <w:rPr>
          <w:rFonts w:ascii="Times New Roman" w:hAnsi="Times New Roman" w:cs="Times New Roman"/>
          <w:sz w:val="24"/>
          <w:szCs w:val="24"/>
        </w:rPr>
      </w:pPr>
      <w:r w:rsidRPr="00D83762">
        <w:rPr>
          <w:rFonts w:ascii="Times New Roman" w:hAnsi="Times New Roman" w:cs="Times New Roman"/>
          <w:sz w:val="24"/>
          <w:szCs w:val="24"/>
        </w:rPr>
        <w:t>A tentativa de burla será verificada por meio dos vínculos societários, linhas de fornecimento similares, dentre outros.</w:t>
      </w:r>
    </w:p>
    <w:p w14:paraId="0AA06943" w14:textId="77777777" w:rsidR="000C2F79" w:rsidRPr="00D83762" w:rsidRDefault="000C2F79" w:rsidP="000C2F79">
      <w:pPr>
        <w:pStyle w:val="PargrafodaLista"/>
        <w:numPr>
          <w:ilvl w:val="4"/>
          <w:numId w:val="30"/>
        </w:numPr>
        <w:tabs>
          <w:tab w:val="left" w:pos="2374"/>
          <w:tab w:val="left" w:pos="2969"/>
        </w:tabs>
        <w:spacing w:line="360" w:lineRule="auto"/>
        <w:ind w:right="131" w:hanging="792"/>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O fornecedor será convocado para manifestação previamente à sua </w:t>
      </w:r>
      <w:r w:rsidRPr="00D83762">
        <w:rPr>
          <w:rFonts w:ascii="Times New Roman" w:hAnsi="Times New Roman" w:cs="Times New Roman"/>
          <w:spacing w:val="-2"/>
          <w:sz w:val="24"/>
          <w:szCs w:val="24"/>
        </w:rPr>
        <w:t>desclassificação</w:t>
      </w:r>
    </w:p>
    <w:p w14:paraId="46F2D33B" w14:textId="77777777" w:rsidR="000C2F79" w:rsidRPr="00D83762" w:rsidRDefault="000C2F79" w:rsidP="000C2F79">
      <w:pPr>
        <w:pStyle w:val="PargrafodaLista"/>
        <w:numPr>
          <w:ilvl w:val="2"/>
          <w:numId w:val="30"/>
        </w:numPr>
        <w:tabs>
          <w:tab w:val="left" w:pos="1366"/>
          <w:tab w:val="left" w:pos="1554"/>
        </w:tabs>
        <w:spacing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Constatada a existência de sanção, o fornecedor será reputado inabilitado, por falta de condição de participação.</w:t>
      </w:r>
    </w:p>
    <w:p w14:paraId="6C9E587F" w14:textId="77777777" w:rsidR="000C2F79" w:rsidRPr="00D83762" w:rsidRDefault="000C2F79" w:rsidP="000C2F79">
      <w:pPr>
        <w:pStyle w:val="PargrafodaLista"/>
        <w:numPr>
          <w:ilvl w:val="1"/>
          <w:numId w:val="40"/>
        </w:numPr>
        <w:tabs>
          <w:tab w:val="left" w:pos="932"/>
          <w:tab w:val="left" w:pos="934"/>
        </w:tabs>
        <w:spacing w:line="360" w:lineRule="auto"/>
        <w:ind w:left="934" w:right="131" w:hanging="574"/>
        <w:contextualSpacing w:val="0"/>
        <w:jc w:val="both"/>
        <w:rPr>
          <w:rFonts w:ascii="Times New Roman" w:hAnsi="Times New Roman" w:cs="Times New Roman"/>
          <w:sz w:val="24"/>
          <w:szCs w:val="24"/>
        </w:rPr>
      </w:pPr>
      <w:r w:rsidRPr="00D83762">
        <w:rPr>
          <w:rFonts w:ascii="Times New Roman" w:hAnsi="Times New Roman" w:cs="Times New Roman"/>
          <w:sz w:val="24"/>
          <w:szCs w:val="24"/>
        </w:rPr>
        <w:t>Caso atendidas as condições de participação, a habilitação dos fornecedores será verificada por meio dos documentos apresentados nos sistema.</w:t>
      </w:r>
    </w:p>
    <w:p w14:paraId="11B5E6B7" w14:textId="77777777" w:rsidR="000C2F79" w:rsidRPr="00D83762" w:rsidRDefault="000C2F79" w:rsidP="000C2F79">
      <w:pPr>
        <w:pStyle w:val="PargrafodaLista"/>
        <w:numPr>
          <w:ilvl w:val="2"/>
          <w:numId w:val="29"/>
        </w:numPr>
        <w:tabs>
          <w:tab w:val="left" w:pos="1366"/>
          <w:tab w:val="left" w:pos="1554"/>
        </w:tabs>
        <w:spacing w:before="4" w:line="360" w:lineRule="auto"/>
        <w:ind w:right="133"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É dever do fornecedor atualizar os documentos de habilitação para que estejam vigentes na data da abertura da sessão pública, ou encaminhar, quando solicitado, a respectiva documentação atualizada.</w:t>
      </w:r>
    </w:p>
    <w:p w14:paraId="0A60C796" w14:textId="77777777" w:rsidR="000C2F79" w:rsidRPr="00D83762" w:rsidRDefault="000C2F79" w:rsidP="000C2F79">
      <w:pPr>
        <w:pStyle w:val="PargrafodaLista"/>
        <w:numPr>
          <w:ilvl w:val="2"/>
          <w:numId w:val="29"/>
        </w:numPr>
        <w:tabs>
          <w:tab w:val="left" w:pos="1366"/>
          <w:tab w:val="left" w:pos="1554"/>
        </w:tabs>
        <w:spacing w:line="360" w:lineRule="auto"/>
        <w:ind w:right="130"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O descumprimento do subitem acima implicará a inabilitação do fornecedor, exceto se a consulta aos sítios eletrônicos oficiais emissores de certidões lograr êxito em encontrar a(s) certidão(ões) válida(s).</w:t>
      </w:r>
    </w:p>
    <w:p w14:paraId="3DD57572" w14:textId="77777777" w:rsidR="000C2F79" w:rsidRPr="00D83762" w:rsidRDefault="000C2F79" w:rsidP="000C2F79">
      <w:pPr>
        <w:pStyle w:val="PargrafodaLista"/>
        <w:numPr>
          <w:ilvl w:val="1"/>
          <w:numId w:val="40"/>
        </w:numPr>
        <w:tabs>
          <w:tab w:val="left" w:pos="932"/>
          <w:tab w:val="left" w:pos="934"/>
        </w:tabs>
        <w:spacing w:line="360" w:lineRule="auto"/>
        <w:ind w:left="934" w:right="131" w:hanging="574"/>
        <w:contextualSpacing w:val="0"/>
        <w:jc w:val="both"/>
        <w:rPr>
          <w:rFonts w:ascii="Times New Roman" w:hAnsi="Times New Roman" w:cs="Times New Roman"/>
          <w:sz w:val="24"/>
          <w:szCs w:val="24"/>
        </w:rPr>
      </w:pPr>
      <w:r w:rsidRPr="00D83762">
        <w:rPr>
          <w:rFonts w:ascii="Times New Roman" w:hAnsi="Times New Roman" w:cs="Times New Roman"/>
          <w:sz w:val="24"/>
          <w:szCs w:val="24"/>
        </w:rPr>
        <w:t>Havendo</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necessidade</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envio</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documentos</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habilitação</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complementares,</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 xml:space="preserve">necessários à confirmação daqueles exigidos neste Aviso de Contratação Direta e já apresentados, o </w:t>
      </w:r>
      <w:r w:rsidRPr="00D83762">
        <w:rPr>
          <w:rFonts w:ascii="Times New Roman" w:hAnsi="Times New Roman" w:cs="Times New Roman"/>
          <w:sz w:val="24"/>
          <w:szCs w:val="24"/>
        </w:rPr>
        <w:lastRenderedPageBreak/>
        <w:t>fornecedor será convocado a encaminhá-los, em formato digital, após solicitação da Administração, sob pena de inabilitação.</w:t>
      </w:r>
    </w:p>
    <w:p w14:paraId="410779D8" w14:textId="77777777" w:rsidR="000C2F79" w:rsidRPr="00D83762" w:rsidRDefault="000C2F79" w:rsidP="000C2F79">
      <w:pPr>
        <w:pStyle w:val="PargrafodaLista"/>
        <w:numPr>
          <w:ilvl w:val="1"/>
          <w:numId w:val="40"/>
        </w:numPr>
        <w:tabs>
          <w:tab w:val="left" w:pos="932"/>
          <w:tab w:val="left" w:pos="934"/>
        </w:tabs>
        <w:spacing w:line="360" w:lineRule="auto"/>
        <w:ind w:left="934" w:right="131" w:hanging="574"/>
        <w:contextualSpacing w:val="0"/>
        <w:jc w:val="both"/>
        <w:rPr>
          <w:rFonts w:ascii="Times New Roman" w:hAnsi="Times New Roman" w:cs="Times New Roman"/>
          <w:sz w:val="24"/>
          <w:szCs w:val="24"/>
        </w:rPr>
      </w:pPr>
      <w:r w:rsidRPr="00D83762">
        <w:rPr>
          <w:rFonts w:ascii="Times New Roman" w:hAnsi="Times New Roman" w:cs="Times New Roman"/>
          <w:sz w:val="24"/>
          <w:szCs w:val="24"/>
        </w:rPr>
        <w:t>Somente haverá a necessidade de comprovação do preenchimento de requisitos mediante apresentação dos documentos originais não-digitais quando houver dúvida em relação à integridade do documento digital.</w:t>
      </w:r>
    </w:p>
    <w:p w14:paraId="56DA2EBB" w14:textId="77777777" w:rsidR="000C2F79" w:rsidRPr="00D83762" w:rsidRDefault="000C2F79" w:rsidP="000C2F79">
      <w:pPr>
        <w:pStyle w:val="PargrafodaLista"/>
        <w:numPr>
          <w:ilvl w:val="1"/>
          <w:numId w:val="40"/>
        </w:numPr>
        <w:tabs>
          <w:tab w:val="left" w:pos="932"/>
          <w:tab w:val="left" w:pos="934"/>
        </w:tabs>
        <w:spacing w:line="360" w:lineRule="auto"/>
        <w:ind w:left="934" w:right="130" w:hanging="574"/>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O fornecedor enquadrado como </w:t>
      </w:r>
      <w:r w:rsidRPr="00D83762">
        <w:rPr>
          <w:rFonts w:ascii="Times New Roman" w:hAnsi="Times New Roman" w:cs="Times New Roman"/>
          <w:b/>
          <w:sz w:val="24"/>
          <w:szCs w:val="24"/>
        </w:rPr>
        <w:t>microempreendedor</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individual</w:t>
      </w:r>
      <w:r w:rsidRPr="00D83762">
        <w:rPr>
          <w:rFonts w:ascii="Times New Roman" w:hAnsi="Times New Roman" w:cs="Times New Roman"/>
          <w:sz w:val="24"/>
          <w:szCs w:val="24"/>
        </w:rPr>
        <w:t xml:space="preserve"> que pretenda auferir os benefícios do tratamento diferenciado previstos na Lei Complementar n. 123, de 2006, estará dispensado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da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prova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inscrição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nos</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cadastros</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contribuintes</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estadual</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e</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municipal</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e</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(b) da apresentação do balanço patrimonial e das demonstrações contábeis do último exercício.</w:t>
      </w:r>
    </w:p>
    <w:p w14:paraId="0B3F9EEB" w14:textId="77777777" w:rsidR="000C2F79" w:rsidRPr="00A37DCF" w:rsidRDefault="000C2F79" w:rsidP="000C2F79">
      <w:pPr>
        <w:pStyle w:val="PargrafodaLista"/>
        <w:numPr>
          <w:ilvl w:val="1"/>
          <w:numId w:val="40"/>
        </w:numPr>
        <w:tabs>
          <w:tab w:val="left" w:pos="932"/>
          <w:tab w:val="left" w:pos="934"/>
        </w:tabs>
        <w:spacing w:line="360" w:lineRule="auto"/>
        <w:ind w:left="934" w:right="130" w:hanging="574"/>
        <w:contextualSpacing w:val="0"/>
        <w:jc w:val="both"/>
        <w:rPr>
          <w:rFonts w:ascii="Times New Roman" w:hAnsi="Times New Roman" w:cs="Times New Roman"/>
          <w:iCs/>
          <w:color w:val="000000" w:themeColor="text1"/>
          <w:sz w:val="24"/>
          <w:szCs w:val="24"/>
        </w:rPr>
      </w:pPr>
      <w:r w:rsidRPr="00A37DCF">
        <w:rPr>
          <w:rFonts w:ascii="Times New Roman" w:hAnsi="Times New Roman" w:cs="Times New Roman"/>
          <w:iCs/>
          <w:color w:val="000000" w:themeColor="text1"/>
          <w:sz w:val="24"/>
          <w:szCs w:val="24"/>
        </w:rPr>
        <w:t>O fornecedor provisoriamente vencedor em um item, que estiver concorrendo em outro item, ficará obrigado a comprovar os requisitos de habilitação cumulativamente,</w:t>
      </w:r>
      <w:r w:rsidRPr="00A37DCF">
        <w:rPr>
          <w:rFonts w:ascii="Times New Roman" w:hAnsi="Times New Roman" w:cs="Times New Roman"/>
          <w:iCs/>
          <w:color w:val="000000" w:themeColor="text1"/>
          <w:spacing w:val="-1"/>
          <w:sz w:val="24"/>
          <w:szCs w:val="24"/>
        </w:rPr>
        <w:t xml:space="preserve"> </w:t>
      </w:r>
      <w:r w:rsidRPr="00A37DCF">
        <w:rPr>
          <w:rFonts w:ascii="Times New Roman" w:hAnsi="Times New Roman" w:cs="Times New Roman"/>
          <w:iCs/>
          <w:color w:val="000000" w:themeColor="text1"/>
          <w:sz w:val="24"/>
          <w:szCs w:val="24"/>
        </w:rPr>
        <w:t>isto é,</w:t>
      </w:r>
      <w:r w:rsidRPr="00A37DCF">
        <w:rPr>
          <w:rFonts w:ascii="Times New Roman" w:hAnsi="Times New Roman" w:cs="Times New Roman"/>
          <w:iCs/>
          <w:color w:val="000000" w:themeColor="text1"/>
          <w:spacing w:val="-1"/>
          <w:sz w:val="24"/>
          <w:szCs w:val="24"/>
        </w:rPr>
        <w:t xml:space="preserve"> </w:t>
      </w:r>
      <w:r w:rsidRPr="00A37DCF">
        <w:rPr>
          <w:rFonts w:ascii="Times New Roman" w:hAnsi="Times New Roman" w:cs="Times New Roman"/>
          <w:iCs/>
          <w:color w:val="000000" w:themeColor="text1"/>
          <w:sz w:val="24"/>
          <w:szCs w:val="24"/>
        </w:rPr>
        <w:t>somando as exigências do item em que venceu às do item em que estiver concorrendo, e assim sucessivamente, sob pena de inabilitação, além da aplicação das sanções cabíveis.</w:t>
      </w:r>
    </w:p>
    <w:p w14:paraId="22C04ED3" w14:textId="77777777" w:rsidR="000C2F79" w:rsidRPr="00A37DCF" w:rsidRDefault="000C2F79" w:rsidP="000C2F79">
      <w:pPr>
        <w:spacing w:line="360" w:lineRule="auto"/>
        <w:ind w:left="1366" w:right="130" w:hanging="504"/>
        <w:jc w:val="both"/>
        <w:rPr>
          <w:rFonts w:ascii="Times New Roman" w:hAnsi="Times New Roman" w:cs="Times New Roman"/>
          <w:iCs/>
          <w:color w:val="000000" w:themeColor="text1"/>
          <w:sz w:val="24"/>
          <w:szCs w:val="24"/>
        </w:rPr>
      </w:pPr>
      <w:r w:rsidRPr="00A37DCF">
        <w:rPr>
          <w:rFonts w:ascii="Times New Roman" w:hAnsi="Times New Roman" w:cs="Times New Roman"/>
          <w:iCs/>
          <w:color w:val="000000" w:themeColor="text1"/>
          <w:sz w:val="24"/>
          <w:szCs w:val="24"/>
        </w:rPr>
        <w:t>6.7.2.</w:t>
      </w:r>
      <w:r w:rsidRPr="00A37DCF">
        <w:rPr>
          <w:rFonts w:ascii="Times New Roman" w:hAnsi="Times New Roman" w:cs="Times New Roman"/>
          <w:iCs/>
          <w:color w:val="000000" w:themeColor="text1"/>
          <w:spacing w:val="40"/>
          <w:sz w:val="24"/>
          <w:szCs w:val="24"/>
        </w:rPr>
        <w:t xml:space="preserve"> </w:t>
      </w:r>
      <w:r w:rsidRPr="00A37DCF">
        <w:rPr>
          <w:rFonts w:ascii="Times New Roman" w:hAnsi="Times New Roman" w:cs="Times New Roman"/>
          <w:iCs/>
          <w:color w:val="000000" w:themeColor="text1"/>
          <w:sz w:val="24"/>
          <w:szCs w:val="24"/>
        </w:rPr>
        <w:t>Não havendo a comprovação cumulativa dos requisitos de habilitação, a inabilitação recairá sobre o(s) item(ns) de menor(es) valor(es) cuja retirada(s) seja(m) suficiente(s) para a habilitação do fornecedor nos remanescentes.</w:t>
      </w:r>
    </w:p>
    <w:p w14:paraId="469CC9FF" w14:textId="30BDD037" w:rsidR="000C2F79" w:rsidRDefault="000C2F79" w:rsidP="000C2F79">
      <w:pPr>
        <w:pStyle w:val="PargrafodaLista"/>
        <w:numPr>
          <w:ilvl w:val="1"/>
          <w:numId w:val="40"/>
        </w:numPr>
        <w:tabs>
          <w:tab w:val="left" w:pos="932"/>
          <w:tab w:val="left" w:pos="934"/>
        </w:tabs>
        <w:spacing w:line="360" w:lineRule="auto"/>
        <w:ind w:left="934" w:right="131" w:hanging="574"/>
        <w:contextualSpacing w:val="0"/>
        <w:jc w:val="both"/>
        <w:rPr>
          <w:rFonts w:ascii="Times New Roman" w:hAnsi="Times New Roman" w:cs="Times New Roman"/>
          <w:sz w:val="24"/>
          <w:szCs w:val="24"/>
        </w:rPr>
      </w:pPr>
      <w:r w:rsidRPr="00D83762">
        <w:rPr>
          <w:rFonts w:ascii="Times New Roman" w:hAnsi="Times New Roman" w:cs="Times New Roman"/>
          <w:sz w:val="24"/>
          <w:szCs w:val="24"/>
        </w:rPr>
        <w:t>Havendo necessidade de analisar minuciosamente os documentos exigidos, a sessão será suspensa, sendo informada a nova data e horário para a sua continuidade.</w:t>
      </w:r>
    </w:p>
    <w:p w14:paraId="29178923" w14:textId="77777777" w:rsidR="00704CDF" w:rsidRPr="00D83762" w:rsidRDefault="00704CDF" w:rsidP="00704CDF">
      <w:pPr>
        <w:pStyle w:val="PargrafodaLista"/>
        <w:numPr>
          <w:ilvl w:val="1"/>
          <w:numId w:val="40"/>
        </w:numPr>
        <w:tabs>
          <w:tab w:val="left" w:pos="932"/>
          <w:tab w:val="left" w:pos="934"/>
        </w:tabs>
        <w:spacing w:line="360" w:lineRule="auto"/>
        <w:ind w:left="934" w:right="130" w:hanging="574"/>
        <w:contextualSpacing w:val="0"/>
        <w:jc w:val="both"/>
        <w:rPr>
          <w:rFonts w:ascii="Times New Roman" w:hAnsi="Times New Roman" w:cs="Times New Roman"/>
          <w:sz w:val="24"/>
          <w:szCs w:val="24"/>
        </w:rPr>
      </w:pPr>
      <w:r w:rsidRPr="00D83762">
        <w:rPr>
          <w:rFonts w:ascii="Times New Roman" w:hAnsi="Times New Roman" w:cs="Times New Roman"/>
          <w:sz w:val="24"/>
          <w:szCs w:val="24"/>
        </w:rPr>
        <w:t>Será inabilitado o fornecedor que não comprovar sua habilitação, seja por não apresentar quaisquer</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dos</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documentos</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exigidos,</w:t>
      </w:r>
      <w:r w:rsidRPr="00D83762">
        <w:rPr>
          <w:rFonts w:ascii="Times New Roman" w:hAnsi="Times New Roman" w:cs="Times New Roman"/>
          <w:spacing w:val="-13"/>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apresentá-los</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em</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desacordo</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com</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o</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estabelecido</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neste Aviso de Contratação Direta.</w:t>
      </w:r>
    </w:p>
    <w:p w14:paraId="06F4D3F8" w14:textId="77777777" w:rsidR="00704CDF" w:rsidRPr="00D83762" w:rsidRDefault="00704CDF" w:rsidP="00704CDF">
      <w:pPr>
        <w:pStyle w:val="Corpodetexto"/>
        <w:spacing w:line="360" w:lineRule="auto"/>
        <w:ind w:left="1366" w:right="131" w:hanging="504"/>
        <w:rPr>
          <w:rFonts w:ascii="Times New Roman" w:hAnsi="Times New Roman" w:cs="Times New Roman"/>
          <w:sz w:val="24"/>
          <w:szCs w:val="24"/>
        </w:rPr>
      </w:pPr>
      <w:r w:rsidRPr="00D83762">
        <w:rPr>
          <w:rFonts w:ascii="Times New Roman" w:hAnsi="Times New Roman" w:cs="Times New Roman"/>
          <w:sz w:val="24"/>
          <w:szCs w:val="24"/>
        </w:rPr>
        <w:t>6.9.2.</w:t>
      </w:r>
      <w:r w:rsidRPr="00D83762">
        <w:rPr>
          <w:rFonts w:ascii="Times New Roman" w:hAnsi="Times New Roman" w:cs="Times New Roman"/>
          <w:spacing w:val="80"/>
          <w:sz w:val="24"/>
          <w:szCs w:val="24"/>
        </w:rPr>
        <w:t xml:space="preserve"> </w:t>
      </w:r>
      <w:r w:rsidRPr="00D83762">
        <w:rPr>
          <w:rFonts w:ascii="Times New Roman" w:hAnsi="Times New Roman" w:cs="Times New Roman"/>
          <w:sz w:val="24"/>
          <w:szCs w:val="24"/>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797472CF" w14:textId="77777777" w:rsidR="00704CDF" w:rsidRPr="00D83762" w:rsidRDefault="00704CDF" w:rsidP="00704CDF">
      <w:pPr>
        <w:pStyle w:val="PargrafodaLista"/>
        <w:numPr>
          <w:ilvl w:val="1"/>
          <w:numId w:val="40"/>
        </w:numPr>
        <w:tabs>
          <w:tab w:val="left" w:pos="932"/>
        </w:tabs>
        <w:spacing w:line="360" w:lineRule="auto"/>
        <w:ind w:left="932" w:hanging="571"/>
        <w:contextualSpacing w:val="0"/>
        <w:jc w:val="both"/>
        <w:rPr>
          <w:rFonts w:ascii="Times New Roman" w:hAnsi="Times New Roman" w:cs="Times New Roman"/>
          <w:sz w:val="24"/>
          <w:szCs w:val="24"/>
        </w:rPr>
      </w:pPr>
      <w:r w:rsidRPr="00D83762">
        <w:rPr>
          <w:rFonts w:ascii="Times New Roman" w:hAnsi="Times New Roman" w:cs="Times New Roman"/>
          <w:sz w:val="24"/>
          <w:szCs w:val="24"/>
        </w:rPr>
        <w:t>Constatado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atendimento às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exigências de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habilitação, o fornecedor será</w:t>
      </w:r>
      <w:r w:rsidRPr="00D83762">
        <w:rPr>
          <w:rFonts w:ascii="Times New Roman" w:hAnsi="Times New Roman" w:cs="Times New Roman"/>
          <w:spacing w:val="1"/>
          <w:sz w:val="24"/>
          <w:szCs w:val="24"/>
        </w:rPr>
        <w:t xml:space="preserve"> </w:t>
      </w:r>
      <w:r w:rsidRPr="00D83762">
        <w:rPr>
          <w:rFonts w:ascii="Times New Roman" w:hAnsi="Times New Roman" w:cs="Times New Roman"/>
          <w:spacing w:val="-2"/>
          <w:sz w:val="24"/>
          <w:szCs w:val="24"/>
        </w:rPr>
        <w:t>habilitado</w:t>
      </w:r>
    </w:p>
    <w:p w14:paraId="0365655D" w14:textId="77777777" w:rsidR="00704CDF" w:rsidRPr="00D83762" w:rsidRDefault="00704CDF" w:rsidP="00704CDF">
      <w:pPr>
        <w:pStyle w:val="Ttulo3"/>
        <w:numPr>
          <w:ilvl w:val="1"/>
          <w:numId w:val="40"/>
        </w:numPr>
        <w:tabs>
          <w:tab w:val="left" w:pos="932"/>
        </w:tabs>
        <w:spacing w:before="36" w:line="360" w:lineRule="auto"/>
        <w:ind w:left="932" w:hanging="571"/>
        <w:jc w:val="both"/>
        <w:rPr>
          <w:rFonts w:ascii="Times New Roman" w:hAnsi="Times New Roman" w:cs="Times New Roman"/>
          <w:b/>
          <w:sz w:val="24"/>
          <w:szCs w:val="24"/>
        </w:rPr>
      </w:pPr>
      <w:r w:rsidRPr="00D83762">
        <w:rPr>
          <w:rFonts w:ascii="Times New Roman" w:hAnsi="Times New Roman" w:cs="Times New Roman"/>
          <w:sz w:val="24"/>
          <w:szCs w:val="24"/>
        </w:rPr>
        <w:t>Fica</w:t>
      </w:r>
      <w:r w:rsidRPr="00D83762">
        <w:rPr>
          <w:rFonts w:ascii="Times New Roman" w:hAnsi="Times New Roman" w:cs="Times New Roman"/>
          <w:spacing w:val="21"/>
          <w:sz w:val="24"/>
          <w:szCs w:val="24"/>
        </w:rPr>
        <w:t xml:space="preserve"> </w:t>
      </w:r>
      <w:r w:rsidRPr="00D83762">
        <w:rPr>
          <w:rFonts w:ascii="Times New Roman" w:hAnsi="Times New Roman" w:cs="Times New Roman"/>
          <w:sz w:val="24"/>
          <w:szCs w:val="24"/>
        </w:rPr>
        <w:t>vedado</w:t>
      </w:r>
      <w:r w:rsidRPr="00D83762">
        <w:rPr>
          <w:rFonts w:ascii="Times New Roman" w:hAnsi="Times New Roman" w:cs="Times New Roman"/>
          <w:spacing w:val="24"/>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23"/>
          <w:sz w:val="24"/>
          <w:szCs w:val="24"/>
        </w:rPr>
        <w:t xml:space="preserve"> </w:t>
      </w:r>
      <w:r w:rsidRPr="00D83762">
        <w:rPr>
          <w:rFonts w:ascii="Times New Roman" w:hAnsi="Times New Roman" w:cs="Times New Roman"/>
          <w:sz w:val="24"/>
          <w:szCs w:val="24"/>
        </w:rPr>
        <w:t>subcontratação</w:t>
      </w:r>
      <w:r w:rsidRPr="00D83762">
        <w:rPr>
          <w:rFonts w:ascii="Times New Roman" w:hAnsi="Times New Roman" w:cs="Times New Roman"/>
          <w:spacing w:val="25"/>
          <w:sz w:val="24"/>
          <w:szCs w:val="24"/>
        </w:rPr>
        <w:t xml:space="preserve"> </w:t>
      </w:r>
      <w:r w:rsidRPr="00D83762">
        <w:rPr>
          <w:rFonts w:ascii="Times New Roman" w:hAnsi="Times New Roman" w:cs="Times New Roman"/>
          <w:sz w:val="24"/>
          <w:szCs w:val="24"/>
        </w:rPr>
        <w:t>parcial</w:t>
      </w:r>
      <w:r w:rsidRPr="00D83762">
        <w:rPr>
          <w:rFonts w:ascii="Times New Roman" w:hAnsi="Times New Roman" w:cs="Times New Roman"/>
          <w:spacing w:val="22"/>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24"/>
          <w:sz w:val="24"/>
          <w:szCs w:val="24"/>
        </w:rPr>
        <w:t xml:space="preserve"> </w:t>
      </w:r>
      <w:r w:rsidRPr="00D83762">
        <w:rPr>
          <w:rFonts w:ascii="Times New Roman" w:hAnsi="Times New Roman" w:cs="Times New Roman"/>
          <w:sz w:val="24"/>
          <w:szCs w:val="24"/>
        </w:rPr>
        <w:t>total</w:t>
      </w:r>
      <w:r w:rsidRPr="00D83762">
        <w:rPr>
          <w:rFonts w:ascii="Times New Roman" w:hAnsi="Times New Roman" w:cs="Times New Roman"/>
          <w:spacing w:val="21"/>
          <w:sz w:val="24"/>
          <w:szCs w:val="24"/>
        </w:rPr>
        <w:t xml:space="preserve"> </w:t>
      </w:r>
      <w:r w:rsidRPr="00D83762">
        <w:rPr>
          <w:rFonts w:ascii="Times New Roman" w:hAnsi="Times New Roman" w:cs="Times New Roman"/>
          <w:sz w:val="24"/>
          <w:szCs w:val="24"/>
        </w:rPr>
        <w:t>dos</w:t>
      </w:r>
      <w:r w:rsidRPr="00D83762">
        <w:rPr>
          <w:rFonts w:ascii="Times New Roman" w:hAnsi="Times New Roman" w:cs="Times New Roman"/>
          <w:spacing w:val="21"/>
          <w:sz w:val="24"/>
          <w:szCs w:val="24"/>
        </w:rPr>
        <w:t xml:space="preserve"> </w:t>
      </w:r>
      <w:r w:rsidRPr="00D83762">
        <w:rPr>
          <w:rFonts w:ascii="Times New Roman" w:hAnsi="Times New Roman" w:cs="Times New Roman"/>
          <w:sz w:val="24"/>
          <w:szCs w:val="24"/>
        </w:rPr>
        <w:t>serviços</w:t>
      </w:r>
      <w:r w:rsidRPr="00D83762">
        <w:rPr>
          <w:rFonts w:ascii="Times New Roman" w:hAnsi="Times New Roman" w:cs="Times New Roman"/>
          <w:spacing w:val="22"/>
          <w:sz w:val="24"/>
          <w:szCs w:val="24"/>
        </w:rPr>
        <w:t xml:space="preserve"> </w:t>
      </w:r>
      <w:r w:rsidRPr="00D83762">
        <w:rPr>
          <w:rFonts w:ascii="Times New Roman" w:hAnsi="Times New Roman" w:cs="Times New Roman"/>
          <w:sz w:val="24"/>
          <w:szCs w:val="24"/>
        </w:rPr>
        <w:t>objeto</w:t>
      </w:r>
      <w:r w:rsidRPr="00D83762">
        <w:rPr>
          <w:rFonts w:ascii="Times New Roman" w:hAnsi="Times New Roman" w:cs="Times New Roman"/>
          <w:spacing w:val="24"/>
          <w:sz w:val="24"/>
          <w:szCs w:val="24"/>
        </w:rPr>
        <w:t xml:space="preserve"> </w:t>
      </w:r>
      <w:r w:rsidRPr="00D83762">
        <w:rPr>
          <w:rFonts w:ascii="Times New Roman" w:hAnsi="Times New Roman" w:cs="Times New Roman"/>
          <w:sz w:val="24"/>
          <w:szCs w:val="24"/>
        </w:rPr>
        <w:t>desta</w:t>
      </w:r>
      <w:r w:rsidRPr="00D83762">
        <w:rPr>
          <w:rFonts w:ascii="Times New Roman" w:hAnsi="Times New Roman" w:cs="Times New Roman"/>
          <w:spacing w:val="24"/>
          <w:sz w:val="24"/>
          <w:szCs w:val="24"/>
        </w:rPr>
        <w:t xml:space="preserve"> </w:t>
      </w:r>
      <w:r w:rsidRPr="00D83762">
        <w:rPr>
          <w:rFonts w:ascii="Times New Roman" w:hAnsi="Times New Roman" w:cs="Times New Roman"/>
          <w:spacing w:val="-2"/>
          <w:sz w:val="24"/>
          <w:szCs w:val="24"/>
        </w:rPr>
        <w:t>contratação</w:t>
      </w:r>
    </w:p>
    <w:p w14:paraId="63EE657E" w14:textId="77777777" w:rsidR="00704CDF" w:rsidRPr="00D83762" w:rsidRDefault="00704CDF" w:rsidP="00704CDF">
      <w:pPr>
        <w:pStyle w:val="Corpodetexto"/>
        <w:spacing w:before="35" w:line="360" w:lineRule="auto"/>
        <w:ind w:left="934"/>
        <w:rPr>
          <w:rFonts w:ascii="Times New Roman" w:hAnsi="Times New Roman" w:cs="Times New Roman"/>
          <w:b/>
          <w:sz w:val="24"/>
          <w:szCs w:val="24"/>
        </w:rPr>
      </w:pPr>
      <w:r w:rsidRPr="00D83762">
        <w:rPr>
          <w:rFonts w:ascii="Times New Roman" w:hAnsi="Times New Roman" w:cs="Times New Roman"/>
          <w:sz w:val="24"/>
          <w:szCs w:val="24"/>
        </w:rPr>
        <w:t>nos</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termos</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§2°</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art.</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122</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Lei</w:t>
      </w:r>
      <w:r w:rsidRPr="00D83762">
        <w:rPr>
          <w:rFonts w:ascii="Times New Roman" w:hAnsi="Times New Roman" w:cs="Times New Roman"/>
          <w:spacing w:val="5"/>
          <w:sz w:val="24"/>
          <w:szCs w:val="24"/>
        </w:rPr>
        <w:t xml:space="preserve"> </w:t>
      </w:r>
      <w:r w:rsidRPr="00D83762">
        <w:rPr>
          <w:rFonts w:ascii="Times New Roman" w:hAnsi="Times New Roman" w:cs="Times New Roman"/>
          <w:spacing w:val="-2"/>
          <w:sz w:val="24"/>
          <w:szCs w:val="24"/>
        </w:rPr>
        <w:t>14.133/2021</w:t>
      </w:r>
      <w:r w:rsidRPr="00D83762">
        <w:rPr>
          <w:rFonts w:ascii="Times New Roman" w:hAnsi="Times New Roman" w:cs="Times New Roman"/>
          <w:b/>
          <w:spacing w:val="-2"/>
          <w:sz w:val="24"/>
          <w:szCs w:val="24"/>
        </w:rPr>
        <w:t>.</w:t>
      </w:r>
    </w:p>
    <w:p w14:paraId="07FE1135" w14:textId="77777777" w:rsidR="000C2F79" w:rsidRPr="00D83762" w:rsidRDefault="000C2F79" w:rsidP="000C2F79">
      <w:pPr>
        <w:pStyle w:val="PargrafodaLista"/>
        <w:spacing w:line="360" w:lineRule="auto"/>
        <w:jc w:val="both"/>
        <w:rPr>
          <w:rFonts w:ascii="Times New Roman" w:hAnsi="Times New Roman" w:cs="Times New Roman"/>
          <w:sz w:val="24"/>
          <w:szCs w:val="24"/>
        </w:rPr>
        <w:sectPr w:rsidR="000C2F79" w:rsidRPr="00D83762" w:rsidSect="000C2F79">
          <w:headerReference w:type="default" r:id="rId10"/>
          <w:pgSz w:w="11900" w:h="16840"/>
          <w:pgMar w:top="2340" w:right="566" w:bottom="280" w:left="1559" w:header="612" w:footer="0" w:gutter="0"/>
          <w:cols w:space="720"/>
        </w:sectPr>
      </w:pPr>
    </w:p>
    <w:p w14:paraId="5DD9785B" w14:textId="1340F680" w:rsidR="000C2F79" w:rsidRPr="00D83762" w:rsidRDefault="000C2F79" w:rsidP="000C2F79">
      <w:pPr>
        <w:pStyle w:val="Ttulo2"/>
        <w:numPr>
          <w:ilvl w:val="0"/>
          <w:numId w:val="40"/>
        </w:numPr>
        <w:tabs>
          <w:tab w:val="left" w:pos="501"/>
          <w:tab w:val="left" w:pos="9668"/>
        </w:tabs>
        <w:spacing w:before="157" w:line="360" w:lineRule="auto"/>
        <w:ind w:left="501" w:hanging="359"/>
        <w:jc w:val="both"/>
        <w:rPr>
          <w:rFonts w:ascii="Times New Roman" w:hAnsi="Times New Roman" w:cs="Times New Roman"/>
          <w:b/>
          <w:sz w:val="24"/>
          <w:szCs w:val="24"/>
        </w:rPr>
      </w:pPr>
      <w:r w:rsidRPr="00D83762">
        <w:rPr>
          <w:rFonts w:ascii="Times New Roman" w:hAnsi="Times New Roman" w:cs="Times New Roman"/>
          <w:color w:val="000000"/>
          <w:spacing w:val="-2"/>
          <w:sz w:val="24"/>
          <w:szCs w:val="24"/>
          <w:shd w:val="clear" w:color="auto" w:fill="CBCBCB"/>
        </w:rPr>
        <w:lastRenderedPageBreak/>
        <w:t>CONTRATAÇÃO</w:t>
      </w:r>
    </w:p>
    <w:p w14:paraId="7AEB15CB" w14:textId="77777777" w:rsidR="000C2F79" w:rsidRPr="00D83762" w:rsidRDefault="000C2F79" w:rsidP="000C2F79">
      <w:pPr>
        <w:pStyle w:val="PargrafodaLista"/>
        <w:numPr>
          <w:ilvl w:val="1"/>
          <w:numId w:val="40"/>
        </w:numPr>
        <w:tabs>
          <w:tab w:val="left" w:pos="1558"/>
        </w:tabs>
        <w:spacing w:before="157"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Após a homologação e adjudicação, caso se conclua pela contratação, será firmado Termo de Contrato ou emitido instrumento equivalente.</w:t>
      </w:r>
    </w:p>
    <w:p w14:paraId="27B00BAD" w14:textId="77777777" w:rsidR="000C2F79" w:rsidRPr="00D83762" w:rsidRDefault="000C2F79" w:rsidP="000C2F79">
      <w:pPr>
        <w:pStyle w:val="PargrafodaLista"/>
        <w:numPr>
          <w:ilvl w:val="1"/>
          <w:numId w:val="40"/>
        </w:numPr>
        <w:tabs>
          <w:tab w:val="left" w:pos="1558"/>
        </w:tabs>
        <w:spacing w:before="124"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O adjudicatário terá o prazo de 05 (cinco) dias úteis, contados a partir da data de sua convocação, para assinar o Termo de Contrato ou aceitar instrumento equivalente, conforme o caso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(Nota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Empenho/Carta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Contrato/Autorização),</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sob</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pena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decair</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direito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à</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contratação, sem prejuízo das sanções previstas neste Aviso de Contratação Direta.</w:t>
      </w:r>
    </w:p>
    <w:p w14:paraId="27BCBA4D" w14:textId="77777777" w:rsidR="000C2F79" w:rsidRPr="00D83762" w:rsidRDefault="000C2F79" w:rsidP="000C2F79">
      <w:pPr>
        <w:pStyle w:val="PargrafodaLista"/>
        <w:numPr>
          <w:ilvl w:val="2"/>
          <w:numId w:val="28"/>
        </w:numPr>
        <w:tabs>
          <w:tab w:val="left" w:pos="1366"/>
          <w:tab w:val="left" w:pos="1554"/>
        </w:tabs>
        <w:spacing w:before="120" w:line="360" w:lineRule="auto"/>
        <w:ind w:right="130" w:hanging="504"/>
        <w:contextualSpacing w:val="0"/>
        <w:jc w:val="both"/>
        <w:rPr>
          <w:rFonts w:ascii="Times New Roman" w:hAnsi="Times New Roman" w:cs="Times New Roman"/>
          <w:i/>
          <w:sz w:val="24"/>
          <w:szCs w:val="24"/>
        </w:rPr>
      </w:pPr>
      <w:r w:rsidRPr="00D83762">
        <w:rPr>
          <w:rFonts w:ascii="Times New Roman" w:hAnsi="Times New Roman" w:cs="Times New Roman"/>
          <w:i/>
          <w:sz w:val="24"/>
          <w:szCs w:val="24"/>
        </w:rPr>
        <w:t>Alternativamente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à</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convocação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para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comparecer</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perante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órgão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ou</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entidade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para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assinatura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Termo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Contrato,</w:t>
      </w:r>
      <w:r w:rsidRPr="00D83762">
        <w:rPr>
          <w:rFonts w:ascii="Times New Roman" w:hAnsi="Times New Roman" w:cs="Times New Roman"/>
          <w:spacing w:val="-1"/>
          <w:sz w:val="24"/>
          <w:szCs w:val="24"/>
        </w:rPr>
        <w:t xml:space="preserve"> </w:t>
      </w:r>
      <w:r w:rsidRPr="00D83762">
        <w:rPr>
          <w:rFonts w:ascii="Times New Roman" w:hAnsi="Times New Roman" w:cs="Times New Roman"/>
          <w:i/>
          <w:sz w:val="24"/>
          <w:szCs w:val="24"/>
        </w:rPr>
        <w:t>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Administração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poderá</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encaminhá-lo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para</w:t>
      </w:r>
      <w:r w:rsidRPr="00D83762">
        <w:rPr>
          <w:rFonts w:ascii="Times New Roman" w:hAnsi="Times New Roman" w:cs="Times New Roman"/>
          <w:spacing w:val="-2"/>
          <w:sz w:val="24"/>
          <w:szCs w:val="24"/>
        </w:rPr>
        <w:t xml:space="preserve"> </w:t>
      </w:r>
      <w:r w:rsidRPr="00D83762">
        <w:rPr>
          <w:rFonts w:ascii="Times New Roman" w:hAnsi="Times New Roman" w:cs="Times New Roman"/>
          <w:i/>
          <w:sz w:val="24"/>
          <w:szCs w:val="24"/>
        </w:rPr>
        <w:t>assinatura,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mediante</w:t>
      </w:r>
      <w:r w:rsidRPr="00D83762">
        <w:rPr>
          <w:rFonts w:ascii="Times New Roman" w:hAnsi="Times New Roman" w:cs="Times New Roman"/>
          <w:spacing w:val="-10"/>
          <w:sz w:val="24"/>
          <w:szCs w:val="24"/>
        </w:rPr>
        <w:t xml:space="preserve"> </w:t>
      </w:r>
      <w:r w:rsidRPr="00D83762">
        <w:rPr>
          <w:rFonts w:ascii="Times New Roman" w:hAnsi="Times New Roman" w:cs="Times New Roman"/>
          <w:i/>
          <w:sz w:val="24"/>
          <w:szCs w:val="24"/>
        </w:rPr>
        <w:t>correspondência</w:t>
      </w:r>
      <w:r w:rsidRPr="00D83762">
        <w:rPr>
          <w:rFonts w:ascii="Times New Roman" w:hAnsi="Times New Roman" w:cs="Times New Roman"/>
          <w:spacing w:val="-9"/>
          <w:sz w:val="24"/>
          <w:szCs w:val="24"/>
        </w:rPr>
        <w:t xml:space="preserve"> </w:t>
      </w:r>
      <w:r w:rsidRPr="00D83762">
        <w:rPr>
          <w:rFonts w:ascii="Times New Roman" w:hAnsi="Times New Roman" w:cs="Times New Roman"/>
          <w:i/>
          <w:sz w:val="24"/>
          <w:szCs w:val="24"/>
        </w:rPr>
        <w:t>postal</w:t>
      </w:r>
      <w:r w:rsidRPr="00D83762">
        <w:rPr>
          <w:rFonts w:ascii="Times New Roman" w:hAnsi="Times New Roman" w:cs="Times New Roman"/>
          <w:spacing w:val="-8"/>
          <w:sz w:val="24"/>
          <w:szCs w:val="24"/>
        </w:rPr>
        <w:t xml:space="preserve"> </w:t>
      </w:r>
      <w:r w:rsidRPr="00D83762">
        <w:rPr>
          <w:rFonts w:ascii="Times New Roman" w:hAnsi="Times New Roman" w:cs="Times New Roman"/>
          <w:i/>
          <w:sz w:val="24"/>
          <w:szCs w:val="24"/>
        </w:rPr>
        <w:t>com</w:t>
      </w:r>
      <w:r w:rsidRPr="00D83762">
        <w:rPr>
          <w:rFonts w:ascii="Times New Roman" w:hAnsi="Times New Roman" w:cs="Times New Roman"/>
          <w:spacing w:val="-14"/>
          <w:sz w:val="24"/>
          <w:szCs w:val="24"/>
        </w:rPr>
        <w:t xml:space="preserve"> </w:t>
      </w:r>
      <w:r w:rsidRPr="00D83762">
        <w:rPr>
          <w:rFonts w:ascii="Times New Roman" w:hAnsi="Times New Roman" w:cs="Times New Roman"/>
          <w:i/>
          <w:sz w:val="24"/>
          <w:szCs w:val="24"/>
        </w:rPr>
        <w:t>aviso</w:t>
      </w:r>
      <w:r w:rsidRPr="00D83762">
        <w:rPr>
          <w:rFonts w:ascii="Times New Roman" w:hAnsi="Times New Roman" w:cs="Times New Roman"/>
          <w:spacing w:val="-8"/>
          <w:sz w:val="24"/>
          <w:szCs w:val="24"/>
        </w:rPr>
        <w:t xml:space="preserve"> </w:t>
      </w:r>
      <w:r w:rsidRPr="00D83762">
        <w:rPr>
          <w:rFonts w:ascii="Times New Roman" w:hAnsi="Times New Roman" w:cs="Times New Roman"/>
          <w:i/>
          <w:sz w:val="24"/>
          <w:szCs w:val="24"/>
        </w:rPr>
        <w:t>de</w:t>
      </w:r>
      <w:r w:rsidRPr="00D83762">
        <w:rPr>
          <w:rFonts w:ascii="Times New Roman" w:hAnsi="Times New Roman" w:cs="Times New Roman"/>
          <w:spacing w:val="-9"/>
          <w:sz w:val="24"/>
          <w:szCs w:val="24"/>
        </w:rPr>
        <w:t xml:space="preserve"> </w:t>
      </w:r>
      <w:r w:rsidRPr="00D83762">
        <w:rPr>
          <w:rFonts w:ascii="Times New Roman" w:hAnsi="Times New Roman" w:cs="Times New Roman"/>
          <w:i/>
          <w:sz w:val="24"/>
          <w:szCs w:val="24"/>
        </w:rPr>
        <w:t>recebimento</w:t>
      </w:r>
      <w:r w:rsidRPr="00D83762">
        <w:rPr>
          <w:rFonts w:ascii="Times New Roman" w:hAnsi="Times New Roman" w:cs="Times New Roman"/>
          <w:spacing w:val="-9"/>
          <w:sz w:val="24"/>
          <w:szCs w:val="24"/>
        </w:rPr>
        <w:t xml:space="preserve"> </w:t>
      </w:r>
      <w:r w:rsidRPr="00D83762">
        <w:rPr>
          <w:rFonts w:ascii="Times New Roman" w:hAnsi="Times New Roman" w:cs="Times New Roman"/>
          <w:i/>
          <w:sz w:val="24"/>
          <w:szCs w:val="24"/>
        </w:rPr>
        <w:t>(AR)</w:t>
      </w:r>
      <w:r w:rsidRPr="00D83762">
        <w:rPr>
          <w:rFonts w:ascii="Times New Roman" w:hAnsi="Times New Roman" w:cs="Times New Roman"/>
          <w:spacing w:val="-10"/>
          <w:sz w:val="24"/>
          <w:szCs w:val="24"/>
        </w:rPr>
        <w:t xml:space="preserve"> </w:t>
      </w:r>
      <w:r w:rsidRPr="00D83762">
        <w:rPr>
          <w:rFonts w:ascii="Times New Roman" w:hAnsi="Times New Roman" w:cs="Times New Roman"/>
          <w:i/>
          <w:sz w:val="24"/>
          <w:szCs w:val="24"/>
        </w:rPr>
        <w:t>ou</w:t>
      </w:r>
      <w:r w:rsidRPr="00D83762">
        <w:rPr>
          <w:rFonts w:ascii="Times New Roman" w:hAnsi="Times New Roman" w:cs="Times New Roman"/>
          <w:spacing w:val="-9"/>
          <w:sz w:val="24"/>
          <w:szCs w:val="24"/>
        </w:rPr>
        <w:t xml:space="preserve"> </w:t>
      </w:r>
      <w:r w:rsidRPr="00D83762">
        <w:rPr>
          <w:rFonts w:ascii="Times New Roman" w:hAnsi="Times New Roman" w:cs="Times New Roman"/>
          <w:i/>
          <w:sz w:val="24"/>
          <w:szCs w:val="24"/>
        </w:rPr>
        <w:t>meio</w:t>
      </w:r>
      <w:r w:rsidRPr="00D83762">
        <w:rPr>
          <w:rFonts w:ascii="Times New Roman" w:hAnsi="Times New Roman" w:cs="Times New Roman"/>
          <w:spacing w:val="-9"/>
          <w:sz w:val="24"/>
          <w:szCs w:val="24"/>
        </w:rPr>
        <w:t xml:space="preserve"> </w:t>
      </w:r>
      <w:r w:rsidRPr="00D83762">
        <w:rPr>
          <w:rFonts w:ascii="Times New Roman" w:hAnsi="Times New Roman" w:cs="Times New Roman"/>
          <w:i/>
          <w:sz w:val="24"/>
          <w:szCs w:val="24"/>
        </w:rPr>
        <w:t>eletrônico,</w:t>
      </w:r>
      <w:r w:rsidRPr="00D83762">
        <w:rPr>
          <w:rFonts w:ascii="Times New Roman" w:hAnsi="Times New Roman" w:cs="Times New Roman"/>
          <w:spacing w:val="-11"/>
          <w:sz w:val="24"/>
          <w:szCs w:val="24"/>
        </w:rPr>
        <w:t xml:space="preserve"> </w:t>
      </w:r>
      <w:r w:rsidRPr="00D83762">
        <w:rPr>
          <w:rFonts w:ascii="Times New Roman" w:hAnsi="Times New Roman" w:cs="Times New Roman"/>
          <w:i/>
          <w:sz w:val="24"/>
          <w:szCs w:val="24"/>
        </w:rPr>
        <w:t>para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que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seja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assinado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devolvido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no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prazo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05</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(cinco)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dias,</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contar</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data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seu</w:t>
      </w:r>
      <w:r w:rsidRPr="00D83762">
        <w:rPr>
          <w:rFonts w:ascii="Times New Roman" w:hAnsi="Times New Roman" w:cs="Times New Roman"/>
          <w:sz w:val="24"/>
          <w:szCs w:val="24"/>
        </w:rPr>
        <w:t xml:space="preserve"> </w:t>
      </w:r>
      <w:r w:rsidRPr="00D83762">
        <w:rPr>
          <w:rFonts w:ascii="Times New Roman" w:hAnsi="Times New Roman" w:cs="Times New Roman"/>
          <w:i/>
          <w:spacing w:val="-2"/>
          <w:sz w:val="24"/>
          <w:szCs w:val="24"/>
        </w:rPr>
        <w:t>recebimento.</w:t>
      </w:r>
    </w:p>
    <w:p w14:paraId="0E43D645" w14:textId="77777777" w:rsidR="000C2F79" w:rsidRPr="00D83762" w:rsidRDefault="000C2F79" w:rsidP="000C2F79">
      <w:pPr>
        <w:pStyle w:val="PargrafodaLista"/>
        <w:numPr>
          <w:ilvl w:val="2"/>
          <w:numId w:val="28"/>
        </w:numPr>
        <w:tabs>
          <w:tab w:val="left" w:pos="1366"/>
          <w:tab w:val="left" w:pos="1554"/>
        </w:tabs>
        <w:spacing w:before="121" w:line="360" w:lineRule="auto"/>
        <w:ind w:right="130"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O prazo previsto para assinatura do contrato ou aceitação da nota de empenho ou instrumento equivalente poderá ser prorrogado 1 (uma) vez, por igual período, por solicitação justificada do adjudicatário e aceita pela Administração.</w:t>
      </w:r>
    </w:p>
    <w:p w14:paraId="5B7FD4AE" w14:textId="77777777" w:rsidR="000C2F79" w:rsidRPr="00D83762" w:rsidRDefault="000C2F79" w:rsidP="000C2F79">
      <w:pPr>
        <w:pStyle w:val="PargrafodaLista"/>
        <w:numPr>
          <w:ilvl w:val="1"/>
          <w:numId w:val="40"/>
        </w:numPr>
        <w:tabs>
          <w:tab w:val="left" w:pos="567"/>
          <w:tab w:val="left" w:pos="1558"/>
        </w:tabs>
        <w:spacing w:before="120" w:line="360" w:lineRule="auto"/>
        <w:ind w:right="133" w:hanging="1"/>
        <w:contextualSpacing w:val="0"/>
        <w:jc w:val="both"/>
        <w:rPr>
          <w:rFonts w:ascii="Times New Roman" w:hAnsi="Times New Roman" w:cs="Times New Roman"/>
          <w:sz w:val="24"/>
          <w:szCs w:val="24"/>
        </w:rPr>
      </w:pPr>
      <w:r w:rsidRPr="00D83762">
        <w:rPr>
          <w:rFonts w:ascii="Times New Roman" w:hAnsi="Times New Roman" w:cs="Times New Roman"/>
          <w:i/>
          <w:sz w:val="24"/>
          <w:szCs w:val="24"/>
        </w:rPr>
        <w:t>O</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Aceite</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da</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Nota</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de</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Empenho</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ou</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do</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instrumento</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equivalente,</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emitida</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à</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empresa</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adjudicada,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implica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no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reconhecimento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que:</w:t>
      </w:r>
    </w:p>
    <w:p w14:paraId="520EF937" w14:textId="77777777" w:rsidR="000C2F79" w:rsidRPr="00D83762" w:rsidRDefault="000C2F79" w:rsidP="000C2F79">
      <w:pPr>
        <w:pStyle w:val="PargrafodaLista"/>
        <w:numPr>
          <w:ilvl w:val="2"/>
          <w:numId w:val="27"/>
        </w:numPr>
        <w:tabs>
          <w:tab w:val="left" w:pos="1366"/>
          <w:tab w:val="left" w:pos="1553"/>
        </w:tabs>
        <w:spacing w:before="124" w:line="360" w:lineRule="auto"/>
        <w:ind w:right="132" w:hanging="505"/>
        <w:contextualSpacing w:val="0"/>
        <w:jc w:val="both"/>
        <w:rPr>
          <w:rFonts w:ascii="Times New Roman" w:hAnsi="Times New Roman" w:cs="Times New Roman"/>
          <w:i/>
          <w:sz w:val="24"/>
          <w:szCs w:val="24"/>
        </w:rPr>
      </w:pPr>
      <w:r w:rsidRPr="00D83762">
        <w:rPr>
          <w:rFonts w:ascii="Times New Roman" w:hAnsi="Times New Roman" w:cs="Times New Roman"/>
          <w:i/>
          <w:sz w:val="24"/>
          <w:szCs w:val="24"/>
        </w:rPr>
        <w:t>referida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Nota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está</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substituindo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contrato,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aplicando-se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à</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relação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negócios</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ali</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estabelecida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as</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disposições</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Lei</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nº</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14.133,</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2021;</w:t>
      </w:r>
    </w:p>
    <w:p w14:paraId="237BA34D" w14:textId="77777777" w:rsidR="000C2F79" w:rsidRPr="00D83762" w:rsidRDefault="000C2F79" w:rsidP="000C2F79">
      <w:pPr>
        <w:pStyle w:val="PargrafodaLista"/>
        <w:numPr>
          <w:ilvl w:val="2"/>
          <w:numId w:val="27"/>
        </w:numPr>
        <w:tabs>
          <w:tab w:val="left" w:pos="1366"/>
          <w:tab w:val="left" w:pos="1553"/>
        </w:tabs>
        <w:spacing w:before="119" w:line="360" w:lineRule="auto"/>
        <w:ind w:right="131" w:hanging="505"/>
        <w:contextualSpacing w:val="0"/>
        <w:jc w:val="both"/>
        <w:rPr>
          <w:rFonts w:ascii="Times New Roman" w:hAnsi="Times New Roman" w:cs="Times New Roman"/>
          <w:i/>
          <w:sz w:val="24"/>
          <w:szCs w:val="24"/>
        </w:rPr>
      </w:pPr>
      <w:r w:rsidRPr="00D83762">
        <w:rPr>
          <w:rFonts w:ascii="Times New Roman" w:hAnsi="Times New Roman" w:cs="Times New Roman"/>
          <w:i/>
          <w:sz w:val="24"/>
          <w:szCs w:val="24"/>
        </w:rPr>
        <w:t>a</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contratada</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se</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vincula</w:t>
      </w:r>
      <w:r w:rsidRPr="00D83762">
        <w:rPr>
          <w:rFonts w:ascii="Times New Roman" w:hAnsi="Times New Roman" w:cs="Times New Roman"/>
          <w:spacing w:val="-8"/>
          <w:sz w:val="24"/>
          <w:szCs w:val="24"/>
        </w:rPr>
        <w:t xml:space="preserve"> </w:t>
      </w:r>
      <w:r w:rsidRPr="00D83762">
        <w:rPr>
          <w:rFonts w:ascii="Times New Roman" w:hAnsi="Times New Roman" w:cs="Times New Roman"/>
          <w:i/>
          <w:sz w:val="24"/>
          <w:szCs w:val="24"/>
        </w:rPr>
        <w:t>à</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sua</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proposta</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e</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às</w:t>
      </w:r>
      <w:r w:rsidRPr="00D83762">
        <w:rPr>
          <w:rFonts w:ascii="Times New Roman" w:hAnsi="Times New Roman" w:cs="Times New Roman"/>
          <w:spacing w:val="-8"/>
          <w:sz w:val="24"/>
          <w:szCs w:val="24"/>
        </w:rPr>
        <w:t xml:space="preserve"> </w:t>
      </w:r>
      <w:r w:rsidRPr="00D83762">
        <w:rPr>
          <w:rFonts w:ascii="Times New Roman" w:hAnsi="Times New Roman" w:cs="Times New Roman"/>
          <w:i/>
          <w:sz w:val="24"/>
          <w:szCs w:val="24"/>
        </w:rPr>
        <w:t>previsões</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contidas</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no</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Aviso</w:t>
      </w:r>
      <w:r w:rsidRPr="00D83762">
        <w:rPr>
          <w:rFonts w:ascii="Times New Roman" w:hAnsi="Times New Roman" w:cs="Times New Roman"/>
          <w:spacing w:val="-8"/>
          <w:sz w:val="24"/>
          <w:szCs w:val="24"/>
        </w:rPr>
        <w:t xml:space="preserve"> </w:t>
      </w:r>
      <w:r w:rsidRPr="00D83762">
        <w:rPr>
          <w:rFonts w:ascii="Times New Roman" w:hAnsi="Times New Roman" w:cs="Times New Roman"/>
          <w:i/>
          <w:sz w:val="24"/>
          <w:szCs w:val="24"/>
        </w:rPr>
        <w:t>de</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Contratação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Direta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seus</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anexos;</w:t>
      </w:r>
    </w:p>
    <w:p w14:paraId="59347F29" w14:textId="77777777" w:rsidR="000C2F79" w:rsidRPr="00D83762" w:rsidRDefault="000C2F79" w:rsidP="000C2F79">
      <w:pPr>
        <w:pStyle w:val="PargrafodaLista"/>
        <w:numPr>
          <w:ilvl w:val="2"/>
          <w:numId w:val="27"/>
        </w:numPr>
        <w:tabs>
          <w:tab w:val="left" w:pos="1366"/>
          <w:tab w:val="left" w:pos="1554"/>
        </w:tabs>
        <w:spacing w:before="121" w:line="360" w:lineRule="auto"/>
        <w:ind w:right="133" w:hanging="504"/>
        <w:contextualSpacing w:val="0"/>
        <w:jc w:val="both"/>
        <w:rPr>
          <w:rFonts w:ascii="Times New Roman" w:hAnsi="Times New Roman" w:cs="Times New Roman"/>
          <w:i/>
          <w:sz w:val="24"/>
          <w:szCs w:val="24"/>
        </w:rPr>
      </w:pPr>
      <w:r w:rsidRPr="00D83762">
        <w:rPr>
          <w:rFonts w:ascii="Times New Roman" w:hAnsi="Times New Roman" w:cs="Times New Roman"/>
          <w:i/>
          <w:sz w:val="24"/>
          <w:szCs w:val="24"/>
        </w:rPr>
        <w:t>a</w:t>
      </w:r>
      <w:r w:rsidRPr="00D83762">
        <w:rPr>
          <w:rFonts w:ascii="Times New Roman" w:hAnsi="Times New Roman" w:cs="Times New Roman"/>
          <w:spacing w:val="-3"/>
          <w:sz w:val="24"/>
          <w:szCs w:val="24"/>
        </w:rPr>
        <w:t xml:space="preserve"> </w:t>
      </w:r>
      <w:r w:rsidRPr="00D83762">
        <w:rPr>
          <w:rFonts w:ascii="Times New Roman" w:hAnsi="Times New Roman" w:cs="Times New Roman"/>
          <w:i/>
          <w:sz w:val="24"/>
          <w:szCs w:val="24"/>
        </w:rPr>
        <w:t>contratada</w:t>
      </w:r>
      <w:r w:rsidRPr="00D83762">
        <w:rPr>
          <w:rFonts w:ascii="Times New Roman" w:hAnsi="Times New Roman" w:cs="Times New Roman"/>
          <w:spacing w:val="-3"/>
          <w:sz w:val="24"/>
          <w:szCs w:val="24"/>
        </w:rPr>
        <w:t xml:space="preserve"> </w:t>
      </w:r>
      <w:r w:rsidRPr="00D83762">
        <w:rPr>
          <w:rFonts w:ascii="Times New Roman" w:hAnsi="Times New Roman" w:cs="Times New Roman"/>
          <w:i/>
          <w:sz w:val="24"/>
          <w:szCs w:val="24"/>
        </w:rPr>
        <w:t>reconhece</w:t>
      </w:r>
      <w:r w:rsidRPr="00D83762">
        <w:rPr>
          <w:rFonts w:ascii="Times New Roman" w:hAnsi="Times New Roman" w:cs="Times New Roman"/>
          <w:spacing w:val="-3"/>
          <w:sz w:val="24"/>
          <w:szCs w:val="24"/>
        </w:rPr>
        <w:t xml:space="preserve"> </w:t>
      </w:r>
      <w:r w:rsidRPr="00D83762">
        <w:rPr>
          <w:rFonts w:ascii="Times New Roman" w:hAnsi="Times New Roman" w:cs="Times New Roman"/>
          <w:i/>
          <w:sz w:val="24"/>
          <w:szCs w:val="24"/>
        </w:rPr>
        <w:t>que</w:t>
      </w:r>
      <w:r w:rsidRPr="00D83762">
        <w:rPr>
          <w:rFonts w:ascii="Times New Roman" w:hAnsi="Times New Roman" w:cs="Times New Roman"/>
          <w:spacing w:val="-3"/>
          <w:sz w:val="24"/>
          <w:szCs w:val="24"/>
        </w:rPr>
        <w:t xml:space="preserve"> </w:t>
      </w:r>
      <w:r w:rsidRPr="00D83762">
        <w:rPr>
          <w:rFonts w:ascii="Times New Roman" w:hAnsi="Times New Roman" w:cs="Times New Roman"/>
          <w:i/>
          <w:sz w:val="24"/>
          <w:szCs w:val="24"/>
        </w:rPr>
        <w:t>as</w:t>
      </w:r>
      <w:r w:rsidRPr="00D83762">
        <w:rPr>
          <w:rFonts w:ascii="Times New Roman" w:hAnsi="Times New Roman" w:cs="Times New Roman"/>
          <w:spacing w:val="-4"/>
          <w:sz w:val="24"/>
          <w:szCs w:val="24"/>
        </w:rPr>
        <w:t xml:space="preserve"> </w:t>
      </w:r>
      <w:r w:rsidRPr="00D83762">
        <w:rPr>
          <w:rFonts w:ascii="Times New Roman" w:hAnsi="Times New Roman" w:cs="Times New Roman"/>
          <w:i/>
          <w:sz w:val="24"/>
          <w:szCs w:val="24"/>
        </w:rPr>
        <w:t>hipóteses</w:t>
      </w:r>
      <w:r w:rsidRPr="00D83762">
        <w:rPr>
          <w:rFonts w:ascii="Times New Roman" w:hAnsi="Times New Roman" w:cs="Times New Roman"/>
          <w:spacing w:val="-4"/>
          <w:sz w:val="24"/>
          <w:szCs w:val="24"/>
        </w:rPr>
        <w:t xml:space="preserve"> </w:t>
      </w:r>
      <w:r w:rsidRPr="00D83762">
        <w:rPr>
          <w:rFonts w:ascii="Times New Roman" w:hAnsi="Times New Roman" w:cs="Times New Roman"/>
          <w:i/>
          <w:sz w:val="24"/>
          <w:szCs w:val="24"/>
        </w:rPr>
        <w:t>de</w:t>
      </w:r>
      <w:r w:rsidRPr="00D83762">
        <w:rPr>
          <w:rFonts w:ascii="Times New Roman" w:hAnsi="Times New Roman" w:cs="Times New Roman"/>
          <w:spacing w:val="-3"/>
          <w:sz w:val="24"/>
          <w:szCs w:val="24"/>
        </w:rPr>
        <w:t xml:space="preserve"> </w:t>
      </w:r>
      <w:r w:rsidRPr="00D83762">
        <w:rPr>
          <w:rFonts w:ascii="Times New Roman" w:hAnsi="Times New Roman" w:cs="Times New Roman"/>
          <w:i/>
          <w:sz w:val="24"/>
          <w:szCs w:val="24"/>
        </w:rPr>
        <w:t>rescisão</w:t>
      </w:r>
      <w:r w:rsidRPr="00D83762">
        <w:rPr>
          <w:rFonts w:ascii="Times New Roman" w:hAnsi="Times New Roman" w:cs="Times New Roman"/>
          <w:spacing w:val="-3"/>
          <w:sz w:val="24"/>
          <w:szCs w:val="24"/>
        </w:rPr>
        <w:t xml:space="preserve"> </w:t>
      </w:r>
      <w:r w:rsidRPr="00D83762">
        <w:rPr>
          <w:rFonts w:ascii="Times New Roman" w:hAnsi="Times New Roman" w:cs="Times New Roman"/>
          <w:i/>
          <w:sz w:val="24"/>
          <w:szCs w:val="24"/>
        </w:rPr>
        <w:t>são</w:t>
      </w:r>
      <w:r w:rsidRPr="00D83762">
        <w:rPr>
          <w:rFonts w:ascii="Times New Roman" w:hAnsi="Times New Roman" w:cs="Times New Roman"/>
          <w:spacing w:val="-3"/>
          <w:sz w:val="24"/>
          <w:szCs w:val="24"/>
        </w:rPr>
        <w:t xml:space="preserve"> </w:t>
      </w:r>
      <w:r w:rsidRPr="00D83762">
        <w:rPr>
          <w:rFonts w:ascii="Times New Roman" w:hAnsi="Times New Roman" w:cs="Times New Roman"/>
          <w:i/>
          <w:sz w:val="24"/>
          <w:szCs w:val="24"/>
        </w:rPr>
        <w:t>aquelas</w:t>
      </w:r>
      <w:r w:rsidRPr="00D83762">
        <w:rPr>
          <w:rFonts w:ascii="Times New Roman" w:hAnsi="Times New Roman" w:cs="Times New Roman"/>
          <w:spacing w:val="-4"/>
          <w:sz w:val="24"/>
          <w:szCs w:val="24"/>
        </w:rPr>
        <w:t xml:space="preserve"> </w:t>
      </w:r>
      <w:r w:rsidRPr="00D83762">
        <w:rPr>
          <w:rFonts w:ascii="Times New Roman" w:hAnsi="Times New Roman" w:cs="Times New Roman"/>
          <w:i/>
          <w:sz w:val="24"/>
          <w:szCs w:val="24"/>
        </w:rPr>
        <w:t>previstas</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nos</w:t>
      </w:r>
      <w:r w:rsidRPr="00D83762">
        <w:rPr>
          <w:rFonts w:ascii="Times New Roman" w:hAnsi="Times New Roman" w:cs="Times New Roman"/>
          <w:spacing w:val="-4"/>
          <w:sz w:val="24"/>
          <w:szCs w:val="24"/>
        </w:rPr>
        <w:t xml:space="preserve"> </w:t>
      </w:r>
      <w:r w:rsidRPr="00D83762">
        <w:rPr>
          <w:rFonts w:ascii="Times New Roman" w:hAnsi="Times New Roman" w:cs="Times New Roman"/>
          <w:i/>
          <w:sz w:val="24"/>
          <w:szCs w:val="24"/>
        </w:rPr>
        <w:t>artigos</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137</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138</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Lei</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nº</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14.133/21</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reconhece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os</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direitos</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Administração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previstos</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nos</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artigos</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137</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139</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mesma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Lei.</w:t>
      </w:r>
    </w:p>
    <w:p w14:paraId="4DFF3EF4" w14:textId="77777777" w:rsidR="000C2F79" w:rsidRPr="00D83762" w:rsidRDefault="000C2F79" w:rsidP="000C2F79">
      <w:pPr>
        <w:pStyle w:val="PargrafodaLista"/>
        <w:numPr>
          <w:ilvl w:val="1"/>
          <w:numId w:val="40"/>
        </w:numPr>
        <w:tabs>
          <w:tab w:val="left" w:pos="1558"/>
        </w:tabs>
        <w:spacing w:before="120"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O</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prazo</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vigência</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da</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contratação</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é</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06</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(seis)</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meses</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prorrogável</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conforme</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previsão nos anexos a este Aviso de Contratação Direta.</w:t>
      </w:r>
    </w:p>
    <w:p w14:paraId="541F0888" w14:textId="77777777" w:rsidR="000C2F79" w:rsidRPr="00D83762" w:rsidRDefault="000C2F79" w:rsidP="000C2F79">
      <w:pPr>
        <w:pStyle w:val="PargrafodaLista"/>
        <w:numPr>
          <w:ilvl w:val="1"/>
          <w:numId w:val="40"/>
        </w:numPr>
        <w:tabs>
          <w:tab w:val="left" w:pos="1558"/>
        </w:tabs>
        <w:spacing w:before="119"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Na assinatura do contrato ou do instrumento equivalente será exigida a comprovação das condições de habilitação e contratação consignadas neste aviso, que deverão ser mantidas pelo fornecedor durante a vigência do contrato.</w:t>
      </w:r>
    </w:p>
    <w:p w14:paraId="52B9F35A" w14:textId="3F2BED72" w:rsidR="000C2F79" w:rsidRPr="00146DA2" w:rsidRDefault="000C2F79" w:rsidP="000C2F79">
      <w:pPr>
        <w:pStyle w:val="Ttulo2"/>
        <w:numPr>
          <w:ilvl w:val="0"/>
          <w:numId w:val="40"/>
        </w:numPr>
        <w:tabs>
          <w:tab w:val="left" w:pos="501"/>
          <w:tab w:val="left" w:pos="9668"/>
        </w:tabs>
        <w:spacing w:before="122" w:line="360" w:lineRule="auto"/>
        <w:ind w:left="501" w:hanging="359"/>
        <w:jc w:val="both"/>
        <w:rPr>
          <w:rFonts w:ascii="Times New Roman" w:hAnsi="Times New Roman" w:cs="Times New Roman"/>
          <w:b/>
          <w:sz w:val="24"/>
          <w:szCs w:val="24"/>
        </w:rPr>
        <w:sectPr w:rsidR="000C2F79" w:rsidRPr="00146DA2" w:rsidSect="000C2F79">
          <w:pgSz w:w="11900" w:h="16840"/>
          <w:pgMar w:top="2340" w:right="566" w:bottom="280" w:left="1559" w:header="612" w:footer="0" w:gutter="0"/>
          <w:cols w:space="720"/>
        </w:sectPr>
      </w:pPr>
      <w:r w:rsidRPr="00D83762">
        <w:rPr>
          <w:rFonts w:ascii="Times New Roman" w:hAnsi="Times New Roman" w:cs="Times New Roman"/>
          <w:color w:val="000000"/>
          <w:spacing w:val="-2"/>
          <w:sz w:val="24"/>
          <w:szCs w:val="24"/>
          <w:shd w:val="clear" w:color="auto" w:fill="CBCBCB"/>
        </w:rPr>
        <w:t>SANÇÕES</w:t>
      </w:r>
    </w:p>
    <w:p w14:paraId="42B99717" w14:textId="77777777" w:rsidR="000C2F79" w:rsidRPr="00D83762" w:rsidRDefault="000C2F79" w:rsidP="000C2F79">
      <w:pPr>
        <w:pStyle w:val="PargrafodaLista"/>
        <w:numPr>
          <w:ilvl w:val="1"/>
          <w:numId w:val="40"/>
        </w:numPr>
        <w:tabs>
          <w:tab w:val="left" w:pos="1558"/>
        </w:tabs>
        <w:spacing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lastRenderedPageBreak/>
        <w:t>Comete infração administrativa o fornecedor que cometer quaisquer das infrações previstas no art. 155 da Lei nº 14.133, de 2021, quais sejam:</w:t>
      </w:r>
    </w:p>
    <w:p w14:paraId="64E62D90" w14:textId="77777777" w:rsidR="000C2F79" w:rsidRPr="00D83762" w:rsidRDefault="000C2F79" w:rsidP="000C2F79">
      <w:pPr>
        <w:pStyle w:val="PargrafodaLista"/>
        <w:numPr>
          <w:ilvl w:val="2"/>
          <w:numId w:val="40"/>
        </w:numPr>
        <w:tabs>
          <w:tab w:val="left" w:pos="1554"/>
        </w:tabs>
        <w:spacing w:before="118" w:line="360" w:lineRule="auto"/>
        <w:ind w:left="1554" w:hanging="692"/>
        <w:contextualSpacing w:val="0"/>
        <w:jc w:val="both"/>
        <w:rPr>
          <w:rFonts w:ascii="Times New Roman" w:hAnsi="Times New Roman" w:cs="Times New Roman"/>
          <w:sz w:val="24"/>
          <w:szCs w:val="24"/>
        </w:rPr>
      </w:pPr>
      <w:r w:rsidRPr="00D83762">
        <w:rPr>
          <w:rFonts w:ascii="Times New Roman" w:hAnsi="Times New Roman" w:cs="Times New Roman"/>
          <w:sz w:val="24"/>
          <w:szCs w:val="24"/>
        </w:rPr>
        <w:t>dar</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causa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à</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inexecução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parcial</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3"/>
          <w:sz w:val="24"/>
          <w:szCs w:val="24"/>
        </w:rPr>
        <w:t xml:space="preserve"> </w:t>
      </w:r>
      <w:r w:rsidRPr="00D83762">
        <w:rPr>
          <w:rFonts w:ascii="Times New Roman" w:hAnsi="Times New Roman" w:cs="Times New Roman"/>
          <w:spacing w:val="-2"/>
          <w:sz w:val="24"/>
          <w:szCs w:val="24"/>
        </w:rPr>
        <w:t>contrato;</w:t>
      </w:r>
    </w:p>
    <w:p w14:paraId="6D6ECFD7" w14:textId="77777777" w:rsidR="000C2F79" w:rsidRPr="00D83762" w:rsidRDefault="000C2F79" w:rsidP="000C2F79">
      <w:pPr>
        <w:pStyle w:val="PargrafodaLista"/>
        <w:numPr>
          <w:ilvl w:val="2"/>
          <w:numId w:val="40"/>
        </w:numPr>
        <w:tabs>
          <w:tab w:val="left" w:pos="1366"/>
          <w:tab w:val="left" w:pos="1554"/>
        </w:tabs>
        <w:spacing w:before="157"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dar causa à inexecução parcial do contrato que cause grave dano à Administração, ao funcionamento dos serviços públicos ou ao interesse coletivo;</w:t>
      </w:r>
    </w:p>
    <w:p w14:paraId="4F2865D6" w14:textId="77777777" w:rsidR="000C2F79" w:rsidRPr="00D83762" w:rsidRDefault="000C2F79" w:rsidP="000C2F79">
      <w:pPr>
        <w:pStyle w:val="PargrafodaLista"/>
        <w:numPr>
          <w:ilvl w:val="2"/>
          <w:numId w:val="40"/>
        </w:numPr>
        <w:tabs>
          <w:tab w:val="left" w:pos="1554"/>
        </w:tabs>
        <w:spacing w:before="119" w:line="360" w:lineRule="auto"/>
        <w:ind w:left="1554" w:hanging="692"/>
        <w:contextualSpacing w:val="0"/>
        <w:jc w:val="both"/>
        <w:rPr>
          <w:rFonts w:ascii="Times New Roman" w:hAnsi="Times New Roman" w:cs="Times New Roman"/>
          <w:sz w:val="24"/>
          <w:szCs w:val="24"/>
        </w:rPr>
      </w:pPr>
      <w:r w:rsidRPr="00D83762">
        <w:rPr>
          <w:rFonts w:ascii="Times New Roman" w:hAnsi="Times New Roman" w:cs="Times New Roman"/>
          <w:sz w:val="24"/>
          <w:szCs w:val="24"/>
        </w:rPr>
        <w:t>dar</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causa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à</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inexecução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total</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3"/>
          <w:sz w:val="24"/>
          <w:szCs w:val="24"/>
        </w:rPr>
        <w:t xml:space="preserve"> </w:t>
      </w:r>
      <w:r w:rsidRPr="00D83762">
        <w:rPr>
          <w:rFonts w:ascii="Times New Roman" w:hAnsi="Times New Roman" w:cs="Times New Roman"/>
          <w:spacing w:val="-2"/>
          <w:sz w:val="24"/>
          <w:szCs w:val="24"/>
        </w:rPr>
        <w:t>contrato;</w:t>
      </w:r>
    </w:p>
    <w:p w14:paraId="5BD7B0F6" w14:textId="77777777" w:rsidR="000C2F79" w:rsidRPr="00D83762" w:rsidRDefault="000C2F79" w:rsidP="000C2F79">
      <w:pPr>
        <w:pStyle w:val="PargrafodaLista"/>
        <w:numPr>
          <w:ilvl w:val="2"/>
          <w:numId w:val="40"/>
        </w:numPr>
        <w:tabs>
          <w:tab w:val="left" w:pos="1554"/>
        </w:tabs>
        <w:spacing w:before="157" w:line="360" w:lineRule="auto"/>
        <w:ind w:left="1554" w:hanging="692"/>
        <w:contextualSpacing w:val="0"/>
        <w:jc w:val="both"/>
        <w:rPr>
          <w:rFonts w:ascii="Times New Roman" w:hAnsi="Times New Roman" w:cs="Times New Roman"/>
          <w:sz w:val="24"/>
          <w:szCs w:val="24"/>
        </w:rPr>
      </w:pPr>
      <w:r w:rsidRPr="00D83762">
        <w:rPr>
          <w:rFonts w:ascii="Times New Roman" w:hAnsi="Times New Roman" w:cs="Times New Roman"/>
          <w:sz w:val="24"/>
          <w:szCs w:val="24"/>
        </w:rPr>
        <w:t>deixar de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entregar</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documentação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exigida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para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o</w:t>
      </w:r>
      <w:r w:rsidRPr="00D83762">
        <w:rPr>
          <w:rFonts w:ascii="Times New Roman" w:hAnsi="Times New Roman" w:cs="Times New Roman"/>
          <w:spacing w:val="2"/>
          <w:sz w:val="24"/>
          <w:szCs w:val="24"/>
        </w:rPr>
        <w:t xml:space="preserve"> </w:t>
      </w:r>
      <w:r w:rsidRPr="00D83762">
        <w:rPr>
          <w:rFonts w:ascii="Times New Roman" w:hAnsi="Times New Roman" w:cs="Times New Roman"/>
          <w:spacing w:val="-2"/>
          <w:sz w:val="24"/>
          <w:szCs w:val="24"/>
        </w:rPr>
        <w:t>certame;</w:t>
      </w:r>
    </w:p>
    <w:p w14:paraId="7CACAE9F" w14:textId="77777777" w:rsidR="000C2F79" w:rsidRPr="00D83762" w:rsidRDefault="000C2F79" w:rsidP="000C2F79">
      <w:pPr>
        <w:pStyle w:val="PargrafodaLista"/>
        <w:numPr>
          <w:ilvl w:val="2"/>
          <w:numId w:val="40"/>
        </w:numPr>
        <w:tabs>
          <w:tab w:val="left" w:pos="1366"/>
          <w:tab w:val="left" w:pos="1554"/>
        </w:tabs>
        <w:spacing w:before="157"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não</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manter</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proposta,</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salvo</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em</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decorrência</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fato</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superveniente</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 xml:space="preserve">devidamente </w:t>
      </w:r>
      <w:r w:rsidRPr="00D83762">
        <w:rPr>
          <w:rFonts w:ascii="Times New Roman" w:hAnsi="Times New Roman" w:cs="Times New Roman"/>
          <w:spacing w:val="-2"/>
          <w:sz w:val="24"/>
          <w:szCs w:val="24"/>
        </w:rPr>
        <w:t>justificado;</w:t>
      </w:r>
    </w:p>
    <w:p w14:paraId="07B40120" w14:textId="77777777" w:rsidR="000C2F79" w:rsidRPr="00D83762" w:rsidRDefault="000C2F79" w:rsidP="000C2F79">
      <w:pPr>
        <w:pStyle w:val="PargrafodaLista"/>
        <w:numPr>
          <w:ilvl w:val="2"/>
          <w:numId w:val="40"/>
        </w:numPr>
        <w:tabs>
          <w:tab w:val="left" w:pos="1366"/>
          <w:tab w:val="left" w:pos="1554"/>
        </w:tabs>
        <w:spacing w:before="119" w:line="360" w:lineRule="auto"/>
        <w:ind w:right="132"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não celebrar o contrato ou não entregar a documentação exigida para a contratação,</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quando convocado dentro do prazo de validade de sua proposta;</w:t>
      </w:r>
    </w:p>
    <w:p w14:paraId="1F9BE9BD" w14:textId="77777777" w:rsidR="000C2F79" w:rsidRPr="00D83762" w:rsidRDefault="000C2F79" w:rsidP="000C2F79">
      <w:pPr>
        <w:pStyle w:val="PargrafodaLista"/>
        <w:numPr>
          <w:ilvl w:val="2"/>
          <w:numId w:val="40"/>
        </w:numPr>
        <w:tabs>
          <w:tab w:val="left" w:pos="1366"/>
          <w:tab w:val="left" w:pos="1621"/>
        </w:tabs>
        <w:spacing w:before="122"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ensejar o retardamento da execução ou da entrega do objeto da licitação sem motivo </w:t>
      </w:r>
      <w:r w:rsidRPr="00D83762">
        <w:rPr>
          <w:rFonts w:ascii="Times New Roman" w:hAnsi="Times New Roman" w:cs="Times New Roman"/>
          <w:spacing w:val="-2"/>
          <w:sz w:val="24"/>
          <w:szCs w:val="24"/>
        </w:rPr>
        <w:t>justificado;</w:t>
      </w:r>
    </w:p>
    <w:p w14:paraId="3B62CB95" w14:textId="77777777" w:rsidR="000C2F79" w:rsidRPr="00D83762" w:rsidRDefault="000C2F79" w:rsidP="000C2F79">
      <w:pPr>
        <w:pStyle w:val="PargrafodaLista"/>
        <w:numPr>
          <w:ilvl w:val="2"/>
          <w:numId w:val="40"/>
        </w:numPr>
        <w:tabs>
          <w:tab w:val="left" w:pos="1366"/>
          <w:tab w:val="left" w:pos="1554"/>
        </w:tabs>
        <w:spacing w:before="123" w:line="360" w:lineRule="auto"/>
        <w:ind w:right="132"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apresentar</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declaração</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documentação</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falsa</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exigida</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para</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o</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certame</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prestar declaração falsa durante a dispensa eletrônica ou a execução do contrato;</w:t>
      </w:r>
    </w:p>
    <w:p w14:paraId="5828D763" w14:textId="77777777" w:rsidR="000C2F79" w:rsidRPr="00D83762" w:rsidRDefault="000C2F79" w:rsidP="000C2F79">
      <w:pPr>
        <w:pStyle w:val="PargrafodaLista"/>
        <w:numPr>
          <w:ilvl w:val="2"/>
          <w:numId w:val="40"/>
        </w:numPr>
        <w:tabs>
          <w:tab w:val="left" w:pos="1554"/>
        </w:tabs>
        <w:spacing w:before="122" w:line="360" w:lineRule="auto"/>
        <w:ind w:left="1554" w:hanging="692"/>
        <w:contextualSpacing w:val="0"/>
        <w:jc w:val="both"/>
        <w:rPr>
          <w:rFonts w:ascii="Times New Roman" w:hAnsi="Times New Roman" w:cs="Times New Roman"/>
          <w:sz w:val="24"/>
          <w:szCs w:val="24"/>
        </w:rPr>
      </w:pPr>
      <w:r w:rsidRPr="00D83762">
        <w:rPr>
          <w:rFonts w:ascii="Times New Roman" w:hAnsi="Times New Roman" w:cs="Times New Roman"/>
          <w:sz w:val="24"/>
          <w:szCs w:val="24"/>
        </w:rPr>
        <w:t>fraudar</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dispensa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eletrônica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praticar</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ato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fraudulento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na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execução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2"/>
          <w:sz w:val="24"/>
          <w:szCs w:val="24"/>
        </w:rPr>
        <w:t xml:space="preserve"> </w:t>
      </w:r>
      <w:r w:rsidRPr="00D83762">
        <w:rPr>
          <w:rFonts w:ascii="Times New Roman" w:hAnsi="Times New Roman" w:cs="Times New Roman"/>
          <w:spacing w:val="-2"/>
          <w:sz w:val="24"/>
          <w:szCs w:val="24"/>
        </w:rPr>
        <w:t>contrato;</w:t>
      </w:r>
    </w:p>
    <w:p w14:paraId="31DBDD03" w14:textId="77777777" w:rsidR="000C2F79" w:rsidRPr="00D83762" w:rsidRDefault="000C2F79" w:rsidP="000C2F79">
      <w:pPr>
        <w:pStyle w:val="PargrafodaLista"/>
        <w:numPr>
          <w:ilvl w:val="2"/>
          <w:numId w:val="40"/>
        </w:numPr>
        <w:tabs>
          <w:tab w:val="left" w:pos="1612"/>
        </w:tabs>
        <w:spacing w:before="154" w:line="360" w:lineRule="auto"/>
        <w:ind w:left="1612" w:hanging="750"/>
        <w:contextualSpacing w:val="0"/>
        <w:jc w:val="both"/>
        <w:rPr>
          <w:rFonts w:ascii="Times New Roman" w:hAnsi="Times New Roman" w:cs="Times New Roman"/>
          <w:sz w:val="24"/>
          <w:szCs w:val="24"/>
        </w:rPr>
      </w:pPr>
      <w:r w:rsidRPr="00D83762">
        <w:rPr>
          <w:rFonts w:ascii="Times New Roman" w:hAnsi="Times New Roman" w:cs="Times New Roman"/>
          <w:sz w:val="24"/>
          <w:szCs w:val="24"/>
        </w:rPr>
        <w:t>comportar-se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modo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inidôneo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cometer</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fraude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qualquer</w:t>
      </w:r>
      <w:r w:rsidRPr="00D83762">
        <w:rPr>
          <w:rFonts w:ascii="Times New Roman" w:hAnsi="Times New Roman" w:cs="Times New Roman"/>
          <w:spacing w:val="1"/>
          <w:sz w:val="24"/>
          <w:szCs w:val="24"/>
        </w:rPr>
        <w:t xml:space="preserve"> </w:t>
      </w:r>
      <w:r w:rsidRPr="00D83762">
        <w:rPr>
          <w:rFonts w:ascii="Times New Roman" w:hAnsi="Times New Roman" w:cs="Times New Roman"/>
          <w:spacing w:val="-2"/>
          <w:sz w:val="24"/>
          <w:szCs w:val="24"/>
        </w:rPr>
        <w:t>natureza;</w:t>
      </w:r>
    </w:p>
    <w:p w14:paraId="5ABA9315" w14:textId="77777777" w:rsidR="000C2F79" w:rsidRPr="00D83762" w:rsidRDefault="000C2F79" w:rsidP="000C2F79">
      <w:pPr>
        <w:pStyle w:val="PargrafodaLista"/>
        <w:numPr>
          <w:ilvl w:val="3"/>
          <w:numId w:val="40"/>
        </w:numPr>
        <w:tabs>
          <w:tab w:val="left" w:pos="1870"/>
          <w:tab w:val="left" w:pos="2261"/>
        </w:tabs>
        <w:spacing w:before="157" w:line="360" w:lineRule="auto"/>
        <w:ind w:right="131" w:hanging="648"/>
        <w:contextualSpacing w:val="0"/>
        <w:jc w:val="both"/>
        <w:rPr>
          <w:rFonts w:ascii="Times New Roman" w:hAnsi="Times New Roman" w:cs="Times New Roman"/>
          <w:sz w:val="24"/>
          <w:szCs w:val="24"/>
        </w:rPr>
      </w:pPr>
      <w:r w:rsidRPr="00D83762">
        <w:rPr>
          <w:rFonts w:ascii="Times New Roman" w:hAnsi="Times New Roman" w:cs="Times New Roman"/>
          <w:sz w:val="24"/>
          <w:szCs w:val="24"/>
        </w:rPr>
        <w:t>Considera-se comportamento inidôneo, entre outros, a declaração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falsa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quanto às</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condições</w:t>
      </w:r>
      <w:r w:rsidRPr="00D83762">
        <w:rPr>
          <w:rFonts w:ascii="Times New Roman" w:hAnsi="Times New Roman" w:cs="Times New Roman"/>
          <w:spacing w:val="-13"/>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participação,</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quanto</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ao</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enquadramento</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como</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ME/EPP</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o</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conluio entre os fornecedores, em qualquer momento da dispensa, mesmo após o encerramento da fase de lances.</w:t>
      </w:r>
    </w:p>
    <w:p w14:paraId="42A9620C" w14:textId="77777777" w:rsidR="000C2F79" w:rsidRPr="00D83762" w:rsidRDefault="000C2F79" w:rsidP="000C2F79">
      <w:pPr>
        <w:pStyle w:val="PargrafodaLista"/>
        <w:numPr>
          <w:ilvl w:val="2"/>
          <w:numId w:val="40"/>
        </w:numPr>
        <w:tabs>
          <w:tab w:val="left" w:pos="1612"/>
        </w:tabs>
        <w:spacing w:before="121" w:line="360" w:lineRule="auto"/>
        <w:ind w:left="1612" w:hanging="750"/>
        <w:contextualSpacing w:val="0"/>
        <w:jc w:val="both"/>
        <w:rPr>
          <w:rFonts w:ascii="Times New Roman" w:hAnsi="Times New Roman" w:cs="Times New Roman"/>
          <w:sz w:val="24"/>
          <w:szCs w:val="24"/>
        </w:rPr>
      </w:pPr>
      <w:r w:rsidRPr="00D83762">
        <w:rPr>
          <w:rFonts w:ascii="Times New Roman" w:hAnsi="Times New Roman" w:cs="Times New Roman"/>
          <w:sz w:val="24"/>
          <w:szCs w:val="24"/>
        </w:rPr>
        <w:t>praticar</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atos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ilícitos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com</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vistas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frustrar</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os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objetivos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deste</w:t>
      </w:r>
      <w:r w:rsidRPr="00D83762">
        <w:rPr>
          <w:rFonts w:ascii="Times New Roman" w:hAnsi="Times New Roman" w:cs="Times New Roman"/>
          <w:spacing w:val="2"/>
          <w:sz w:val="24"/>
          <w:szCs w:val="24"/>
        </w:rPr>
        <w:t xml:space="preserve"> </w:t>
      </w:r>
      <w:r w:rsidRPr="00D83762">
        <w:rPr>
          <w:rFonts w:ascii="Times New Roman" w:hAnsi="Times New Roman" w:cs="Times New Roman"/>
          <w:spacing w:val="-2"/>
          <w:sz w:val="24"/>
          <w:szCs w:val="24"/>
        </w:rPr>
        <w:t>certame.</w:t>
      </w:r>
    </w:p>
    <w:p w14:paraId="772342E5" w14:textId="77777777" w:rsidR="000C2F79" w:rsidRPr="00D83762" w:rsidRDefault="000C2F79" w:rsidP="000C2F79">
      <w:pPr>
        <w:pStyle w:val="PargrafodaLista"/>
        <w:numPr>
          <w:ilvl w:val="2"/>
          <w:numId w:val="40"/>
        </w:numPr>
        <w:tabs>
          <w:tab w:val="left" w:pos="1555"/>
        </w:tabs>
        <w:spacing w:before="157" w:line="360" w:lineRule="auto"/>
        <w:ind w:left="1555" w:hanging="693"/>
        <w:contextualSpacing w:val="0"/>
        <w:jc w:val="both"/>
        <w:rPr>
          <w:rFonts w:ascii="Times New Roman" w:hAnsi="Times New Roman" w:cs="Times New Roman"/>
          <w:sz w:val="24"/>
          <w:szCs w:val="24"/>
        </w:rPr>
      </w:pPr>
      <w:r w:rsidRPr="00D83762">
        <w:rPr>
          <w:rFonts w:ascii="Times New Roman" w:hAnsi="Times New Roman" w:cs="Times New Roman"/>
          <w:sz w:val="24"/>
          <w:szCs w:val="24"/>
        </w:rPr>
        <w:lastRenderedPageBreak/>
        <w:t>praticar</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ato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lesivo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previsto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no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art.</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5º</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Lei</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nº</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12.846,</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1º</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agosto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3"/>
          <w:sz w:val="24"/>
          <w:szCs w:val="24"/>
        </w:rPr>
        <w:t xml:space="preserve"> </w:t>
      </w:r>
      <w:r w:rsidRPr="00D83762">
        <w:rPr>
          <w:rFonts w:ascii="Times New Roman" w:hAnsi="Times New Roman" w:cs="Times New Roman"/>
          <w:spacing w:val="-2"/>
          <w:sz w:val="24"/>
          <w:szCs w:val="24"/>
        </w:rPr>
        <w:t>2013.</w:t>
      </w:r>
    </w:p>
    <w:p w14:paraId="1ECA318C" w14:textId="77777777" w:rsidR="000C2F79" w:rsidRPr="00D83762" w:rsidRDefault="000C2F79" w:rsidP="000C2F79">
      <w:pPr>
        <w:pStyle w:val="PargrafodaLista"/>
        <w:numPr>
          <w:ilvl w:val="1"/>
          <w:numId w:val="40"/>
        </w:numPr>
        <w:tabs>
          <w:tab w:val="left" w:pos="1558"/>
        </w:tabs>
        <w:spacing w:before="154"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O</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fornecedor</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que</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cometer</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qualquer</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das</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infrações</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discriminadas</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nos</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subitens</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anteriores ficará sujeito, sem prejuízo da responsabilidade civil e criminal, às seguintes sanções:</w:t>
      </w:r>
    </w:p>
    <w:p w14:paraId="4DDB8021" w14:textId="77777777" w:rsidR="000C2F79" w:rsidRPr="00D83762" w:rsidRDefault="000C2F79" w:rsidP="000C2F79">
      <w:pPr>
        <w:pStyle w:val="PargrafodaLista"/>
        <w:numPr>
          <w:ilvl w:val="0"/>
          <w:numId w:val="26"/>
        </w:numPr>
        <w:tabs>
          <w:tab w:val="left" w:pos="1364"/>
          <w:tab w:val="left" w:pos="1366"/>
        </w:tabs>
        <w:spacing w:before="121" w:line="360" w:lineRule="auto"/>
        <w:ind w:right="131" w:hanging="505"/>
        <w:contextualSpacing w:val="0"/>
        <w:jc w:val="both"/>
        <w:rPr>
          <w:rFonts w:ascii="Times New Roman" w:hAnsi="Times New Roman" w:cs="Times New Roman"/>
          <w:sz w:val="24"/>
          <w:szCs w:val="24"/>
        </w:rPr>
      </w:pPr>
      <w:r w:rsidRPr="00D83762">
        <w:rPr>
          <w:rFonts w:ascii="Times New Roman" w:hAnsi="Times New Roman" w:cs="Times New Roman"/>
          <w:b/>
          <w:sz w:val="24"/>
          <w:szCs w:val="24"/>
        </w:rPr>
        <w:t>Advertência</w:t>
      </w:r>
      <w:r w:rsidRPr="00D83762">
        <w:rPr>
          <w:rFonts w:ascii="Times New Roman" w:hAnsi="Times New Roman" w:cs="Times New Roman"/>
          <w:sz w:val="24"/>
          <w:szCs w:val="24"/>
        </w:rPr>
        <w:t xml:space="preserve"> pela falta do subitem 8.1.1 deste Aviso de Contratação Direta, quando não se justificar a imposição de penalidade mais grave;</w:t>
      </w:r>
    </w:p>
    <w:p w14:paraId="78CF5BA2" w14:textId="77777777" w:rsidR="000C2F79" w:rsidRPr="00D83762" w:rsidRDefault="000C2F79" w:rsidP="000C2F79">
      <w:pPr>
        <w:pStyle w:val="PargrafodaLista"/>
        <w:numPr>
          <w:ilvl w:val="0"/>
          <w:numId w:val="26"/>
        </w:numPr>
        <w:tabs>
          <w:tab w:val="left" w:pos="1366"/>
        </w:tabs>
        <w:spacing w:before="124" w:line="360" w:lineRule="auto"/>
        <w:ind w:right="131"/>
        <w:contextualSpacing w:val="0"/>
        <w:jc w:val="both"/>
        <w:rPr>
          <w:rFonts w:ascii="Times New Roman" w:hAnsi="Times New Roman" w:cs="Times New Roman"/>
          <w:sz w:val="24"/>
          <w:szCs w:val="24"/>
        </w:rPr>
      </w:pPr>
      <w:r w:rsidRPr="00D83762">
        <w:rPr>
          <w:rFonts w:ascii="Times New Roman" w:hAnsi="Times New Roman" w:cs="Times New Roman"/>
          <w:b/>
          <w:sz w:val="24"/>
          <w:szCs w:val="24"/>
        </w:rPr>
        <w:t>Multa</w:t>
      </w:r>
      <w:r w:rsidRPr="00D83762">
        <w:rPr>
          <w:rFonts w:ascii="Times New Roman" w:hAnsi="Times New Roman" w:cs="Times New Roman"/>
          <w:sz w:val="24"/>
          <w:szCs w:val="24"/>
        </w:rPr>
        <w:t xml:space="preserve"> de </w:t>
      </w:r>
      <w:r w:rsidRPr="00D83762">
        <w:rPr>
          <w:rFonts w:ascii="Times New Roman" w:hAnsi="Times New Roman" w:cs="Times New Roman"/>
          <w:color w:val="FF0000"/>
          <w:sz w:val="24"/>
          <w:szCs w:val="24"/>
        </w:rPr>
        <w:t xml:space="preserve">5 % (cinco por cento) </w:t>
      </w:r>
      <w:r w:rsidRPr="00D83762">
        <w:rPr>
          <w:rFonts w:ascii="Times New Roman" w:hAnsi="Times New Roman" w:cs="Times New Roman"/>
          <w:sz w:val="24"/>
          <w:szCs w:val="24"/>
        </w:rPr>
        <w:t>sobre o valor estimado do(s) item(s) prejudicado(s) pela conduta do fornecedor, por qualquer das infrações dos subitens 8.1.1 a 8.1.12;</w:t>
      </w:r>
    </w:p>
    <w:p w14:paraId="45FB5A66" w14:textId="77777777" w:rsidR="000C2F79" w:rsidRPr="00D83762" w:rsidRDefault="000C2F79" w:rsidP="000C2F79">
      <w:pPr>
        <w:pStyle w:val="PargrafodaLista"/>
        <w:numPr>
          <w:ilvl w:val="0"/>
          <w:numId w:val="26"/>
        </w:numPr>
        <w:tabs>
          <w:tab w:val="left" w:pos="1366"/>
        </w:tabs>
        <w:spacing w:before="119" w:line="360" w:lineRule="auto"/>
        <w:ind w:right="131"/>
        <w:contextualSpacing w:val="0"/>
        <w:jc w:val="both"/>
        <w:rPr>
          <w:rFonts w:ascii="Times New Roman" w:hAnsi="Times New Roman" w:cs="Times New Roman"/>
          <w:sz w:val="24"/>
          <w:szCs w:val="24"/>
        </w:rPr>
      </w:pPr>
      <w:r w:rsidRPr="00D83762">
        <w:rPr>
          <w:rFonts w:ascii="Times New Roman" w:hAnsi="Times New Roman" w:cs="Times New Roman"/>
          <w:b/>
          <w:sz w:val="24"/>
          <w:szCs w:val="24"/>
        </w:rPr>
        <w:t>Impedimento</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de</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licitar</w:t>
      </w:r>
      <w:r w:rsidRPr="00D83762">
        <w:rPr>
          <w:rFonts w:ascii="Times New Roman" w:hAnsi="Times New Roman" w:cs="Times New Roman"/>
          <w:sz w:val="24"/>
          <w:szCs w:val="24"/>
        </w:rPr>
        <w:t xml:space="preserve"> e contratar no âmbito da Administração Pública direta e indireta do ente federativo que tiver aplicado a sanção, pelo prazo máximo de 3 (três) anos, nos casos dos subitens 8.1.2 a 8.1.7 deste Aviso de Contratação Direta, quando não se justificar a imposição de penalidade mais grave;</w:t>
      </w:r>
    </w:p>
    <w:p w14:paraId="56C7E155" w14:textId="2F162C8B" w:rsidR="000C2F79" w:rsidRDefault="000C2F79" w:rsidP="000C2F79">
      <w:pPr>
        <w:pStyle w:val="PargrafodaLista"/>
        <w:numPr>
          <w:ilvl w:val="0"/>
          <w:numId w:val="26"/>
        </w:numPr>
        <w:tabs>
          <w:tab w:val="left" w:pos="1366"/>
        </w:tabs>
        <w:spacing w:before="121" w:line="360" w:lineRule="auto"/>
        <w:ind w:right="131"/>
        <w:contextualSpacing w:val="0"/>
        <w:jc w:val="both"/>
        <w:rPr>
          <w:rFonts w:ascii="Times New Roman" w:hAnsi="Times New Roman" w:cs="Times New Roman"/>
          <w:sz w:val="24"/>
          <w:szCs w:val="24"/>
        </w:rPr>
      </w:pPr>
      <w:r w:rsidRPr="00D83762">
        <w:rPr>
          <w:rFonts w:ascii="Times New Roman" w:hAnsi="Times New Roman" w:cs="Times New Roman"/>
          <w:b/>
          <w:sz w:val="24"/>
          <w:szCs w:val="24"/>
        </w:rPr>
        <w:t>Declaração</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de</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inidoneidade</w:t>
      </w:r>
      <w:r w:rsidRPr="00D83762">
        <w:rPr>
          <w:rFonts w:ascii="Times New Roman" w:hAnsi="Times New Roman" w:cs="Times New Roman"/>
          <w:sz w:val="24"/>
          <w:szCs w:val="24"/>
        </w:rPr>
        <w:t xml:space="preserve"> para licitar ou contratar, que impedirá o responsável de licitar ou contratar no âmbito da Administração Pública direta e indireta de todos os entes federativos,</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pelo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prazo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mínimo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3</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(três)</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anos</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máximo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6</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(seis)</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anos,</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nos</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casos</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dos subitens 8.1.8 a 8.1.12, bem como nos demais casos que justifiquem a imposição da penalidade mais grave;</w:t>
      </w:r>
    </w:p>
    <w:p w14:paraId="21223A09" w14:textId="4EEEF97F" w:rsidR="00704CDF" w:rsidRPr="00704CDF" w:rsidRDefault="00704CDF" w:rsidP="00704CDF">
      <w:pPr>
        <w:tabs>
          <w:tab w:val="left" w:pos="932"/>
        </w:tabs>
        <w:spacing w:line="360" w:lineRule="auto"/>
        <w:ind w:left="1366"/>
        <w:rPr>
          <w:rFonts w:ascii="Times New Roman" w:hAnsi="Times New Roman" w:cs="Times New Roman"/>
          <w:sz w:val="24"/>
          <w:szCs w:val="24"/>
        </w:rPr>
      </w:pPr>
      <w:r>
        <w:rPr>
          <w:rFonts w:ascii="Times New Roman" w:hAnsi="Times New Roman" w:cs="Times New Roman"/>
          <w:sz w:val="24"/>
          <w:szCs w:val="24"/>
        </w:rPr>
        <w:t xml:space="preserve">8.2 </w:t>
      </w:r>
      <w:r w:rsidRPr="00704CDF">
        <w:rPr>
          <w:rFonts w:ascii="Times New Roman" w:hAnsi="Times New Roman" w:cs="Times New Roman"/>
          <w:sz w:val="24"/>
          <w:szCs w:val="24"/>
        </w:rPr>
        <w:t>Na</w:t>
      </w:r>
      <w:r w:rsidRPr="00704CDF">
        <w:rPr>
          <w:rFonts w:ascii="Times New Roman" w:hAnsi="Times New Roman" w:cs="Times New Roman"/>
          <w:spacing w:val="2"/>
          <w:sz w:val="24"/>
          <w:szCs w:val="24"/>
        </w:rPr>
        <w:t xml:space="preserve"> </w:t>
      </w:r>
      <w:r w:rsidRPr="00704CDF">
        <w:rPr>
          <w:rFonts w:ascii="Times New Roman" w:hAnsi="Times New Roman" w:cs="Times New Roman"/>
          <w:sz w:val="24"/>
          <w:szCs w:val="24"/>
        </w:rPr>
        <w:t>aplicação</w:t>
      </w:r>
      <w:r w:rsidRPr="00704CDF">
        <w:rPr>
          <w:rFonts w:ascii="Times New Roman" w:hAnsi="Times New Roman" w:cs="Times New Roman"/>
          <w:spacing w:val="2"/>
          <w:sz w:val="24"/>
          <w:szCs w:val="24"/>
        </w:rPr>
        <w:t xml:space="preserve"> </w:t>
      </w:r>
      <w:r w:rsidRPr="00704CDF">
        <w:rPr>
          <w:rFonts w:ascii="Times New Roman" w:hAnsi="Times New Roman" w:cs="Times New Roman"/>
          <w:sz w:val="24"/>
          <w:szCs w:val="24"/>
        </w:rPr>
        <w:t>das</w:t>
      </w:r>
      <w:r w:rsidRPr="00704CDF">
        <w:rPr>
          <w:rFonts w:ascii="Times New Roman" w:hAnsi="Times New Roman" w:cs="Times New Roman"/>
          <w:spacing w:val="3"/>
          <w:sz w:val="24"/>
          <w:szCs w:val="24"/>
        </w:rPr>
        <w:t xml:space="preserve"> </w:t>
      </w:r>
      <w:r w:rsidRPr="00704CDF">
        <w:rPr>
          <w:rFonts w:ascii="Times New Roman" w:hAnsi="Times New Roman" w:cs="Times New Roman"/>
          <w:sz w:val="24"/>
          <w:szCs w:val="24"/>
        </w:rPr>
        <w:t>sanções</w:t>
      </w:r>
      <w:r w:rsidRPr="00704CDF">
        <w:rPr>
          <w:rFonts w:ascii="Times New Roman" w:hAnsi="Times New Roman" w:cs="Times New Roman"/>
          <w:spacing w:val="-1"/>
          <w:sz w:val="24"/>
          <w:szCs w:val="24"/>
        </w:rPr>
        <w:t xml:space="preserve"> </w:t>
      </w:r>
      <w:r w:rsidRPr="00704CDF">
        <w:rPr>
          <w:rFonts w:ascii="Times New Roman" w:hAnsi="Times New Roman" w:cs="Times New Roman"/>
          <w:sz w:val="24"/>
          <w:szCs w:val="24"/>
        </w:rPr>
        <w:t>serão</w:t>
      </w:r>
      <w:r w:rsidRPr="00704CDF">
        <w:rPr>
          <w:rFonts w:ascii="Times New Roman" w:hAnsi="Times New Roman" w:cs="Times New Roman"/>
          <w:spacing w:val="3"/>
          <w:sz w:val="24"/>
          <w:szCs w:val="24"/>
        </w:rPr>
        <w:t xml:space="preserve"> </w:t>
      </w:r>
      <w:r w:rsidRPr="00704CDF">
        <w:rPr>
          <w:rFonts w:ascii="Times New Roman" w:hAnsi="Times New Roman" w:cs="Times New Roman"/>
          <w:spacing w:val="-2"/>
          <w:sz w:val="24"/>
          <w:szCs w:val="24"/>
        </w:rPr>
        <w:t>considerados:</w:t>
      </w:r>
    </w:p>
    <w:p w14:paraId="39193C62" w14:textId="77777777" w:rsidR="00704CDF" w:rsidRPr="00D83762" w:rsidRDefault="00704CDF" w:rsidP="00704CDF">
      <w:pPr>
        <w:pStyle w:val="PargrafodaLista"/>
        <w:numPr>
          <w:ilvl w:val="2"/>
          <w:numId w:val="26"/>
        </w:numPr>
        <w:tabs>
          <w:tab w:val="left" w:pos="1554"/>
        </w:tabs>
        <w:spacing w:before="157" w:line="360" w:lineRule="auto"/>
        <w:contextualSpacing w:val="0"/>
        <w:jc w:val="both"/>
        <w:rPr>
          <w:rFonts w:ascii="Times New Roman" w:hAnsi="Times New Roman" w:cs="Times New Roman"/>
          <w:sz w:val="24"/>
          <w:szCs w:val="24"/>
        </w:rPr>
      </w:pPr>
      <w:r w:rsidRPr="00D83762">
        <w:rPr>
          <w:rFonts w:ascii="Times New Roman" w:hAnsi="Times New Roman" w:cs="Times New Roman"/>
          <w:sz w:val="24"/>
          <w:szCs w:val="24"/>
        </w:rPr>
        <w:t>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natureza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gravidade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infração</w:t>
      </w:r>
      <w:r w:rsidRPr="00D83762">
        <w:rPr>
          <w:rFonts w:ascii="Times New Roman" w:hAnsi="Times New Roman" w:cs="Times New Roman"/>
          <w:spacing w:val="3"/>
          <w:sz w:val="24"/>
          <w:szCs w:val="24"/>
        </w:rPr>
        <w:t xml:space="preserve"> </w:t>
      </w:r>
      <w:r w:rsidRPr="00D83762">
        <w:rPr>
          <w:rFonts w:ascii="Times New Roman" w:hAnsi="Times New Roman" w:cs="Times New Roman"/>
          <w:spacing w:val="-2"/>
          <w:sz w:val="24"/>
          <w:szCs w:val="24"/>
        </w:rPr>
        <w:t>cometida;</w:t>
      </w:r>
    </w:p>
    <w:p w14:paraId="182E3F6A" w14:textId="77777777" w:rsidR="00704CDF" w:rsidRPr="00D83762" w:rsidRDefault="00704CDF" w:rsidP="00704CDF">
      <w:pPr>
        <w:pStyle w:val="PargrafodaLista"/>
        <w:numPr>
          <w:ilvl w:val="2"/>
          <w:numId w:val="26"/>
        </w:numPr>
        <w:tabs>
          <w:tab w:val="left" w:pos="1554"/>
        </w:tabs>
        <w:spacing w:before="154" w:line="360" w:lineRule="auto"/>
        <w:contextualSpacing w:val="0"/>
        <w:jc w:val="both"/>
        <w:rPr>
          <w:rFonts w:ascii="Times New Roman" w:hAnsi="Times New Roman" w:cs="Times New Roman"/>
          <w:sz w:val="24"/>
          <w:szCs w:val="24"/>
        </w:rPr>
      </w:pPr>
      <w:r w:rsidRPr="00D83762">
        <w:rPr>
          <w:rFonts w:ascii="Times New Roman" w:hAnsi="Times New Roman" w:cs="Times New Roman"/>
          <w:sz w:val="24"/>
          <w:szCs w:val="24"/>
        </w:rPr>
        <w:t>as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peculiaridades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caso</w:t>
      </w:r>
      <w:r w:rsidRPr="00D83762">
        <w:rPr>
          <w:rFonts w:ascii="Times New Roman" w:hAnsi="Times New Roman" w:cs="Times New Roman"/>
          <w:spacing w:val="-1"/>
          <w:sz w:val="24"/>
          <w:szCs w:val="24"/>
        </w:rPr>
        <w:t xml:space="preserve"> </w:t>
      </w:r>
      <w:r w:rsidRPr="00D83762">
        <w:rPr>
          <w:rFonts w:ascii="Times New Roman" w:hAnsi="Times New Roman" w:cs="Times New Roman"/>
          <w:spacing w:val="-2"/>
          <w:sz w:val="24"/>
          <w:szCs w:val="24"/>
        </w:rPr>
        <w:t>concreto;</w:t>
      </w:r>
    </w:p>
    <w:p w14:paraId="414387BF" w14:textId="77777777" w:rsidR="00704CDF" w:rsidRPr="00D83762" w:rsidRDefault="00704CDF" w:rsidP="00704CDF">
      <w:pPr>
        <w:pStyle w:val="PargrafodaLista"/>
        <w:numPr>
          <w:ilvl w:val="2"/>
          <w:numId w:val="26"/>
        </w:numPr>
        <w:tabs>
          <w:tab w:val="left" w:pos="1554"/>
        </w:tabs>
        <w:spacing w:before="157" w:line="360" w:lineRule="auto"/>
        <w:contextualSpacing w:val="0"/>
        <w:jc w:val="both"/>
        <w:rPr>
          <w:rFonts w:ascii="Times New Roman" w:hAnsi="Times New Roman" w:cs="Times New Roman"/>
          <w:sz w:val="24"/>
          <w:szCs w:val="24"/>
        </w:rPr>
      </w:pPr>
      <w:r w:rsidRPr="00D83762">
        <w:rPr>
          <w:rFonts w:ascii="Times New Roman" w:hAnsi="Times New Roman" w:cs="Times New Roman"/>
          <w:sz w:val="24"/>
          <w:szCs w:val="24"/>
        </w:rPr>
        <w:t>as circunstâncias agravantes ou</w:t>
      </w:r>
      <w:r w:rsidRPr="00D83762">
        <w:rPr>
          <w:rFonts w:ascii="Times New Roman" w:hAnsi="Times New Roman" w:cs="Times New Roman"/>
          <w:spacing w:val="1"/>
          <w:sz w:val="24"/>
          <w:szCs w:val="24"/>
        </w:rPr>
        <w:t xml:space="preserve"> </w:t>
      </w:r>
      <w:r w:rsidRPr="00D83762">
        <w:rPr>
          <w:rFonts w:ascii="Times New Roman" w:hAnsi="Times New Roman" w:cs="Times New Roman"/>
          <w:spacing w:val="-2"/>
          <w:sz w:val="24"/>
          <w:szCs w:val="24"/>
        </w:rPr>
        <w:t>atenuantes;</w:t>
      </w:r>
    </w:p>
    <w:p w14:paraId="56BB73BE" w14:textId="77777777" w:rsidR="00704CDF" w:rsidRPr="00D83762" w:rsidRDefault="00704CDF" w:rsidP="00704CDF">
      <w:pPr>
        <w:pStyle w:val="PargrafodaLista"/>
        <w:numPr>
          <w:ilvl w:val="2"/>
          <w:numId w:val="26"/>
        </w:numPr>
        <w:tabs>
          <w:tab w:val="left" w:pos="1554"/>
        </w:tabs>
        <w:spacing w:before="157" w:line="360" w:lineRule="auto"/>
        <w:contextualSpacing w:val="0"/>
        <w:jc w:val="both"/>
        <w:rPr>
          <w:rFonts w:ascii="Times New Roman" w:hAnsi="Times New Roman" w:cs="Times New Roman"/>
          <w:sz w:val="24"/>
          <w:szCs w:val="24"/>
        </w:rPr>
      </w:pPr>
      <w:r w:rsidRPr="00D83762">
        <w:rPr>
          <w:rFonts w:ascii="Times New Roman" w:hAnsi="Times New Roman" w:cs="Times New Roman"/>
          <w:sz w:val="24"/>
          <w:szCs w:val="24"/>
        </w:rPr>
        <w:t>os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danos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que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dela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provierem</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para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Administração</w:t>
      </w:r>
      <w:r w:rsidRPr="00D83762">
        <w:rPr>
          <w:rFonts w:ascii="Times New Roman" w:hAnsi="Times New Roman" w:cs="Times New Roman"/>
          <w:spacing w:val="-1"/>
          <w:sz w:val="24"/>
          <w:szCs w:val="24"/>
        </w:rPr>
        <w:t xml:space="preserve"> </w:t>
      </w:r>
      <w:r w:rsidRPr="00D83762">
        <w:rPr>
          <w:rFonts w:ascii="Times New Roman" w:hAnsi="Times New Roman" w:cs="Times New Roman"/>
          <w:spacing w:val="-2"/>
          <w:sz w:val="24"/>
          <w:szCs w:val="24"/>
        </w:rPr>
        <w:t>Pública;</w:t>
      </w:r>
    </w:p>
    <w:p w14:paraId="70541331" w14:textId="77777777" w:rsidR="00704CDF" w:rsidRPr="00D83762" w:rsidRDefault="00704CDF" w:rsidP="00704CDF">
      <w:pPr>
        <w:pStyle w:val="PargrafodaLista"/>
        <w:numPr>
          <w:ilvl w:val="2"/>
          <w:numId w:val="26"/>
        </w:numPr>
        <w:tabs>
          <w:tab w:val="left" w:pos="1366"/>
          <w:tab w:val="left" w:pos="1554"/>
        </w:tabs>
        <w:spacing w:before="155" w:line="360" w:lineRule="auto"/>
        <w:ind w:right="131"/>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a implantação ou o aperfeiçoamento de programa de </w:t>
      </w:r>
      <w:r w:rsidRPr="00D83762">
        <w:rPr>
          <w:rFonts w:ascii="Times New Roman" w:hAnsi="Times New Roman" w:cs="Times New Roman"/>
          <w:sz w:val="24"/>
          <w:szCs w:val="24"/>
        </w:rPr>
        <w:lastRenderedPageBreak/>
        <w:t>integridade, conforme normas e orientações dos órgãos de controle.</w:t>
      </w:r>
    </w:p>
    <w:p w14:paraId="64713077" w14:textId="77777777" w:rsidR="00704CDF" w:rsidRPr="00D83762" w:rsidRDefault="00704CDF" w:rsidP="00704CDF">
      <w:pPr>
        <w:pStyle w:val="PargrafodaLista"/>
        <w:numPr>
          <w:ilvl w:val="1"/>
          <w:numId w:val="26"/>
        </w:numPr>
        <w:tabs>
          <w:tab w:val="left" w:pos="1558"/>
        </w:tabs>
        <w:spacing w:before="121" w:line="360" w:lineRule="auto"/>
        <w:ind w:right="131"/>
        <w:contextualSpacing w:val="0"/>
        <w:jc w:val="both"/>
        <w:rPr>
          <w:rFonts w:ascii="Times New Roman" w:hAnsi="Times New Roman" w:cs="Times New Roman"/>
          <w:sz w:val="24"/>
          <w:szCs w:val="24"/>
        </w:rPr>
      </w:pPr>
      <w:r w:rsidRPr="00D83762">
        <w:rPr>
          <w:rFonts w:ascii="Times New Roman" w:hAnsi="Times New Roman" w:cs="Times New Roman"/>
          <w:sz w:val="24"/>
          <w:szCs w:val="24"/>
        </w:rPr>
        <w:t>Se</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multa</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aplicada</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e</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as</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indenizações</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cabíveis</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forem</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superiores</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ao</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valor</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pagamento eventualmente devido pela Administração ao contratado, além da perda desse valor, a diferença será descontada da garantia prestada ou será cobrada judicialmente.</w:t>
      </w:r>
    </w:p>
    <w:p w14:paraId="655D3433" w14:textId="77777777" w:rsidR="00704CDF" w:rsidRPr="00D83762" w:rsidRDefault="00704CDF" w:rsidP="00704CDF">
      <w:pPr>
        <w:pStyle w:val="PargrafodaLista"/>
        <w:numPr>
          <w:ilvl w:val="1"/>
          <w:numId w:val="26"/>
        </w:numPr>
        <w:tabs>
          <w:tab w:val="left" w:pos="1558"/>
        </w:tabs>
        <w:spacing w:before="120" w:line="360" w:lineRule="auto"/>
        <w:ind w:right="131"/>
        <w:contextualSpacing w:val="0"/>
        <w:jc w:val="both"/>
        <w:rPr>
          <w:rFonts w:ascii="Times New Roman" w:hAnsi="Times New Roman" w:cs="Times New Roman"/>
          <w:sz w:val="24"/>
          <w:szCs w:val="24"/>
        </w:rPr>
      </w:pPr>
      <w:r w:rsidRPr="00D83762">
        <w:rPr>
          <w:rFonts w:ascii="Times New Roman" w:hAnsi="Times New Roman" w:cs="Times New Roman"/>
          <w:sz w:val="24"/>
          <w:szCs w:val="24"/>
        </w:rPr>
        <w:t>A aplicação das sanções previstas neste Aviso de Contratação Direta, em hipótese alguma, a obrigação de reparação integral do dano causado à Administração Pública.</w:t>
      </w:r>
    </w:p>
    <w:p w14:paraId="43A862BE" w14:textId="77777777" w:rsidR="00704CDF" w:rsidRPr="00D83762" w:rsidRDefault="00704CDF" w:rsidP="00704CDF">
      <w:pPr>
        <w:pStyle w:val="PargrafodaLista"/>
        <w:numPr>
          <w:ilvl w:val="1"/>
          <w:numId w:val="26"/>
        </w:numPr>
        <w:tabs>
          <w:tab w:val="left" w:pos="1558"/>
        </w:tabs>
        <w:spacing w:before="119" w:line="360" w:lineRule="auto"/>
        <w:contextualSpacing w:val="0"/>
        <w:jc w:val="both"/>
        <w:rPr>
          <w:rFonts w:ascii="Times New Roman" w:hAnsi="Times New Roman" w:cs="Times New Roman"/>
          <w:sz w:val="24"/>
          <w:szCs w:val="24"/>
        </w:rPr>
      </w:pPr>
      <w:r w:rsidRPr="00D83762">
        <w:rPr>
          <w:rFonts w:ascii="Times New Roman" w:hAnsi="Times New Roman" w:cs="Times New Roman"/>
          <w:sz w:val="24"/>
          <w:szCs w:val="24"/>
        </w:rPr>
        <w:t>A penalidade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multa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pode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ser aplicada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cumulativamente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com as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demais</w:t>
      </w:r>
      <w:r w:rsidRPr="00D83762">
        <w:rPr>
          <w:rFonts w:ascii="Times New Roman" w:hAnsi="Times New Roman" w:cs="Times New Roman"/>
          <w:spacing w:val="2"/>
          <w:sz w:val="24"/>
          <w:szCs w:val="24"/>
        </w:rPr>
        <w:t xml:space="preserve"> </w:t>
      </w:r>
      <w:r w:rsidRPr="00D83762">
        <w:rPr>
          <w:rFonts w:ascii="Times New Roman" w:hAnsi="Times New Roman" w:cs="Times New Roman"/>
          <w:spacing w:val="-2"/>
          <w:sz w:val="24"/>
          <w:szCs w:val="24"/>
        </w:rPr>
        <w:t>sanções.</w:t>
      </w:r>
    </w:p>
    <w:p w14:paraId="2DE0E12D" w14:textId="77777777" w:rsidR="00704CDF" w:rsidRPr="00D83762" w:rsidRDefault="00704CDF" w:rsidP="00704CDF">
      <w:pPr>
        <w:pStyle w:val="PargrafodaLista"/>
        <w:numPr>
          <w:ilvl w:val="1"/>
          <w:numId w:val="26"/>
        </w:numPr>
        <w:tabs>
          <w:tab w:val="left" w:pos="1558"/>
        </w:tabs>
        <w:spacing w:before="157" w:line="360" w:lineRule="auto"/>
        <w:ind w:right="131"/>
        <w:contextualSpacing w:val="0"/>
        <w:jc w:val="both"/>
        <w:rPr>
          <w:rFonts w:ascii="Times New Roman" w:hAnsi="Times New Roman" w:cs="Times New Roman"/>
          <w:sz w:val="24"/>
          <w:szCs w:val="24"/>
        </w:rPr>
      </w:pPr>
      <w:r w:rsidRPr="00D83762">
        <w:rPr>
          <w:rFonts w:ascii="Times New Roman" w:hAnsi="Times New Roman" w:cs="Times New Roman"/>
          <w:sz w:val="24"/>
          <w:szCs w:val="24"/>
        </w:rPr>
        <w:t>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272B4022" w14:textId="77777777" w:rsidR="00704CDF" w:rsidRPr="00D83762" w:rsidRDefault="00704CDF" w:rsidP="00704CDF">
      <w:pPr>
        <w:pStyle w:val="PargrafodaLista"/>
        <w:numPr>
          <w:ilvl w:val="1"/>
          <w:numId w:val="26"/>
        </w:numPr>
        <w:tabs>
          <w:tab w:val="left" w:pos="1558"/>
        </w:tabs>
        <w:spacing w:before="119" w:line="360" w:lineRule="auto"/>
        <w:ind w:right="131"/>
        <w:contextualSpacing w:val="0"/>
        <w:jc w:val="both"/>
        <w:rPr>
          <w:rFonts w:ascii="Times New Roman" w:hAnsi="Times New Roman" w:cs="Times New Roman"/>
          <w:sz w:val="24"/>
          <w:szCs w:val="24"/>
        </w:rPr>
      </w:pPr>
      <w:r w:rsidRPr="00D83762">
        <w:rPr>
          <w:rFonts w:ascii="Times New Roman" w:hAnsi="Times New Roman" w:cs="Times New Roman"/>
          <w:sz w:val="24"/>
          <w:szCs w:val="24"/>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1482873" w14:textId="1AE2F265" w:rsidR="00704CDF" w:rsidRDefault="00704CDF" w:rsidP="00704CDF">
      <w:pPr>
        <w:pStyle w:val="PargrafodaLista"/>
        <w:numPr>
          <w:ilvl w:val="1"/>
          <w:numId w:val="26"/>
        </w:numPr>
        <w:tabs>
          <w:tab w:val="left" w:pos="1558"/>
        </w:tabs>
        <w:spacing w:before="122" w:line="360" w:lineRule="auto"/>
        <w:ind w:right="131"/>
        <w:contextualSpacing w:val="0"/>
        <w:rPr>
          <w:rFonts w:ascii="Times New Roman" w:hAnsi="Times New Roman" w:cs="Times New Roman"/>
          <w:sz w:val="24"/>
          <w:szCs w:val="24"/>
        </w:rPr>
      </w:pPr>
      <w:r w:rsidRPr="00D83762">
        <w:rPr>
          <w:rFonts w:ascii="Times New Roman" w:hAnsi="Times New Roman" w:cs="Times New Roman"/>
          <w:sz w:val="24"/>
          <w:szCs w:val="24"/>
        </w:rPr>
        <w:t>O processamento do PAR não interfere no seguimento regular dos processos administrativos específicos para apuração da ocorrência de danos e prejuízos à Administração Pública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Federal</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resultantes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ato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lesivo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cometido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por</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pessoa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jurídica,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com</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sem 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participação de agente público.</w:t>
      </w:r>
    </w:p>
    <w:p w14:paraId="516B6E24" w14:textId="77777777" w:rsidR="00704CDF" w:rsidRPr="00D83762" w:rsidRDefault="00704CDF" w:rsidP="00704CDF">
      <w:pPr>
        <w:pStyle w:val="PargrafodaLista"/>
        <w:numPr>
          <w:ilvl w:val="1"/>
          <w:numId w:val="26"/>
        </w:numPr>
        <w:tabs>
          <w:tab w:val="left" w:pos="1556"/>
        </w:tabs>
        <w:spacing w:before="118" w:line="360" w:lineRule="auto"/>
        <w:ind w:right="130"/>
        <w:contextualSpacing w:val="0"/>
        <w:jc w:val="both"/>
        <w:rPr>
          <w:rFonts w:ascii="Times New Roman" w:hAnsi="Times New Roman" w:cs="Times New Roman"/>
          <w:sz w:val="24"/>
          <w:szCs w:val="24"/>
        </w:rPr>
      </w:pPr>
      <w:r w:rsidRPr="00D83762">
        <w:rPr>
          <w:rFonts w:ascii="Times New Roman" w:hAnsi="Times New Roman" w:cs="Times New Roman"/>
          <w:sz w:val="24"/>
          <w:szCs w:val="24"/>
        </w:rPr>
        <w:lastRenderedPageBreak/>
        <w:t>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14:paraId="216D2EB3" w14:textId="2CFFBCA8" w:rsidR="00704CDF" w:rsidRDefault="00704CDF" w:rsidP="00704CDF">
      <w:pPr>
        <w:pStyle w:val="PargrafodaLista"/>
        <w:numPr>
          <w:ilvl w:val="1"/>
          <w:numId w:val="26"/>
        </w:numPr>
        <w:tabs>
          <w:tab w:val="left" w:pos="1556"/>
        </w:tabs>
        <w:spacing w:before="120" w:line="360" w:lineRule="auto"/>
        <w:ind w:right="131"/>
        <w:contextualSpacing w:val="0"/>
        <w:rPr>
          <w:rFonts w:ascii="Times New Roman" w:hAnsi="Times New Roman" w:cs="Times New Roman"/>
          <w:sz w:val="24"/>
          <w:szCs w:val="24"/>
        </w:rPr>
      </w:pPr>
      <w:r w:rsidRPr="00D83762">
        <w:rPr>
          <w:rFonts w:ascii="Times New Roman" w:hAnsi="Times New Roman" w:cs="Times New Roman"/>
          <w:sz w:val="24"/>
          <w:szCs w:val="24"/>
        </w:rPr>
        <w:t>As sanções por atos praticados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no decorrer da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contratação estão previstas nos anexos a este Aviso.</w:t>
      </w:r>
    </w:p>
    <w:p w14:paraId="7FAA9285" w14:textId="280B6451" w:rsidR="00704CDF" w:rsidRPr="00D83762" w:rsidRDefault="00704CDF" w:rsidP="00704CDF">
      <w:pPr>
        <w:pStyle w:val="Ttulo2"/>
        <w:numPr>
          <w:ilvl w:val="0"/>
          <w:numId w:val="40"/>
        </w:numPr>
        <w:tabs>
          <w:tab w:val="left" w:pos="501"/>
          <w:tab w:val="left" w:pos="9668"/>
        </w:tabs>
        <w:spacing w:line="360" w:lineRule="auto"/>
        <w:ind w:left="501" w:hanging="359"/>
        <w:jc w:val="both"/>
        <w:rPr>
          <w:rFonts w:ascii="Times New Roman" w:hAnsi="Times New Roman" w:cs="Times New Roman"/>
          <w:b/>
          <w:sz w:val="24"/>
          <w:szCs w:val="24"/>
        </w:rPr>
      </w:pPr>
      <w:r w:rsidRPr="00D83762">
        <w:rPr>
          <w:rFonts w:ascii="Times New Roman" w:hAnsi="Times New Roman" w:cs="Times New Roman"/>
          <w:color w:val="000000"/>
          <w:sz w:val="24"/>
          <w:szCs w:val="24"/>
          <w:shd w:val="clear" w:color="auto" w:fill="CBCBCB"/>
        </w:rPr>
        <w:t>DAS</w:t>
      </w:r>
      <w:r w:rsidR="00146DA2">
        <w:rPr>
          <w:rFonts w:ascii="Times New Roman" w:hAnsi="Times New Roman" w:cs="Times New Roman"/>
          <w:color w:val="000000"/>
          <w:sz w:val="24"/>
          <w:szCs w:val="24"/>
          <w:shd w:val="clear" w:color="auto" w:fill="CBCBCB"/>
        </w:rPr>
        <w:t xml:space="preserve"> </w:t>
      </w:r>
      <w:r w:rsidRPr="00D83762">
        <w:rPr>
          <w:rFonts w:ascii="Times New Roman" w:hAnsi="Times New Roman" w:cs="Times New Roman"/>
          <w:color w:val="000000"/>
          <w:sz w:val="24"/>
          <w:szCs w:val="24"/>
          <w:shd w:val="clear" w:color="auto" w:fill="CBCBCB"/>
        </w:rPr>
        <w:t>DISPOSIÇÕES</w:t>
      </w:r>
      <w:r w:rsidRPr="00D83762">
        <w:rPr>
          <w:rFonts w:ascii="Times New Roman" w:hAnsi="Times New Roman" w:cs="Times New Roman"/>
          <w:color w:val="000000"/>
          <w:spacing w:val="-2"/>
          <w:sz w:val="24"/>
          <w:szCs w:val="24"/>
          <w:shd w:val="clear" w:color="auto" w:fill="CBCBCB"/>
        </w:rPr>
        <w:t xml:space="preserve"> GERAIS</w:t>
      </w:r>
    </w:p>
    <w:p w14:paraId="4DC40807" w14:textId="13FE2611" w:rsidR="00704CDF" w:rsidRDefault="00704CDF" w:rsidP="00704CDF">
      <w:pPr>
        <w:pStyle w:val="PargrafodaLista"/>
        <w:numPr>
          <w:ilvl w:val="1"/>
          <w:numId w:val="40"/>
        </w:numPr>
        <w:tabs>
          <w:tab w:val="left" w:pos="1558"/>
        </w:tabs>
        <w:spacing w:before="157"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O procedimento será divulgado no Portal da bola de Licitações e Leilões – BLL (</w:t>
      </w:r>
      <w:hyperlink r:id="rId11">
        <w:r w:rsidRPr="00D83762">
          <w:rPr>
            <w:rFonts w:ascii="Times New Roman" w:hAnsi="Times New Roman" w:cs="Times New Roman"/>
            <w:color w:val="00007F"/>
            <w:sz w:val="24"/>
            <w:szCs w:val="24"/>
            <w:u w:val="single" w:color="00007F"/>
          </w:rPr>
          <w:t>www.bllcompras.com)</w:t>
        </w:r>
      </w:hyperlink>
      <w:r w:rsidRPr="00D83762">
        <w:rPr>
          <w:rFonts w:ascii="Times New Roman" w:hAnsi="Times New Roman" w:cs="Times New Roman"/>
          <w:color w:val="00007F"/>
          <w:sz w:val="24"/>
          <w:szCs w:val="24"/>
        </w:rPr>
        <w:t xml:space="preserve"> </w:t>
      </w:r>
      <w:r w:rsidRPr="00D83762">
        <w:rPr>
          <w:rFonts w:ascii="Times New Roman" w:hAnsi="Times New Roman" w:cs="Times New Roman"/>
          <w:sz w:val="24"/>
          <w:szCs w:val="24"/>
        </w:rPr>
        <w:t>e no Portal Nacional de Contratações Públicas - PNCP, e encaminhado automaticamente</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aos</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fornecedores</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registrados</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em</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cadastro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interno,</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por</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mensagem</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eletrônica,</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na correspondente linha de fornecimento que pretende atender.</w:t>
      </w:r>
    </w:p>
    <w:p w14:paraId="60BABBD0" w14:textId="77777777" w:rsidR="00704CDF" w:rsidRPr="00D83762" w:rsidRDefault="00704CDF" w:rsidP="00704CDF">
      <w:pPr>
        <w:pStyle w:val="PargrafodaLista"/>
        <w:numPr>
          <w:ilvl w:val="1"/>
          <w:numId w:val="40"/>
        </w:numPr>
        <w:tabs>
          <w:tab w:val="left" w:pos="1558"/>
        </w:tabs>
        <w:spacing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No caso de todos os fornecedores restarem desclassificados ou inabilitados (procedimento fracassado), a Administração poderá:</w:t>
      </w:r>
    </w:p>
    <w:p w14:paraId="76C40ED9" w14:textId="77777777" w:rsidR="00704CDF" w:rsidRPr="00D83762" w:rsidRDefault="00704CDF" w:rsidP="00704CDF">
      <w:pPr>
        <w:pStyle w:val="PargrafodaLista"/>
        <w:numPr>
          <w:ilvl w:val="2"/>
          <w:numId w:val="40"/>
        </w:numPr>
        <w:tabs>
          <w:tab w:val="left" w:pos="1554"/>
        </w:tabs>
        <w:spacing w:before="118" w:line="360" w:lineRule="auto"/>
        <w:ind w:left="1554" w:hanging="692"/>
        <w:contextualSpacing w:val="0"/>
        <w:jc w:val="both"/>
        <w:rPr>
          <w:rFonts w:ascii="Times New Roman" w:hAnsi="Times New Roman" w:cs="Times New Roman"/>
          <w:sz w:val="24"/>
          <w:szCs w:val="24"/>
        </w:rPr>
      </w:pPr>
      <w:r w:rsidRPr="00D83762">
        <w:rPr>
          <w:rFonts w:ascii="Times New Roman" w:hAnsi="Times New Roman" w:cs="Times New Roman"/>
          <w:sz w:val="24"/>
          <w:szCs w:val="24"/>
        </w:rPr>
        <w:t>republicar 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presente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aviso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com</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uma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nova</w:t>
      </w:r>
      <w:r w:rsidRPr="00D83762">
        <w:rPr>
          <w:rFonts w:ascii="Times New Roman" w:hAnsi="Times New Roman" w:cs="Times New Roman"/>
          <w:spacing w:val="2"/>
          <w:sz w:val="24"/>
          <w:szCs w:val="24"/>
        </w:rPr>
        <w:t xml:space="preserve"> </w:t>
      </w:r>
      <w:r w:rsidRPr="00D83762">
        <w:rPr>
          <w:rFonts w:ascii="Times New Roman" w:hAnsi="Times New Roman" w:cs="Times New Roman"/>
          <w:spacing w:val="-4"/>
          <w:sz w:val="24"/>
          <w:szCs w:val="24"/>
        </w:rPr>
        <w:t>data;</w:t>
      </w:r>
    </w:p>
    <w:p w14:paraId="5A7A9770" w14:textId="77777777" w:rsidR="00704CDF" w:rsidRPr="00D83762" w:rsidRDefault="00704CDF" w:rsidP="00704CDF">
      <w:pPr>
        <w:pStyle w:val="PargrafodaLista"/>
        <w:numPr>
          <w:ilvl w:val="2"/>
          <w:numId w:val="40"/>
        </w:numPr>
        <w:tabs>
          <w:tab w:val="left" w:pos="1366"/>
          <w:tab w:val="left" w:pos="1554"/>
        </w:tabs>
        <w:spacing w:before="157"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valer-se, para a contratação, de proposta obtida na pesquisa de preços que serviu de base ao procedimento, se houver, privilegiando-se os menores preços, sempre que possível, e desde que atendidas às condições de habilitação exigidas.</w:t>
      </w:r>
    </w:p>
    <w:p w14:paraId="2C10803A" w14:textId="77777777" w:rsidR="00704CDF" w:rsidRPr="00D83762" w:rsidRDefault="00704CDF" w:rsidP="00704CDF">
      <w:pPr>
        <w:pStyle w:val="PargrafodaLista"/>
        <w:numPr>
          <w:ilvl w:val="3"/>
          <w:numId w:val="40"/>
        </w:numPr>
        <w:tabs>
          <w:tab w:val="left" w:pos="1870"/>
          <w:tab w:val="left" w:pos="2261"/>
        </w:tabs>
        <w:spacing w:before="120" w:line="360" w:lineRule="auto"/>
        <w:ind w:right="131" w:hanging="648"/>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No caso do subitem anterior, a contratação será operacionalizada fora deste </w:t>
      </w:r>
      <w:r w:rsidRPr="00D83762">
        <w:rPr>
          <w:rFonts w:ascii="Times New Roman" w:hAnsi="Times New Roman" w:cs="Times New Roman"/>
          <w:spacing w:val="-2"/>
          <w:sz w:val="24"/>
          <w:szCs w:val="24"/>
        </w:rPr>
        <w:t>procedimento.</w:t>
      </w:r>
    </w:p>
    <w:p w14:paraId="1013F110" w14:textId="77777777" w:rsidR="00704CDF" w:rsidRPr="00D83762" w:rsidRDefault="00704CDF" w:rsidP="00704CDF">
      <w:pPr>
        <w:pStyle w:val="PargrafodaLista"/>
        <w:numPr>
          <w:ilvl w:val="2"/>
          <w:numId w:val="40"/>
        </w:numPr>
        <w:tabs>
          <w:tab w:val="left" w:pos="1366"/>
          <w:tab w:val="left" w:pos="1554"/>
        </w:tabs>
        <w:spacing w:before="121"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fixar prazo para que possa haver adequação das propostas ou da documentação de habilitação, conforme o caso.</w:t>
      </w:r>
    </w:p>
    <w:p w14:paraId="6813AAEF" w14:textId="77777777" w:rsidR="00704CDF" w:rsidRPr="00D83762" w:rsidRDefault="00704CDF" w:rsidP="00704CDF">
      <w:pPr>
        <w:pStyle w:val="PargrafodaLista"/>
        <w:numPr>
          <w:ilvl w:val="1"/>
          <w:numId w:val="40"/>
        </w:numPr>
        <w:tabs>
          <w:tab w:val="left" w:pos="1558"/>
        </w:tabs>
        <w:spacing w:before="124" w:line="360" w:lineRule="auto"/>
        <w:ind w:right="130"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As providências dos subitens 9.2.1 e 9.2.2 acima poderão ser utilizadas se não houver o comparecimento de quaisquer fornecedores interessados (procedimento deserto)</w:t>
      </w:r>
    </w:p>
    <w:p w14:paraId="55916E89" w14:textId="77777777" w:rsidR="00704CDF" w:rsidRPr="00D83762" w:rsidRDefault="00704CDF" w:rsidP="00704CDF">
      <w:pPr>
        <w:pStyle w:val="PargrafodaLista"/>
        <w:numPr>
          <w:ilvl w:val="1"/>
          <w:numId w:val="40"/>
        </w:numPr>
        <w:tabs>
          <w:tab w:val="left" w:pos="1558"/>
        </w:tabs>
        <w:spacing w:before="119"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lastRenderedPageBreak/>
        <w:t>Havendo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necessidade</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realização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ato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qualquer</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natureza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pelos</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fornecedores, cujo prazo não conste deste Aviso de Contratação Direta, deverá ser atendido o prazo indicado pelo agente competente da Administração na respectiva notificação.</w:t>
      </w:r>
    </w:p>
    <w:p w14:paraId="474A6432" w14:textId="77777777" w:rsidR="00704CDF" w:rsidRPr="00D83762" w:rsidRDefault="00704CDF" w:rsidP="00704CDF">
      <w:pPr>
        <w:pStyle w:val="PargrafodaLista"/>
        <w:numPr>
          <w:ilvl w:val="1"/>
          <w:numId w:val="40"/>
        </w:numPr>
        <w:tabs>
          <w:tab w:val="left" w:pos="1558"/>
        </w:tabs>
        <w:spacing w:before="122"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Caberá ao fornecedor acompanhar as operações, ficando responsável pelo ônus decorrente da perda do negócio diante da inobservância de quaisquer mensagens emitidas pela Administração ou de sua desconexão.</w:t>
      </w:r>
    </w:p>
    <w:p w14:paraId="0BF2B79F" w14:textId="77777777" w:rsidR="00704CDF" w:rsidRPr="00D83762" w:rsidRDefault="00704CDF" w:rsidP="00704CDF">
      <w:pPr>
        <w:pStyle w:val="PargrafodaLista"/>
        <w:numPr>
          <w:ilvl w:val="1"/>
          <w:numId w:val="40"/>
        </w:numPr>
        <w:tabs>
          <w:tab w:val="left" w:pos="1558"/>
        </w:tabs>
        <w:spacing w:before="120"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797AFFFD" w14:textId="77777777" w:rsidR="00704CDF" w:rsidRPr="00D83762" w:rsidRDefault="00704CDF" w:rsidP="00704CDF">
      <w:pPr>
        <w:pStyle w:val="PargrafodaLista"/>
        <w:numPr>
          <w:ilvl w:val="1"/>
          <w:numId w:val="40"/>
        </w:numPr>
        <w:tabs>
          <w:tab w:val="left" w:pos="1558"/>
        </w:tabs>
        <w:spacing w:before="120"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Os horários estabelecidos na divulgação deste procedimento e durante o envio de lances observarão o horário de Brasília-DF, inclusive para contagem de tempo e registro no Sistema e na documentação relativa ao procedimento.</w:t>
      </w:r>
    </w:p>
    <w:p w14:paraId="7EBB73B5" w14:textId="77777777" w:rsidR="00704CDF" w:rsidRPr="00D83762" w:rsidRDefault="00704CDF" w:rsidP="00704CDF">
      <w:pPr>
        <w:pStyle w:val="PargrafodaLista"/>
        <w:numPr>
          <w:ilvl w:val="1"/>
          <w:numId w:val="40"/>
        </w:numPr>
        <w:tabs>
          <w:tab w:val="left" w:pos="1558"/>
        </w:tabs>
        <w:spacing w:before="120" w:line="360" w:lineRule="auto"/>
        <w:ind w:right="130"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No julgamento das propostas e da habilitação, a Administração poderá sanar erros ou falhas que não alterem a substância das propostas, dos documentos e sua validade jurídica, mediante</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despacho</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fundamentado,</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registrado</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em</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ata</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e</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acessível</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todos,</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atribuindo-lhes</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validade e eficácia para fins de habilitação e classificação.</w:t>
      </w:r>
    </w:p>
    <w:p w14:paraId="7852EF0C" w14:textId="77777777" w:rsidR="00704CDF" w:rsidRPr="00D83762" w:rsidRDefault="00704CDF" w:rsidP="00704CDF">
      <w:pPr>
        <w:pStyle w:val="PargrafodaLista"/>
        <w:numPr>
          <w:ilvl w:val="1"/>
          <w:numId w:val="40"/>
        </w:numPr>
        <w:tabs>
          <w:tab w:val="left" w:pos="1558"/>
        </w:tabs>
        <w:spacing w:before="118"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20A988C9" w14:textId="77777777" w:rsidR="00704CDF" w:rsidRPr="00D83762" w:rsidRDefault="00704CDF" w:rsidP="00704CDF">
      <w:pPr>
        <w:pStyle w:val="PargrafodaLista"/>
        <w:numPr>
          <w:ilvl w:val="1"/>
          <w:numId w:val="40"/>
        </w:numPr>
        <w:tabs>
          <w:tab w:val="left" w:pos="1556"/>
        </w:tabs>
        <w:spacing w:before="121" w:line="360" w:lineRule="auto"/>
        <w:ind w:right="132"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Os fornecedores assumem todos os custos de preparação e apresentação de suas propostas e a Administração não será, em </w:t>
      </w:r>
      <w:r w:rsidRPr="00D83762">
        <w:rPr>
          <w:rFonts w:ascii="Times New Roman" w:hAnsi="Times New Roman" w:cs="Times New Roman"/>
          <w:sz w:val="24"/>
          <w:szCs w:val="24"/>
        </w:rPr>
        <w:lastRenderedPageBreak/>
        <w:t>nenhum caso, responsável por esses custos, independentemente da condução ou do resultado do processo de contratação.</w:t>
      </w:r>
    </w:p>
    <w:p w14:paraId="22F15060" w14:textId="77777777" w:rsidR="00704CDF" w:rsidRPr="00D83762" w:rsidRDefault="00704CDF" w:rsidP="00704CDF">
      <w:pPr>
        <w:pStyle w:val="PargrafodaLista"/>
        <w:numPr>
          <w:ilvl w:val="1"/>
          <w:numId w:val="40"/>
        </w:numPr>
        <w:tabs>
          <w:tab w:val="left" w:pos="1556"/>
        </w:tabs>
        <w:spacing w:before="119"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Em</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caso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divergência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entre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disposições</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deste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Aviso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Contratação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Direta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seus anexos ou demais peças que compõem o processo, prevalecerá as deste Aviso.</w:t>
      </w:r>
    </w:p>
    <w:p w14:paraId="1EA5460C" w14:textId="7AA24526" w:rsidR="00704CDF" w:rsidRPr="00D83762" w:rsidRDefault="00146DA2" w:rsidP="00146DA2">
      <w:pPr>
        <w:pStyle w:val="PargrafodaLista"/>
        <w:tabs>
          <w:tab w:val="left" w:pos="1556"/>
        </w:tabs>
        <w:spacing w:before="122" w:line="360" w:lineRule="auto"/>
        <w:ind w:left="1843"/>
        <w:contextualSpacing w:val="0"/>
        <w:jc w:val="both"/>
        <w:rPr>
          <w:rFonts w:ascii="Times New Roman" w:hAnsi="Times New Roman" w:cs="Times New Roman"/>
          <w:sz w:val="24"/>
          <w:szCs w:val="24"/>
        </w:rPr>
      </w:pPr>
      <w:r>
        <w:rPr>
          <w:rFonts w:ascii="Times New Roman" w:hAnsi="Times New Roman" w:cs="Times New Roman"/>
          <w:sz w:val="24"/>
          <w:szCs w:val="24"/>
        </w:rPr>
        <w:t>9.12.</w:t>
      </w:r>
      <w:r>
        <w:rPr>
          <w:rFonts w:ascii="Times New Roman" w:hAnsi="Times New Roman" w:cs="Times New Roman"/>
          <w:sz w:val="24"/>
          <w:szCs w:val="24"/>
        </w:rPr>
        <w:tab/>
      </w:r>
      <w:r w:rsidR="00704CDF" w:rsidRPr="00D83762">
        <w:rPr>
          <w:rFonts w:ascii="Times New Roman" w:hAnsi="Times New Roman" w:cs="Times New Roman"/>
          <w:sz w:val="24"/>
          <w:szCs w:val="24"/>
        </w:rPr>
        <w:t>Da</w:t>
      </w:r>
      <w:r w:rsidR="00704CDF" w:rsidRPr="00D83762">
        <w:rPr>
          <w:rFonts w:ascii="Times New Roman" w:hAnsi="Times New Roman" w:cs="Times New Roman"/>
          <w:spacing w:val="1"/>
          <w:sz w:val="24"/>
          <w:szCs w:val="24"/>
        </w:rPr>
        <w:t xml:space="preserve"> </w:t>
      </w:r>
      <w:r w:rsidR="00704CDF" w:rsidRPr="00D83762">
        <w:rPr>
          <w:rFonts w:ascii="Times New Roman" w:hAnsi="Times New Roman" w:cs="Times New Roman"/>
          <w:sz w:val="24"/>
          <w:szCs w:val="24"/>
        </w:rPr>
        <w:t>sessão</w:t>
      </w:r>
      <w:r w:rsidR="00704CDF" w:rsidRPr="00D83762">
        <w:rPr>
          <w:rFonts w:ascii="Times New Roman" w:hAnsi="Times New Roman" w:cs="Times New Roman"/>
          <w:spacing w:val="2"/>
          <w:sz w:val="24"/>
          <w:szCs w:val="24"/>
        </w:rPr>
        <w:t xml:space="preserve"> </w:t>
      </w:r>
      <w:r w:rsidR="00704CDF" w:rsidRPr="00D83762">
        <w:rPr>
          <w:rFonts w:ascii="Times New Roman" w:hAnsi="Times New Roman" w:cs="Times New Roman"/>
          <w:sz w:val="24"/>
          <w:szCs w:val="24"/>
        </w:rPr>
        <w:t>pública</w:t>
      </w:r>
      <w:r w:rsidR="00704CDF" w:rsidRPr="00D83762">
        <w:rPr>
          <w:rFonts w:ascii="Times New Roman" w:hAnsi="Times New Roman" w:cs="Times New Roman"/>
          <w:spacing w:val="2"/>
          <w:sz w:val="24"/>
          <w:szCs w:val="24"/>
        </w:rPr>
        <w:t xml:space="preserve"> </w:t>
      </w:r>
      <w:r w:rsidR="00704CDF" w:rsidRPr="00D83762">
        <w:rPr>
          <w:rFonts w:ascii="Times New Roman" w:hAnsi="Times New Roman" w:cs="Times New Roman"/>
          <w:sz w:val="24"/>
          <w:szCs w:val="24"/>
        </w:rPr>
        <w:t>será</w:t>
      </w:r>
      <w:r w:rsidR="00704CDF" w:rsidRPr="00D83762">
        <w:rPr>
          <w:rFonts w:ascii="Times New Roman" w:hAnsi="Times New Roman" w:cs="Times New Roman"/>
          <w:spacing w:val="2"/>
          <w:sz w:val="24"/>
          <w:szCs w:val="24"/>
        </w:rPr>
        <w:t xml:space="preserve"> </w:t>
      </w:r>
      <w:r w:rsidR="00704CDF" w:rsidRPr="00D83762">
        <w:rPr>
          <w:rFonts w:ascii="Times New Roman" w:hAnsi="Times New Roman" w:cs="Times New Roman"/>
          <w:sz w:val="24"/>
          <w:szCs w:val="24"/>
        </w:rPr>
        <w:t>divulgada</w:t>
      </w:r>
      <w:r w:rsidR="00704CDF" w:rsidRPr="00D83762">
        <w:rPr>
          <w:rFonts w:ascii="Times New Roman" w:hAnsi="Times New Roman" w:cs="Times New Roman"/>
          <w:spacing w:val="-1"/>
          <w:sz w:val="24"/>
          <w:szCs w:val="24"/>
        </w:rPr>
        <w:t xml:space="preserve"> </w:t>
      </w:r>
      <w:r w:rsidR="00704CDF" w:rsidRPr="00D83762">
        <w:rPr>
          <w:rFonts w:ascii="Times New Roman" w:hAnsi="Times New Roman" w:cs="Times New Roman"/>
          <w:sz w:val="24"/>
          <w:szCs w:val="24"/>
        </w:rPr>
        <w:t>Ata</w:t>
      </w:r>
      <w:r w:rsidR="00704CDF" w:rsidRPr="00D83762">
        <w:rPr>
          <w:rFonts w:ascii="Times New Roman" w:hAnsi="Times New Roman" w:cs="Times New Roman"/>
          <w:spacing w:val="2"/>
          <w:sz w:val="24"/>
          <w:szCs w:val="24"/>
        </w:rPr>
        <w:t xml:space="preserve"> </w:t>
      </w:r>
      <w:r w:rsidR="00704CDF" w:rsidRPr="00D83762">
        <w:rPr>
          <w:rFonts w:ascii="Times New Roman" w:hAnsi="Times New Roman" w:cs="Times New Roman"/>
          <w:sz w:val="24"/>
          <w:szCs w:val="24"/>
        </w:rPr>
        <w:t>no</w:t>
      </w:r>
      <w:r w:rsidR="00704CDF" w:rsidRPr="00D83762">
        <w:rPr>
          <w:rFonts w:ascii="Times New Roman" w:hAnsi="Times New Roman" w:cs="Times New Roman"/>
          <w:spacing w:val="2"/>
          <w:sz w:val="24"/>
          <w:szCs w:val="24"/>
        </w:rPr>
        <w:t xml:space="preserve"> </w:t>
      </w:r>
      <w:r w:rsidR="00704CDF" w:rsidRPr="00D83762">
        <w:rPr>
          <w:rFonts w:ascii="Times New Roman" w:hAnsi="Times New Roman" w:cs="Times New Roman"/>
          <w:sz w:val="24"/>
          <w:szCs w:val="24"/>
        </w:rPr>
        <w:t>sistema</w:t>
      </w:r>
      <w:r w:rsidR="00704CDF" w:rsidRPr="00D83762">
        <w:rPr>
          <w:rFonts w:ascii="Times New Roman" w:hAnsi="Times New Roman" w:cs="Times New Roman"/>
          <w:spacing w:val="2"/>
          <w:sz w:val="24"/>
          <w:szCs w:val="24"/>
        </w:rPr>
        <w:t xml:space="preserve"> </w:t>
      </w:r>
      <w:r w:rsidR="00704CDF" w:rsidRPr="00D83762">
        <w:rPr>
          <w:rFonts w:ascii="Times New Roman" w:hAnsi="Times New Roman" w:cs="Times New Roman"/>
          <w:spacing w:val="-2"/>
          <w:sz w:val="24"/>
          <w:szCs w:val="24"/>
        </w:rPr>
        <w:t>eletrônico.</w:t>
      </w:r>
    </w:p>
    <w:p w14:paraId="457D05AA" w14:textId="77777777" w:rsidR="00704CDF" w:rsidRPr="00D83762" w:rsidRDefault="00704CDF" w:rsidP="00704CDF">
      <w:pPr>
        <w:pStyle w:val="Corpodetexto"/>
        <w:spacing w:before="37" w:line="360" w:lineRule="auto"/>
        <w:ind w:left="991" w:right="985"/>
        <w:rPr>
          <w:rFonts w:ascii="Times New Roman" w:hAnsi="Times New Roman" w:cs="Times New Roman"/>
          <w:sz w:val="24"/>
          <w:szCs w:val="24"/>
        </w:rPr>
      </w:pPr>
    </w:p>
    <w:p w14:paraId="684F1349" w14:textId="77777777" w:rsidR="00704CDF" w:rsidRPr="000C2F79" w:rsidRDefault="00704CDF" w:rsidP="00704CDF">
      <w:pPr>
        <w:pStyle w:val="Corpodetexto"/>
        <w:spacing w:line="360" w:lineRule="auto"/>
        <w:ind w:firstLine="709"/>
        <w:jc w:val="center"/>
        <w:rPr>
          <w:rFonts w:ascii="Times New Roman" w:hAnsi="Times New Roman" w:cs="Times New Roman"/>
          <w:b/>
          <w:bCs/>
          <w:sz w:val="24"/>
          <w:szCs w:val="24"/>
        </w:rPr>
      </w:pPr>
    </w:p>
    <w:p w14:paraId="3CA3D121" w14:textId="77777777" w:rsidR="00704CDF" w:rsidRPr="000C2F79" w:rsidRDefault="00704CDF" w:rsidP="00704CDF">
      <w:pPr>
        <w:pStyle w:val="Corpodetexto"/>
        <w:ind w:firstLine="709"/>
        <w:jc w:val="center"/>
        <w:rPr>
          <w:rFonts w:ascii="Times New Roman" w:hAnsi="Times New Roman" w:cs="Times New Roman"/>
          <w:b/>
          <w:bCs/>
          <w:sz w:val="24"/>
          <w:szCs w:val="24"/>
        </w:rPr>
      </w:pPr>
      <w:r w:rsidRPr="000C2F79">
        <w:rPr>
          <w:rFonts w:ascii="Times New Roman" w:hAnsi="Times New Roman" w:cs="Times New Roman"/>
          <w:b/>
          <w:bCs/>
          <w:sz w:val="24"/>
          <w:szCs w:val="24"/>
        </w:rPr>
        <w:t>Paranaiguara, Estado de Goiás,</w:t>
      </w:r>
    </w:p>
    <w:p w14:paraId="739AB142" w14:textId="778EF100" w:rsidR="00704CDF" w:rsidRPr="000C2F79" w:rsidRDefault="00704CDF" w:rsidP="00704CDF">
      <w:pPr>
        <w:pStyle w:val="Corpodetexto"/>
        <w:ind w:firstLine="709"/>
        <w:jc w:val="center"/>
        <w:rPr>
          <w:rFonts w:ascii="Times New Roman" w:hAnsi="Times New Roman" w:cs="Times New Roman"/>
          <w:spacing w:val="-2"/>
          <w:sz w:val="24"/>
          <w:szCs w:val="24"/>
        </w:rPr>
      </w:pPr>
      <w:r w:rsidRPr="000C2F79">
        <w:rPr>
          <w:rFonts w:ascii="Times New Roman" w:hAnsi="Times New Roman" w:cs="Times New Roman"/>
          <w:sz w:val="24"/>
          <w:szCs w:val="24"/>
        </w:rPr>
        <w:t xml:space="preserve">Aos </w:t>
      </w:r>
      <w:r w:rsidR="00146DA2">
        <w:rPr>
          <w:rFonts w:ascii="Times New Roman" w:hAnsi="Times New Roman" w:cs="Times New Roman"/>
          <w:sz w:val="24"/>
          <w:szCs w:val="24"/>
        </w:rPr>
        <w:t>quatro</w:t>
      </w:r>
      <w:r w:rsidRPr="000C2F79">
        <w:rPr>
          <w:rFonts w:ascii="Times New Roman" w:hAnsi="Times New Roman" w:cs="Times New Roman"/>
          <w:sz w:val="24"/>
          <w:szCs w:val="24"/>
        </w:rPr>
        <w:t xml:space="preserve"> dias do mês de </w:t>
      </w:r>
      <w:r w:rsidR="00146DA2">
        <w:rPr>
          <w:rFonts w:ascii="Times New Roman" w:hAnsi="Times New Roman" w:cs="Times New Roman"/>
          <w:sz w:val="24"/>
          <w:szCs w:val="24"/>
        </w:rPr>
        <w:t>fevereiro</w:t>
      </w:r>
      <w:r w:rsidRPr="000C2F79">
        <w:rPr>
          <w:rFonts w:ascii="Times New Roman" w:hAnsi="Times New Roman" w:cs="Times New Roman"/>
          <w:sz w:val="24"/>
          <w:szCs w:val="24"/>
        </w:rPr>
        <w:t xml:space="preserve"> do ano de dois mil e vinte e cinco</w:t>
      </w:r>
    </w:p>
    <w:p w14:paraId="108F1BC1" w14:textId="07CA7851" w:rsidR="00704CDF" w:rsidRPr="000C2F79" w:rsidRDefault="00704CDF" w:rsidP="00704CDF">
      <w:pPr>
        <w:pStyle w:val="Corpodetexto"/>
        <w:ind w:firstLine="709"/>
        <w:jc w:val="center"/>
        <w:rPr>
          <w:rFonts w:ascii="Times New Roman" w:hAnsi="Times New Roman" w:cs="Times New Roman"/>
          <w:sz w:val="24"/>
          <w:szCs w:val="24"/>
        </w:rPr>
      </w:pPr>
      <w:r w:rsidRPr="000C2F79">
        <w:rPr>
          <w:rFonts w:ascii="Times New Roman" w:hAnsi="Times New Roman" w:cs="Times New Roman"/>
          <w:spacing w:val="-2"/>
          <w:sz w:val="24"/>
          <w:szCs w:val="24"/>
        </w:rPr>
        <w:t>(</w:t>
      </w:r>
      <w:r w:rsidR="00146DA2">
        <w:rPr>
          <w:rFonts w:ascii="Times New Roman" w:hAnsi="Times New Roman" w:cs="Times New Roman"/>
          <w:spacing w:val="-2"/>
          <w:sz w:val="24"/>
          <w:szCs w:val="24"/>
        </w:rPr>
        <w:t>04</w:t>
      </w:r>
      <w:r w:rsidRPr="000C2F79">
        <w:rPr>
          <w:rFonts w:ascii="Times New Roman" w:hAnsi="Times New Roman" w:cs="Times New Roman"/>
          <w:sz w:val="24"/>
          <w:szCs w:val="24"/>
        </w:rPr>
        <w:t>/0</w:t>
      </w:r>
      <w:r w:rsidR="00146DA2">
        <w:rPr>
          <w:rFonts w:ascii="Times New Roman" w:hAnsi="Times New Roman" w:cs="Times New Roman"/>
          <w:sz w:val="24"/>
          <w:szCs w:val="24"/>
        </w:rPr>
        <w:t>2</w:t>
      </w:r>
      <w:r w:rsidRPr="000C2F79">
        <w:rPr>
          <w:rFonts w:ascii="Times New Roman" w:hAnsi="Times New Roman" w:cs="Times New Roman"/>
          <w:sz w:val="24"/>
          <w:szCs w:val="24"/>
        </w:rPr>
        <w:t>/2.025).</w:t>
      </w:r>
    </w:p>
    <w:p w14:paraId="5D286872" w14:textId="77777777" w:rsidR="00704CDF" w:rsidRPr="000C2F79" w:rsidRDefault="00704CDF" w:rsidP="00704CDF">
      <w:pPr>
        <w:pStyle w:val="Corpodetexto"/>
        <w:spacing w:line="360" w:lineRule="auto"/>
        <w:ind w:firstLine="709"/>
        <w:jc w:val="center"/>
        <w:rPr>
          <w:rFonts w:ascii="Times New Roman" w:hAnsi="Times New Roman" w:cs="Times New Roman"/>
          <w:sz w:val="24"/>
          <w:szCs w:val="24"/>
        </w:rPr>
      </w:pPr>
    </w:p>
    <w:p w14:paraId="723BB321" w14:textId="77777777" w:rsidR="00704CDF" w:rsidRPr="000C2F79" w:rsidRDefault="00704CDF" w:rsidP="00704CDF">
      <w:pPr>
        <w:pStyle w:val="Corpodetexto"/>
        <w:tabs>
          <w:tab w:val="left" w:pos="1515"/>
        </w:tabs>
        <w:spacing w:line="360" w:lineRule="auto"/>
        <w:ind w:firstLine="709"/>
        <w:jc w:val="left"/>
        <w:rPr>
          <w:rFonts w:ascii="Times New Roman" w:hAnsi="Times New Roman" w:cs="Times New Roman"/>
          <w:sz w:val="24"/>
          <w:szCs w:val="24"/>
        </w:rPr>
      </w:pPr>
      <w:r>
        <w:rPr>
          <w:rFonts w:ascii="Times New Roman" w:hAnsi="Times New Roman" w:cs="Times New Roman"/>
          <w:sz w:val="24"/>
          <w:szCs w:val="24"/>
        </w:rPr>
        <w:tab/>
      </w:r>
    </w:p>
    <w:p w14:paraId="7753F165" w14:textId="77777777" w:rsidR="00704CDF" w:rsidRPr="000C2F79" w:rsidRDefault="00704CDF" w:rsidP="00704CDF">
      <w:pPr>
        <w:pStyle w:val="Corpodetexto"/>
        <w:ind w:firstLine="709"/>
        <w:jc w:val="center"/>
        <w:rPr>
          <w:rFonts w:ascii="Times New Roman" w:hAnsi="Times New Roman" w:cs="Times New Roman"/>
          <w:b/>
          <w:bCs/>
          <w:sz w:val="24"/>
          <w:szCs w:val="24"/>
        </w:rPr>
      </w:pPr>
      <w:r w:rsidRPr="000C2F79">
        <w:rPr>
          <w:rFonts w:ascii="Times New Roman" w:hAnsi="Times New Roman" w:cs="Times New Roman"/>
          <w:b/>
          <w:bCs/>
          <w:sz w:val="24"/>
          <w:szCs w:val="24"/>
        </w:rPr>
        <w:t>Gustavo Silva Arantes</w:t>
      </w:r>
    </w:p>
    <w:p w14:paraId="6A60ABFF" w14:textId="77777777" w:rsidR="00704CDF" w:rsidRPr="000C2F79" w:rsidRDefault="00704CDF" w:rsidP="00704CDF">
      <w:pPr>
        <w:pStyle w:val="Corpodetexto"/>
        <w:ind w:firstLine="709"/>
        <w:jc w:val="center"/>
        <w:rPr>
          <w:rFonts w:ascii="Times New Roman" w:hAnsi="Times New Roman" w:cs="Times New Roman"/>
          <w:i/>
          <w:iCs/>
          <w:sz w:val="24"/>
          <w:szCs w:val="24"/>
        </w:rPr>
      </w:pPr>
      <w:r w:rsidRPr="000C2F79">
        <w:rPr>
          <w:rFonts w:ascii="Times New Roman" w:hAnsi="Times New Roman" w:cs="Times New Roman"/>
          <w:i/>
          <w:iCs/>
          <w:sz w:val="24"/>
          <w:szCs w:val="24"/>
        </w:rPr>
        <w:t>Assessor Jurídico</w:t>
      </w:r>
    </w:p>
    <w:p w14:paraId="19F75DF4" w14:textId="206FEF43" w:rsidR="00146DA2" w:rsidRPr="00146DA2" w:rsidRDefault="00704CDF" w:rsidP="00146DA2">
      <w:pPr>
        <w:pStyle w:val="Corpodetexto"/>
        <w:ind w:firstLine="709"/>
        <w:jc w:val="center"/>
      </w:pPr>
      <w:r w:rsidRPr="000C2F79">
        <w:rPr>
          <w:rFonts w:ascii="Times New Roman" w:hAnsi="Times New Roman" w:cs="Times New Roman"/>
          <w:sz w:val="24"/>
          <w:szCs w:val="24"/>
        </w:rPr>
        <w:t>(Portaria Nomeação nº. 005/2.025)</w:t>
      </w:r>
    </w:p>
    <w:p w14:paraId="363CF80A" w14:textId="5C046B8D" w:rsidR="00146DA2" w:rsidRPr="00146DA2" w:rsidRDefault="00146DA2" w:rsidP="00146DA2"/>
    <w:p w14:paraId="309EEAD9" w14:textId="5BA44C84" w:rsidR="00146DA2" w:rsidRPr="00146DA2" w:rsidRDefault="00146DA2" w:rsidP="00146DA2"/>
    <w:p w14:paraId="49183AF2" w14:textId="419A2B55" w:rsidR="00146DA2" w:rsidRPr="00146DA2" w:rsidRDefault="00146DA2" w:rsidP="00146DA2"/>
    <w:p w14:paraId="527D386A" w14:textId="28EA20DD" w:rsidR="00146DA2" w:rsidRPr="00146DA2" w:rsidRDefault="00146DA2" w:rsidP="00146DA2"/>
    <w:p w14:paraId="38FB7668" w14:textId="21FA4F7F" w:rsidR="00146DA2" w:rsidRPr="00146DA2" w:rsidRDefault="00146DA2" w:rsidP="00146DA2"/>
    <w:p w14:paraId="1AC87B34" w14:textId="182B38FC" w:rsidR="00146DA2" w:rsidRPr="00146DA2" w:rsidRDefault="00146DA2" w:rsidP="00146DA2"/>
    <w:p w14:paraId="4D35CCC6" w14:textId="23FDAEBC" w:rsidR="00146DA2" w:rsidRPr="00146DA2" w:rsidRDefault="00146DA2" w:rsidP="00146DA2"/>
    <w:p w14:paraId="56251DDD" w14:textId="68F790A2" w:rsidR="00146DA2" w:rsidRPr="00146DA2" w:rsidRDefault="00146DA2" w:rsidP="00146DA2"/>
    <w:p w14:paraId="7C747F86" w14:textId="1C4D2E5E" w:rsidR="00146DA2" w:rsidRPr="00146DA2" w:rsidRDefault="00146DA2" w:rsidP="00146DA2"/>
    <w:p w14:paraId="57F89B32" w14:textId="7766BF34" w:rsidR="00146DA2" w:rsidRPr="00146DA2" w:rsidRDefault="00146DA2" w:rsidP="00146DA2"/>
    <w:p w14:paraId="3BC21943" w14:textId="2050046C" w:rsidR="00146DA2" w:rsidRPr="00146DA2" w:rsidRDefault="00146DA2" w:rsidP="00146DA2"/>
    <w:p w14:paraId="38C657FC" w14:textId="2C2A3398" w:rsidR="00146DA2" w:rsidRPr="00146DA2" w:rsidRDefault="00146DA2" w:rsidP="00146DA2"/>
    <w:p w14:paraId="6A0A07E9" w14:textId="1DDE709B" w:rsidR="00146DA2" w:rsidRPr="00146DA2" w:rsidRDefault="00146DA2" w:rsidP="00146DA2"/>
    <w:p w14:paraId="7992A08E" w14:textId="092654E9" w:rsidR="00146DA2" w:rsidRPr="00146DA2" w:rsidRDefault="00146DA2" w:rsidP="00146DA2"/>
    <w:p w14:paraId="1E9422B9" w14:textId="5A6BFA49" w:rsidR="00146DA2" w:rsidRPr="00146DA2" w:rsidRDefault="00146DA2" w:rsidP="00146DA2">
      <w:pPr>
        <w:tabs>
          <w:tab w:val="left" w:pos="4836"/>
        </w:tabs>
        <w:jc w:val="right"/>
      </w:pPr>
      <w:r>
        <w:tab/>
      </w:r>
    </w:p>
    <w:p w14:paraId="37A88957" w14:textId="57A99FD4" w:rsidR="00146DA2" w:rsidRPr="00146DA2" w:rsidRDefault="00146DA2" w:rsidP="00146DA2"/>
    <w:p w14:paraId="21655DF6" w14:textId="48D266F5" w:rsidR="00146DA2" w:rsidRPr="00146DA2" w:rsidRDefault="00146DA2" w:rsidP="00146DA2">
      <w:pPr>
        <w:jc w:val="right"/>
      </w:pPr>
    </w:p>
    <w:p w14:paraId="4AC48E82" w14:textId="719BF255" w:rsidR="00146DA2" w:rsidRPr="00146DA2" w:rsidRDefault="00146DA2" w:rsidP="00146DA2"/>
    <w:p w14:paraId="06AC904F" w14:textId="2528C9B1" w:rsidR="00146DA2" w:rsidRPr="00146DA2" w:rsidRDefault="00146DA2" w:rsidP="00146DA2"/>
    <w:p w14:paraId="28CE5E79" w14:textId="100B1343" w:rsidR="00146DA2" w:rsidRPr="00146DA2" w:rsidRDefault="00146DA2" w:rsidP="00146DA2"/>
    <w:p w14:paraId="13EEB9E0" w14:textId="485D7342" w:rsidR="00146DA2" w:rsidRPr="00146DA2" w:rsidRDefault="00146DA2" w:rsidP="00146DA2"/>
    <w:p w14:paraId="441B7D3F" w14:textId="6DA0C4A8" w:rsidR="00146DA2" w:rsidRPr="00146DA2" w:rsidRDefault="00146DA2" w:rsidP="00146DA2"/>
    <w:p w14:paraId="4BA55B04" w14:textId="21A17734" w:rsidR="00146DA2" w:rsidRPr="00146DA2" w:rsidRDefault="00146DA2" w:rsidP="00146DA2"/>
    <w:p w14:paraId="4A66DC0F" w14:textId="671500F1" w:rsidR="00146DA2" w:rsidRDefault="00146DA2" w:rsidP="00146DA2"/>
    <w:p w14:paraId="2BD2010F" w14:textId="327F5851" w:rsidR="00146DA2" w:rsidRPr="00146DA2" w:rsidRDefault="00146DA2" w:rsidP="00146DA2">
      <w:pPr>
        <w:tabs>
          <w:tab w:val="left" w:pos="5407"/>
        </w:tabs>
        <w:jc w:val="right"/>
      </w:pPr>
      <w:r>
        <w:tab/>
      </w:r>
    </w:p>
    <w:sectPr w:rsidR="00146DA2" w:rsidRPr="00146DA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7129C" w14:textId="77777777" w:rsidR="00C7038B" w:rsidRDefault="00C7038B" w:rsidP="000C2F79">
      <w:r>
        <w:separator/>
      </w:r>
    </w:p>
  </w:endnote>
  <w:endnote w:type="continuationSeparator" w:id="0">
    <w:p w14:paraId="43A1B2D0" w14:textId="77777777" w:rsidR="00C7038B" w:rsidRDefault="00C7038B" w:rsidP="000C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7A67D" w14:textId="77777777" w:rsidR="00C7038B" w:rsidRDefault="00C7038B" w:rsidP="000C2F79">
      <w:r>
        <w:separator/>
      </w:r>
    </w:p>
  </w:footnote>
  <w:footnote w:type="continuationSeparator" w:id="0">
    <w:p w14:paraId="1C09030B" w14:textId="77777777" w:rsidR="00C7038B" w:rsidRDefault="00C7038B" w:rsidP="000C2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1BDE" w14:textId="77777777" w:rsidR="000C2F79" w:rsidRDefault="000C2F79" w:rsidP="000C2F79">
    <w:pPr>
      <w:pStyle w:val="Cabealho"/>
      <w:tabs>
        <w:tab w:val="left" w:pos="2268"/>
      </w:tabs>
    </w:pPr>
    <w:r>
      <w:rPr>
        <w:noProof/>
      </w:rPr>
      <w:drawing>
        <wp:anchor distT="0" distB="0" distL="114300" distR="114300" simplePos="0" relativeHeight="251664384" behindDoc="1" locked="0" layoutInCell="1" allowOverlap="1" wp14:anchorId="2DD0FFDC" wp14:editId="45F460D4">
          <wp:simplePos x="0" y="0"/>
          <wp:positionH relativeFrom="column">
            <wp:posOffset>0</wp:posOffset>
          </wp:positionH>
          <wp:positionV relativeFrom="paragraph">
            <wp:posOffset>52070</wp:posOffset>
          </wp:positionV>
          <wp:extent cx="894080" cy="904240"/>
          <wp:effectExtent l="0" t="0" r="1270" b="0"/>
          <wp:wrapTight wrapText="bothSides">
            <wp:wrapPolygon edited="0">
              <wp:start x="0" y="0"/>
              <wp:lineTo x="0" y="20933"/>
              <wp:lineTo x="21170" y="20933"/>
              <wp:lineTo x="21170" y="0"/>
              <wp:lineTo x="0" y="0"/>
            </wp:wrapPolygon>
          </wp:wrapTight>
          <wp:docPr id="199936732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080"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67E0E7" w14:textId="77777777" w:rsidR="000C2F79" w:rsidRDefault="000C2F79" w:rsidP="000C2F79">
    <w:pPr>
      <w:pStyle w:val="Cabealho"/>
      <w:tabs>
        <w:tab w:val="left" w:pos="2268"/>
      </w:tabs>
      <w:spacing w:before="120"/>
    </w:pPr>
    <w:r>
      <w:tab/>
      <w:t>ESTADO DE GOIÁS</w:t>
    </w:r>
  </w:p>
  <w:p w14:paraId="062BBBD0" w14:textId="77777777" w:rsidR="000C2F79" w:rsidRPr="00B35EE2" w:rsidRDefault="000C2F79" w:rsidP="000C2F79">
    <w:pPr>
      <w:pStyle w:val="Cabealho"/>
      <w:tabs>
        <w:tab w:val="left" w:pos="2268"/>
      </w:tabs>
      <w:spacing w:before="120"/>
      <w:rPr>
        <w:sz w:val="26"/>
        <w:szCs w:val="26"/>
      </w:rPr>
    </w:pPr>
    <w:r w:rsidRPr="00B35EE2">
      <w:rPr>
        <w:sz w:val="26"/>
        <w:szCs w:val="26"/>
      </w:rPr>
      <w:tab/>
      <w:t>PARANAIGUARA</w:t>
    </w:r>
  </w:p>
  <w:p w14:paraId="56D0CF63" w14:textId="77777777" w:rsidR="000C2F79" w:rsidRPr="00B35EE2" w:rsidRDefault="000C2F79" w:rsidP="000C2F79">
    <w:pPr>
      <w:pStyle w:val="Cabealho"/>
      <w:pBdr>
        <w:bottom w:val="single" w:sz="12" w:space="1" w:color="auto"/>
      </w:pBdr>
      <w:tabs>
        <w:tab w:val="left" w:pos="2268"/>
      </w:tabs>
      <w:spacing w:before="120"/>
      <w:rPr>
        <w:rFonts w:ascii="Eras Demi ITC" w:hAnsi="Eras Demi ITC"/>
        <w:sz w:val="28"/>
        <w:szCs w:val="28"/>
      </w:rPr>
    </w:pPr>
    <w:r>
      <w:tab/>
    </w:r>
    <w:r w:rsidRPr="00B35EE2">
      <w:rPr>
        <w:rFonts w:ascii="Eras Demi ITC" w:hAnsi="Eras Demi ITC"/>
        <w:sz w:val="28"/>
        <w:szCs w:val="28"/>
      </w:rPr>
      <w:t>PODER LEGISLATIVO</w:t>
    </w:r>
  </w:p>
  <w:p w14:paraId="23B0E4FB" w14:textId="77777777" w:rsidR="000C2F79" w:rsidRDefault="000C2F79" w:rsidP="000C2F79">
    <w:pPr>
      <w:pStyle w:val="Corpodetexto"/>
      <w:spacing w:line="14" w:lineRule="auto"/>
      <w:jc w:val="left"/>
      <w:rPr>
        <w:sz w:val="20"/>
      </w:rPr>
    </w:pPr>
    <w:r>
      <w:rPr>
        <w:noProof/>
        <w:sz w:val="20"/>
      </w:rPr>
      <mc:AlternateContent>
        <mc:Choice Requires="wps">
          <w:drawing>
            <wp:anchor distT="0" distB="0" distL="0" distR="0" simplePos="0" relativeHeight="251663360" behindDoc="1" locked="0" layoutInCell="1" allowOverlap="1" wp14:anchorId="4B3390E9" wp14:editId="144B2A11">
              <wp:simplePos x="0" y="0"/>
              <wp:positionH relativeFrom="page">
                <wp:posOffset>1941067</wp:posOffset>
              </wp:positionH>
              <wp:positionV relativeFrom="page">
                <wp:posOffset>440042</wp:posOffset>
              </wp:positionV>
              <wp:extent cx="4443095" cy="1071245"/>
              <wp:effectExtent l="0" t="0" r="0" b="0"/>
              <wp:wrapNone/>
              <wp:docPr id="97282703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3095" cy="1071245"/>
                      </a:xfrm>
                      <a:prstGeom prst="rect">
                        <a:avLst/>
                      </a:prstGeom>
                    </wps:spPr>
                    <wps:txbx>
                      <w:txbxContent>
                        <w:p w14:paraId="4BB3BC6B" w14:textId="77777777" w:rsidR="000C2F79" w:rsidRDefault="000C2F79" w:rsidP="000C2F79">
                          <w:pPr>
                            <w:spacing w:before="140"/>
                            <w:ind w:left="2552" w:hanging="2532"/>
                            <w:rPr>
                              <w:rFonts w:ascii="Arial" w:hAnsi="Arial"/>
                              <w:b/>
                              <w:sz w:val="17"/>
                            </w:rPr>
                          </w:pPr>
                        </w:p>
                      </w:txbxContent>
                    </wps:txbx>
                    <wps:bodyPr wrap="square" lIns="0" tIns="0" rIns="0" bIns="0" rtlCol="0">
                      <a:noAutofit/>
                    </wps:bodyPr>
                  </wps:wsp>
                </a:graphicData>
              </a:graphic>
            </wp:anchor>
          </w:drawing>
        </mc:Choice>
        <mc:Fallback>
          <w:pict>
            <v:shapetype w14:anchorId="4B3390E9" id="_x0000_t202" coordsize="21600,21600" o:spt="202" path="m,l,21600r21600,l21600,xe">
              <v:stroke joinstyle="miter"/>
              <v:path gradientshapeok="t" o:connecttype="rect"/>
            </v:shapetype>
            <v:shape id="Caixa de Texto 2" o:spid="_x0000_s1026" type="#_x0000_t202" style="position:absolute;margin-left:152.85pt;margin-top:34.65pt;width:349.85pt;height:84.3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" filled="f" stroked="f">
              <v:textbox inset="0,0,0,0">
                <w:txbxContent>
                  <w:p w14:paraId="4BB3BC6B" w14:textId="77777777" w:rsidR="000C2F79" w:rsidRDefault="000C2F79" w:rsidP="000C2F79">
                    <w:pPr>
                      <w:spacing w:before="140"/>
                      <w:ind w:left="2552" w:hanging="2532"/>
                      <w:rPr>
                        <w:rFonts w:ascii="Arial" w:hAnsi="Arial"/>
                        <w:b/>
                        <w:sz w:val="17"/>
                      </w:rPr>
                    </w:pPr>
                  </w:p>
                </w:txbxContent>
              </v:textbox>
              <w10:wrap anchorx="page" anchory="page"/>
            </v:shape>
          </w:pict>
        </mc:Fallback>
      </mc:AlternateContent>
    </w:r>
  </w:p>
  <w:p w14:paraId="544D26C2" w14:textId="77777777" w:rsidR="00562E82" w:rsidRDefault="00562E82">
    <w:pPr>
      <w:pStyle w:val="Corpodetexto"/>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6F2B"/>
    <w:multiLevelType w:val="multilevel"/>
    <w:tmpl w:val="4AB6871C"/>
    <w:lvl w:ilvl="0">
      <w:start w:val="9"/>
      <w:numFmt w:val="decimal"/>
      <w:lvlText w:val="%1"/>
      <w:lvlJc w:val="left"/>
      <w:pPr>
        <w:ind w:left="142" w:hanging="421"/>
      </w:pPr>
      <w:rPr>
        <w:rFonts w:hint="default"/>
        <w:lang w:val="pt-PT" w:eastAsia="en-US" w:bidi="ar-SA"/>
      </w:rPr>
    </w:lvl>
    <w:lvl w:ilvl="1">
      <w:start w:val="1"/>
      <w:numFmt w:val="decimal"/>
      <w:lvlText w:val="%1.%2."/>
      <w:lvlJc w:val="left"/>
      <w:pPr>
        <w:ind w:left="142" w:hanging="421"/>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067" w:hanging="421"/>
      </w:pPr>
      <w:rPr>
        <w:rFonts w:hint="default"/>
        <w:lang w:val="pt-PT" w:eastAsia="en-US" w:bidi="ar-SA"/>
      </w:rPr>
    </w:lvl>
    <w:lvl w:ilvl="3">
      <w:numFmt w:val="bullet"/>
      <w:lvlText w:val="•"/>
      <w:lvlJc w:val="left"/>
      <w:pPr>
        <w:ind w:left="3030" w:hanging="421"/>
      </w:pPr>
      <w:rPr>
        <w:rFonts w:hint="default"/>
        <w:lang w:val="pt-PT" w:eastAsia="en-US" w:bidi="ar-SA"/>
      </w:rPr>
    </w:lvl>
    <w:lvl w:ilvl="4">
      <w:numFmt w:val="bullet"/>
      <w:lvlText w:val="•"/>
      <w:lvlJc w:val="left"/>
      <w:pPr>
        <w:ind w:left="3994" w:hanging="421"/>
      </w:pPr>
      <w:rPr>
        <w:rFonts w:hint="default"/>
        <w:lang w:val="pt-PT" w:eastAsia="en-US" w:bidi="ar-SA"/>
      </w:rPr>
    </w:lvl>
    <w:lvl w:ilvl="5">
      <w:numFmt w:val="bullet"/>
      <w:lvlText w:val="•"/>
      <w:lvlJc w:val="left"/>
      <w:pPr>
        <w:ind w:left="4957" w:hanging="421"/>
      </w:pPr>
      <w:rPr>
        <w:rFonts w:hint="default"/>
        <w:lang w:val="pt-PT" w:eastAsia="en-US" w:bidi="ar-SA"/>
      </w:rPr>
    </w:lvl>
    <w:lvl w:ilvl="6">
      <w:numFmt w:val="bullet"/>
      <w:lvlText w:val="•"/>
      <w:lvlJc w:val="left"/>
      <w:pPr>
        <w:ind w:left="5921" w:hanging="421"/>
      </w:pPr>
      <w:rPr>
        <w:rFonts w:hint="default"/>
        <w:lang w:val="pt-PT" w:eastAsia="en-US" w:bidi="ar-SA"/>
      </w:rPr>
    </w:lvl>
    <w:lvl w:ilvl="7">
      <w:numFmt w:val="bullet"/>
      <w:lvlText w:val="•"/>
      <w:lvlJc w:val="left"/>
      <w:pPr>
        <w:ind w:left="6884" w:hanging="421"/>
      </w:pPr>
      <w:rPr>
        <w:rFonts w:hint="default"/>
        <w:lang w:val="pt-PT" w:eastAsia="en-US" w:bidi="ar-SA"/>
      </w:rPr>
    </w:lvl>
    <w:lvl w:ilvl="8">
      <w:numFmt w:val="bullet"/>
      <w:lvlText w:val="•"/>
      <w:lvlJc w:val="left"/>
      <w:pPr>
        <w:ind w:left="7848" w:hanging="421"/>
      </w:pPr>
      <w:rPr>
        <w:rFonts w:hint="default"/>
        <w:lang w:val="pt-PT" w:eastAsia="en-US" w:bidi="ar-SA"/>
      </w:rPr>
    </w:lvl>
  </w:abstractNum>
  <w:abstractNum w:abstractNumId="1" w15:restartNumberingAfterBreak="0">
    <w:nsid w:val="10E8432B"/>
    <w:multiLevelType w:val="hybridMultilevel"/>
    <w:tmpl w:val="026893B0"/>
    <w:lvl w:ilvl="0" w:tplc="424A6B24">
      <w:start w:val="1"/>
      <w:numFmt w:val="lowerLetter"/>
      <w:lvlText w:val="%1)"/>
      <w:lvlJc w:val="left"/>
      <w:pPr>
        <w:ind w:left="1366" w:hanging="504"/>
      </w:pPr>
      <w:rPr>
        <w:rFonts w:ascii="Arial MT" w:eastAsia="Arial MT" w:hAnsi="Arial MT" w:cs="Arial MT" w:hint="default"/>
        <w:b w:val="0"/>
        <w:bCs w:val="0"/>
        <w:i w:val="0"/>
        <w:iCs w:val="0"/>
        <w:spacing w:val="0"/>
        <w:w w:val="100"/>
        <w:sz w:val="21"/>
        <w:szCs w:val="21"/>
        <w:lang w:val="pt-PT" w:eastAsia="en-US" w:bidi="ar-SA"/>
      </w:rPr>
    </w:lvl>
    <w:lvl w:ilvl="1" w:tplc="A04AA48A">
      <w:numFmt w:val="bullet"/>
      <w:lvlText w:val="•"/>
      <w:lvlJc w:val="left"/>
      <w:pPr>
        <w:ind w:left="2201" w:hanging="504"/>
      </w:pPr>
      <w:rPr>
        <w:rFonts w:hint="default"/>
        <w:lang w:val="pt-PT" w:eastAsia="en-US" w:bidi="ar-SA"/>
      </w:rPr>
    </w:lvl>
    <w:lvl w:ilvl="2" w:tplc="C1B8351E">
      <w:numFmt w:val="bullet"/>
      <w:lvlText w:val="•"/>
      <w:lvlJc w:val="left"/>
      <w:pPr>
        <w:ind w:left="3043" w:hanging="504"/>
      </w:pPr>
      <w:rPr>
        <w:rFonts w:hint="default"/>
        <w:lang w:val="pt-PT" w:eastAsia="en-US" w:bidi="ar-SA"/>
      </w:rPr>
    </w:lvl>
    <w:lvl w:ilvl="3" w:tplc="38BCCD94">
      <w:numFmt w:val="bullet"/>
      <w:lvlText w:val="•"/>
      <w:lvlJc w:val="left"/>
      <w:pPr>
        <w:ind w:left="3884" w:hanging="504"/>
      </w:pPr>
      <w:rPr>
        <w:rFonts w:hint="default"/>
        <w:lang w:val="pt-PT" w:eastAsia="en-US" w:bidi="ar-SA"/>
      </w:rPr>
    </w:lvl>
    <w:lvl w:ilvl="4" w:tplc="3B2EA0A6">
      <w:numFmt w:val="bullet"/>
      <w:lvlText w:val="•"/>
      <w:lvlJc w:val="left"/>
      <w:pPr>
        <w:ind w:left="4726" w:hanging="504"/>
      </w:pPr>
      <w:rPr>
        <w:rFonts w:hint="default"/>
        <w:lang w:val="pt-PT" w:eastAsia="en-US" w:bidi="ar-SA"/>
      </w:rPr>
    </w:lvl>
    <w:lvl w:ilvl="5" w:tplc="8D5EF446">
      <w:numFmt w:val="bullet"/>
      <w:lvlText w:val="•"/>
      <w:lvlJc w:val="left"/>
      <w:pPr>
        <w:ind w:left="5567" w:hanging="504"/>
      </w:pPr>
      <w:rPr>
        <w:rFonts w:hint="default"/>
        <w:lang w:val="pt-PT" w:eastAsia="en-US" w:bidi="ar-SA"/>
      </w:rPr>
    </w:lvl>
    <w:lvl w:ilvl="6" w:tplc="A8F43174">
      <w:numFmt w:val="bullet"/>
      <w:lvlText w:val="•"/>
      <w:lvlJc w:val="left"/>
      <w:pPr>
        <w:ind w:left="6409" w:hanging="504"/>
      </w:pPr>
      <w:rPr>
        <w:rFonts w:hint="default"/>
        <w:lang w:val="pt-PT" w:eastAsia="en-US" w:bidi="ar-SA"/>
      </w:rPr>
    </w:lvl>
    <w:lvl w:ilvl="7" w:tplc="A418D5BE">
      <w:numFmt w:val="bullet"/>
      <w:lvlText w:val="•"/>
      <w:lvlJc w:val="left"/>
      <w:pPr>
        <w:ind w:left="7250" w:hanging="504"/>
      </w:pPr>
      <w:rPr>
        <w:rFonts w:hint="default"/>
        <w:lang w:val="pt-PT" w:eastAsia="en-US" w:bidi="ar-SA"/>
      </w:rPr>
    </w:lvl>
    <w:lvl w:ilvl="8" w:tplc="71927320">
      <w:numFmt w:val="bullet"/>
      <w:lvlText w:val="•"/>
      <w:lvlJc w:val="left"/>
      <w:pPr>
        <w:ind w:left="8092" w:hanging="504"/>
      </w:pPr>
      <w:rPr>
        <w:rFonts w:hint="default"/>
        <w:lang w:val="pt-PT" w:eastAsia="en-US" w:bidi="ar-SA"/>
      </w:rPr>
    </w:lvl>
  </w:abstractNum>
  <w:abstractNum w:abstractNumId="2" w15:restartNumberingAfterBreak="0">
    <w:nsid w:val="11BF07D0"/>
    <w:multiLevelType w:val="multilevel"/>
    <w:tmpl w:val="BC9E7BA2"/>
    <w:lvl w:ilvl="0">
      <w:start w:val="6"/>
      <w:numFmt w:val="decimal"/>
      <w:lvlText w:val="%1"/>
      <w:lvlJc w:val="left"/>
      <w:pPr>
        <w:ind w:left="1366" w:hanging="697"/>
      </w:pPr>
      <w:rPr>
        <w:rFonts w:hint="default"/>
        <w:lang w:val="pt-PT" w:eastAsia="en-US" w:bidi="ar-SA"/>
      </w:rPr>
    </w:lvl>
    <w:lvl w:ilvl="1">
      <w:start w:val="3"/>
      <w:numFmt w:val="decimal"/>
      <w:lvlText w:val="%1.%2"/>
      <w:lvlJc w:val="left"/>
      <w:pPr>
        <w:ind w:left="1366" w:hanging="697"/>
      </w:pPr>
      <w:rPr>
        <w:rFonts w:hint="default"/>
        <w:lang w:val="pt-PT" w:eastAsia="en-US" w:bidi="ar-SA"/>
      </w:rPr>
    </w:lvl>
    <w:lvl w:ilvl="2">
      <w:start w:val="2"/>
      <w:numFmt w:val="decimal"/>
      <w:lvlText w:val="%1.%2.%3."/>
      <w:lvlJc w:val="left"/>
      <w:pPr>
        <w:ind w:left="1366" w:hanging="697"/>
      </w:pPr>
      <w:rPr>
        <w:rFonts w:ascii="Arial MT" w:eastAsia="Arial MT" w:hAnsi="Arial MT" w:cs="Arial MT" w:hint="default"/>
        <w:b w:val="0"/>
        <w:bCs w:val="0"/>
        <w:i w:val="0"/>
        <w:iCs w:val="0"/>
        <w:spacing w:val="-2"/>
        <w:w w:val="100"/>
        <w:sz w:val="21"/>
        <w:szCs w:val="21"/>
        <w:lang w:val="pt-PT" w:eastAsia="en-US" w:bidi="ar-SA"/>
      </w:rPr>
    </w:lvl>
    <w:lvl w:ilvl="3">
      <w:numFmt w:val="bullet"/>
      <w:lvlText w:val="•"/>
      <w:lvlJc w:val="left"/>
      <w:pPr>
        <w:ind w:left="3884" w:hanging="697"/>
      </w:pPr>
      <w:rPr>
        <w:rFonts w:hint="default"/>
        <w:lang w:val="pt-PT" w:eastAsia="en-US" w:bidi="ar-SA"/>
      </w:rPr>
    </w:lvl>
    <w:lvl w:ilvl="4">
      <w:numFmt w:val="bullet"/>
      <w:lvlText w:val="•"/>
      <w:lvlJc w:val="left"/>
      <w:pPr>
        <w:ind w:left="4726" w:hanging="697"/>
      </w:pPr>
      <w:rPr>
        <w:rFonts w:hint="default"/>
        <w:lang w:val="pt-PT" w:eastAsia="en-US" w:bidi="ar-SA"/>
      </w:rPr>
    </w:lvl>
    <w:lvl w:ilvl="5">
      <w:numFmt w:val="bullet"/>
      <w:lvlText w:val="•"/>
      <w:lvlJc w:val="left"/>
      <w:pPr>
        <w:ind w:left="5567" w:hanging="697"/>
      </w:pPr>
      <w:rPr>
        <w:rFonts w:hint="default"/>
        <w:lang w:val="pt-PT" w:eastAsia="en-US" w:bidi="ar-SA"/>
      </w:rPr>
    </w:lvl>
    <w:lvl w:ilvl="6">
      <w:numFmt w:val="bullet"/>
      <w:lvlText w:val="•"/>
      <w:lvlJc w:val="left"/>
      <w:pPr>
        <w:ind w:left="6409" w:hanging="697"/>
      </w:pPr>
      <w:rPr>
        <w:rFonts w:hint="default"/>
        <w:lang w:val="pt-PT" w:eastAsia="en-US" w:bidi="ar-SA"/>
      </w:rPr>
    </w:lvl>
    <w:lvl w:ilvl="7">
      <w:numFmt w:val="bullet"/>
      <w:lvlText w:val="•"/>
      <w:lvlJc w:val="left"/>
      <w:pPr>
        <w:ind w:left="7250" w:hanging="697"/>
      </w:pPr>
      <w:rPr>
        <w:rFonts w:hint="default"/>
        <w:lang w:val="pt-PT" w:eastAsia="en-US" w:bidi="ar-SA"/>
      </w:rPr>
    </w:lvl>
    <w:lvl w:ilvl="8">
      <w:numFmt w:val="bullet"/>
      <w:lvlText w:val="•"/>
      <w:lvlJc w:val="left"/>
      <w:pPr>
        <w:ind w:left="8092" w:hanging="697"/>
      </w:pPr>
      <w:rPr>
        <w:rFonts w:hint="default"/>
        <w:lang w:val="pt-PT" w:eastAsia="en-US" w:bidi="ar-SA"/>
      </w:rPr>
    </w:lvl>
  </w:abstractNum>
  <w:abstractNum w:abstractNumId="3" w15:restartNumberingAfterBreak="0">
    <w:nsid w:val="15F20CFE"/>
    <w:multiLevelType w:val="hybridMultilevel"/>
    <w:tmpl w:val="1A6C097A"/>
    <w:lvl w:ilvl="0" w:tplc="EC74C774">
      <w:start w:val="1"/>
      <w:numFmt w:val="upperRoman"/>
      <w:lvlText w:val="%1"/>
      <w:lvlJc w:val="left"/>
      <w:pPr>
        <w:ind w:left="248" w:hanging="106"/>
      </w:pPr>
      <w:rPr>
        <w:rFonts w:ascii="Arial MT" w:eastAsia="Arial MT" w:hAnsi="Arial MT" w:cs="Arial MT" w:hint="default"/>
        <w:b w:val="0"/>
        <w:bCs w:val="0"/>
        <w:i w:val="0"/>
        <w:iCs w:val="0"/>
        <w:spacing w:val="0"/>
        <w:w w:val="99"/>
        <w:sz w:val="19"/>
        <w:szCs w:val="19"/>
        <w:lang w:val="pt-PT" w:eastAsia="en-US" w:bidi="ar-SA"/>
      </w:rPr>
    </w:lvl>
    <w:lvl w:ilvl="1" w:tplc="2D8E0B82">
      <w:numFmt w:val="bullet"/>
      <w:lvlText w:val="•"/>
      <w:lvlJc w:val="left"/>
      <w:pPr>
        <w:ind w:left="1193" w:hanging="106"/>
      </w:pPr>
      <w:rPr>
        <w:rFonts w:hint="default"/>
        <w:lang w:val="pt-PT" w:eastAsia="en-US" w:bidi="ar-SA"/>
      </w:rPr>
    </w:lvl>
    <w:lvl w:ilvl="2" w:tplc="C40EC39A">
      <w:numFmt w:val="bullet"/>
      <w:lvlText w:val="•"/>
      <w:lvlJc w:val="left"/>
      <w:pPr>
        <w:ind w:left="2147" w:hanging="106"/>
      </w:pPr>
      <w:rPr>
        <w:rFonts w:hint="default"/>
        <w:lang w:val="pt-PT" w:eastAsia="en-US" w:bidi="ar-SA"/>
      </w:rPr>
    </w:lvl>
    <w:lvl w:ilvl="3" w:tplc="82E6574A">
      <w:numFmt w:val="bullet"/>
      <w:lvlText w:val="•"/>
      <w:lvlJc w:val="left"/>
      <w:pPr>
        <w:ind w:left="3100" w:hanging="106"/>
      </w:pPr>
      <w:rPr>
        <w:rFonts w:hint="default"/>
        <w:lang w:val="pt-PT" w:eastAsia="en-US" w:bidi="ar-SA"/>
      </w:rPr>
    </w:lvl>
    <w:lvl w:ilvl="4" w:tplc="357C457A">
      <w:numFmt w:val="bullet"/>
      <w:lvlText w:val="•"/>
      <w:lvlJc w:val="left"/>
      <w:pPr>
        <w:ind w:left="4054" w:hanging="106"/>
      </w:pPr>
      <w:rPr>
        <w:rFonts w:hint="default"/>
        <w:lang w:val="pt-PT" w:eastAsia="en-US" w:bidi="ar-SA"/>
      </w:rPr>
    </w:lvl>
    <w:lvl w:ilvl="5" w:tplc="EB722280">
      <w:numFmt w:val="bullet"/>
      <w:lvlText w:val="•"/>
      <w:lvlJc w:val="left"/>
      <w:pPr>
        <w:ind w:left="5007" w:hanging="106"/>
      </w:pPr>
      <w:rPr>
        <w:rFonts w:hint="default"/>
        <w:lang w:val="pt-PT" w:eastAsia="en-US" w:bidi="ar-SA"/>
      </w:rPr>
    </w:lvl>
    <w:lvl w:ilvl="6" w:tplc="04CA084C">
      <w:numFmt w:val="bullet"/>
      <w:lvlText w:val="•"/>
      <w:lvlJc w:val="left"/>
      <w:pPr>
        <w:ind w:left="5961" w:hanging="106"/>
      </w:pPr>
      <w:rPr>
        <w:rFonts w:hint="default"/>
        <w:lang w:val="pt-PT" w:eastAsia="en-US" w:bidi="ar-SA"/>
      </w:rPr>
    </w:lvl>
    <w:lvl w:ilvl="7" w:tplc="B8621D5A">
      <w:numFmt w:val="bullet"/>
      <w:lvlText w:val="•"/>
      <w:lvlJc w:val="left"/>
      <w:pPr>
        <w:ind w:left="6914" w:hanging="106"/>
      </w:pPr>
      <w:rPr>
        <w:rFonts w:hint="default"/>
        <w:lang w:val="pt-PT" w:eastAsia="en-US" w:bidi="ar-SA"/>
      </w:rPr>
    </w:lvl>
    <w:lvl w:ilvl="8" w:tplc="7814F688">
      <w:numFmt w:val="bullet"/>
      <w:lvlText w:val="•"/>
      <w:lvlJc w:val="left"/>
      <w:pPr>
        <w:ind w:left="7868" w:hanging="106"/>
      </w:pPr>
      <w:rPr>
        <w:rFonts w:hint="default"/>
        <w:lang w:val="pt-PT" w:eastAsia="en-US" w:bidi="ar-SA"/>
      </w:rPr>
    </w:lvl>
  </w:abstractNum>
  <w:abstractNum w:abstractNumId="4" w15:restartNumberingAfterBreak="0">
    <w:nsid w:val="178E44BB"/>
    <w:multiLevelType w:val="hybridMultilevel"/>
    <w:tmpl w:val="1EC00E38"/>
    <w:lvl w:ilvl="0" w:tplc="B52E41C2">
      <w:start w:val="1"/>
      <w:numFmt w:val="lowerLetter"/>
      <w:lvlText w:val="%1)"/>
      <w:lvlJc w:val="left"/>
      <w:pPr>
        <w:ind w:left="401" w:hanging="260"/>
      </w:pPr>
      <w:rPr>
        <w:rFonts w:ascii="Arial MT" w:eastAsia="Arial MT" w:hAnsi="Arial MT" w:cs="Arial MT" w:hint="default"/>
        <w:b w:val="0"/>
        <w:bCs w:val="0"/>
        <w:i w:val="0"/>
        <w:iCs w:val="0"/>
        <w:spacing w:val="-1"/>
        <w:w w:val="100"/>
        <w:sz w:val="22"/>
        <w:szCs w:val="22"/>
        <w:lang w:val="pt-PT" w:eastAsia="en-US" w:bidi="ar-SA"/>
      </w:rPr>
    </w:lvl>
    <w:lvl w:ilvl="1" w:tplc="1E7496D4">
      <w:numFmt w:val="bullet"/>
      <w:lvlText w:val="•"/>
      <w:lvlJc w:val="left"/>
      <w:pPr>
        <w:ind w:left="1337" w:hanging="260"/>
      </w:pPr>
      <w:rPr>
        <w:rFonts w:hint="default"/>
        <w:lang w:val="pt-PT" w:eastAsia="en-US" w:bidi="ar-SA"/>
      </w:rPr>
    </w:lvl>
    <w:lvl w:ilvl="2" w:tplc="C122E13E">
      <w:numFmt w:val="bullet"/>
      <w:lvlText w:val="•"/>
      <w:lvlJc w:val="left"/>
      <w:pPr>
        <w:ind w:left="2275" w:hanging="260"/>
      </w:pPr>
      <w:rPr>
        <w:rFonts w:hint="default"/>
        <w:lang w:val="pt-PT" w:eastAsia="en-US" w:bidi="ar-SA"/>
      </w:rPr>
    </w:lvl>
    <w:lvl w:ilvl="3" w:tplc="B9626738">
      <w:numFmt w:val="bullet"/>
      <w:lvlText w:val="•"/>
      <w:lvlJc w:val="left"/>
      <w:pPr>
        <w:ind w:left="3212" w:hanging="260"/>
      </w:pPr>
      <w:rPr>
        <w:rFonts w:hint="default"/>
        <w:lang w:val="pt-PT" w:eastAsia="en-US" w:bidi="ar-SA"/>
      </w:rPr>
    </w:lvl>
    <w:lvl w:ilvl="4" w:tplc="541AE80E">
      <w:numFmt w:val="bullet"/>
      <w:lvlText w:val="•"/>
      <w:lvlJc w:val="left"/>
      <w:pPr>
        <w:ind w:left="4150" w:hanging="260"/>
      </w:pPr>
      <w:rPr>
        <w:rFonts w:hint="default"/>
        <w:lang w:val="pt-PT" w:eastAsia="en-US" w:bidi="ar-SA"/>
      </w:rPr>
    </w:lvl>
    <w:lvl w:ilvl="5" w:tplc="20304652">
      <w:numFmt w:val="bullet"/>
      <w:lvlText w:val="•"/>
      <w:lvlJc w:val="left"/>
      <w:pPr>
        <w:ind w:left="5087" w:hanging="260"/>
      </w:pPr>
      <w:rPr>
        <w:rFonts w:hint="default"/>
        <w:lang w:val="pt-PT" w:eastAsia="en-US" w:bidi="ar-SA"/>
      </w:rPr>
    </w:lvl>
    <w:lvl w:ilvl="6" w:tplc="3C446C72">
      <w:numFmt w:val="bullet"/>
      <w:lvlText w:val="•"/>
      <w:lvlJc w:val="left"/>
      <w:pPr>
        <w:ind w:left="6025" w:hanging="260"/>
      </w:pPr>
      <w:rPr>
        <w:rFonts w:hint="default"/>
        <w:lang w:val="pt-PT" w:eastAsia="en-US" w:bidi="ar-SA"/>
      </w:rPr>
    </w:lvl>
    <w:lvl w:ilvl="7" w:tplc="C1849AC0">
      <w:numFmt w:val="bullet"/>
      <w:lvlText w:val="•"/>
      <w:lvlJc w:val="left"/>
      <w:pPr>
        <w:ind w:left="6962" w:hanging="260"/>
      </w:pPr>
      <w:rPr>
        <w:rFonts w:hint="default"/>
        <w:lang w:val="pt-PT" w:eastAsia="en-US" w:bidi="ar-SA"/>
      </w:rPr>
    </w:lvl>
    <w:lvl w:ilvl="8" w:tplc="5394ABEE">
      <w:numFmt w:val="bullet"/>
      <w:lvlText w:val="•"/>
      <w:lvlJc w:val="left"/>
      <w:pPr>
        <w:ind w:left="7900" w:hanging="260"/>
      </w:pPr>
      <w:rPr>
        <w:rFonts w:hint="default"/>
        <w:lang w:val="pt-PT" w:eastAsia="en-US" w:bidi="ar-SA"/>
      </w:rPr>
    </w:lvl>
  </w:abstractNum>
  <w:abstractNum w:abstractNumId="5" w15:restartNumberingAfterBreak="0">
    <w:nsid w:val="182B6230"/>
    <w:multiLevelType w:val="multilevel"/>
    <w:tmpl w:val="1FF67CDC"/>
    <w:lvl w:ilvl="0">
      <w:start w:val="7"/>
      <w:numFmt w:val="decimal"/>
      <w:lvlText w:val="%1"/>
      <w:lvlJc w:val="left"/>
      <w:pPr>
        <w:ind w:left="1366" w:hanging="696"/>
      </w:pPr>
      <w:rPr>
        <w:rFonts w:hint="default"/>
        <w:lang w:val="pt-PT" w:eastAsia="en-US" w:bidi="ar-SA"/>
      </w:rPr>
    </w:lvl>
    <w:lvl w:ilvl="1">
      <w:start w:val="2"/>
      <w:numFmt w:val="decimal"/>
      <w:lvlText w:val="%1.%2"/>
      <w:lvlJc w:val="left"/>
      <w:pPr>
        <w:ind w:left="1366" w:hanging="696"/>
      </w:pPr>
      <w:rPr>
        <w:rFonts w:hint="default"/>
        <w:lang w:val="pt-PT" w:eastAsia="en-US" w:bidi="ar-SA"/>
      </w:rPr>
    </w:lvl>
    <w:lvl w:ilvl="2">
      <w:start w:val="2"/>
      <w:numFmt w:val="decimal"/>
      <w:lvlText w:val="%1.%2.%3."/>
      <w:lvlJc w:val="left"/>
      <w:pPr>
        <w:ind w:left="1366" w:hanging="696"/>
      </w:pPr>
      <w:rPr>
        <w:rFonts w:ascii="Arial MT" w:eastAsia="Arial MT" w:hAnsi="Arial MT" w:cs="Arial MT" w:hint="default"/>
        <w:b w:val="0"/>
        <w:bCs w:val="0"/>
        <w:i w:val="0"/>
        <w:iCs w:val="0"/>
        <w:spacing w:val="-2"/>
        <w:w w:val="100"/>
        <w:sz w:val="21"/>
        <w:szCs w:val="21"/>
        <w:lang w:val="pt-PT" w:eastAsia="en-US" w:bidi="ar-SA"/>
      </w:rPr>
    </w:lvl>
    <w:lvl w:ilvl="3">
      <w:numFmt w:val="bullet"/>
      <w:lvlText w:val="•"/>
      <w:lvlJc w:val="left"/>
      <w:pPr>
        <w:ind w:left="3884" w:hanging="696"/>
      </w:pPr>
      <w:rPr>
        <w:rFonts w:hint="default"/>
        <w:lang w:val="pt-PT" w:eastAsia="en-US" w:bidi="ar-SA"/>
      </w:rPr>
    </w:lvl>
    <w:lvl w:ilvl="4">
      <w:numFmt w:val="bullet"/>
      <w:lvlText w:val="•"/>
      <w:lvlJc w:val="left"/>
      <w:pPr>
        <w:ind w:left="4726" w:hanging="696"/>
      </w:pPr>
      <w:rPr>
        <w:rFonts w:hint="default"/>
        <w:lang w:val="pt-PT" w:eastAsia="en-US" w:bidi="ar-SA"/>
      </w:rPr>
    </w:lvl>
    <w:lvl w:ilvl="5">
      <w:numFmt w:val="bullet"/>
      <w:lvlText w:val="•"/>
      <w:lvlJc w:val="left"/>
      <w:pPr>
        <w:ind w:left="5567" w:hanging="696"/>
      </w:pPr>
      <w:rPr>
        <w:rFonts w:hint="default"/>
        <w:lang w:val="pt-PT" w:eastAsia="en-US" w:bidi="ar-SA"/>
      </w:rPr>
    </w:lvl>
    <w:lvl w:ilvl="6">
      <w:numFmt w:val="bullet"/>
      <w:lvlText w:val="•"/>
      <w:lvlJc w:val="left"/>
      <w:pPr>
        <w:ind w:left="6409" w:hanging="696"/>
      </w:pPr>
      <w:rPr>
        <w:rFonts w:hint="default"/>
        <w:lang w:val="pt-PT" w:eastAsia="en-US" w:bidi="ar-SA"/>
      </w:rPr>
    </w:lvl>
    <w:lvl w:ilvl="7">
      <w:numFmt w:val="bullet"/>
      <w:lvlText w:val="•"/>
      <w:lvlJc w:val="left"/>
      <w:pPr>
        <w:ind w:left="7250" w:hanging="696"/>
      </w:pPr>
      <w:rPr>
        <w:rFonts w:hint="default"/>
        <w:lang w:val="pt-PT" w:eastAsia="en-US" w:bidi="ar-SA"/>
      </w:rPr>
    </w:lvl>
    <w:lvl w:ilvl="8">
      <w:numFmt w:val="bullet"/>
      <w:lvlText w:val="•"/>
      <w:lvlJc w:val="left"/>
      <w:pPr>
        <w:ind w:left="8092" w:hanging="696"/>
      </w:pPr>
      <w:rPr>
        <w:rFonts w:hint="default"/>
        <w:lang w:val="pt-PT" w:eastAsia="en-US" w:bidi="ar-SA"/>
      </w:rPr>
    </w:lvl>
  </w:abstractNum>
  <w:abstractNum w:abstractNumId="6" w15:restartNumberingAfterBreak="0">
    <w:nsid w:val="1CA050D0"/>
    <w:multiLevelType w:val="multilevel"/>
    <w:tmpl w:val="01C2ECB0"/>
    <w:lvl w:ilvl="0">
      <w:start w:val="2"/>
      <w:numFmt w:val="decimal"/>
      <w:lvlText w:val="%1"/>
      <w:lvlJc w:val="left"/>
      <w:pPr>
        <w:ind w:left="1558" w:hanging="697"/>
      </w:pPr>
      <w:rPr>
        <w:rFonts w:hint="default"/>
        <w:lang w:val="pt-PT" w:eastAsia="en-US" w:bidi="ar-SA"/>
      </w:rPr>
    </w:lvl>
    <w:lvl w:ilvl="1">
      <w:start w:val="2"/>
      <w:numFmt w:val="decimal"/>
      <w:lvlText w:val="%1.%2"/>
      <w:lvlJc w:val="left"/>
      <w:pPr>
        <w:ind w:left="1558" w:hanging="697"/>
      </w:pPr>
      <w:rPr>
        <w:rFonts w:hint="default"/>
        <w:lang w:val="pt-PT" w:eastAsia="en-US" w:bidi="ar-SA"/>
      </w:rPr>
    </w:lvl>
    <w:lvl w:ilvl="2">
      <w:start w:val="2"/>
      <w:numFmt w:val="decimal"/>
      <w:lvlText w:val="%1.%2.%3."/>
      <w:lvlJc w:val="left"/>
      <w:pPr>
        <w:ind w:left="1558" w:hanging="697"/>
      </w:pPr>
      <w:rPr>
        <w:rFonts w:ascii="Arial MT" w:eastAsia="Arial MT" w:hAnsi="Arial MT" w:cs="Arial MT" w:hint="default"/>
        <w:b w:val="0"/>
        <w:bCs w:val="0"/>
        <w:i w:val="0"/>
        <w:iCs w:val="0"/>
        <w:spacing w:val="-2"/>
        <w:w w:val="100"/>
        <w:sz w:val="21"/>
        <w:szCs w:val="21"/>
        <w:lang w:val="pt-PT" w:eastAsia="en-US" w:bidi="ar-SA"/>
      </w:rPr>
    </w:lvl>
    <w:lvl w:ilvl="3">
      <w:start w:val="1"/>
      <w:numFmt w:val="decimal"/>
      <w:lvlText w:val="%1.%2.%3.%4."/>
      <w:lvlJc w:val="left"/>
      <w:pPr>
        <w:ind w:left="1870" w:hanging="1045"/>
      </w:pPr>
      <w:rPr>
        <w:rFonts w:ascii="Arial MT" w:eastAsia="Arial MT" w:hAnsi="Arial MT" w:cs="Arial MT" w:hint="default"/>
        <w:b w:val="0"/>
        <w:bCs w:val="0"/>
        <w:i w:val="0"/>
        <w:iCs w:val="0"/>
        <w:spacing w:val="-2"/>
        <w:w w:val="100"/>
        <w:sz w:val="21"/>
        <w:szCs w:val="21"/>
        <w:lang w:val="pt-PT" w:eastAsia="en-US" w:bidi="ar-SA"/>
      </w:rPr>
    </w:lvl>
    <w:lvl w:ilvl="4">
      <w:numFmt w:val="bullet"/>
      <w:lvlText w:val="•"/>
      <w:lvlJc w:val="left"/>
      <w:pPr>
        <w:ind w:left="4511" w:hanging="1045"/>
      </w:pPr>
      <w:rPr>
        <w:rFonts w:hint="default"/>
        <w:lang w:val="pt-PT" w:eastAsia="en-US" w:bidi="ar-SA"/>
      </w:rPr>
    </w:lvl>
    <w:lvl w:ilvl="5">
      <w:numFmt w:val="bullet"/>
      <w:lvlText w:val="•"/>
      <w:lvlJc w:val="left"/>
      <w:pPr>
        <w:ind w:left="5388" w:hanging="1045"/>
      </w:pPr>
      <w:rPr>
        <w:rFonts w:hint="default"/>
        <w:lang w:val="pt-PT" w:eastAsia="en-US" w:bidi="ar-SA"/>
      </w:rPr>
    </w:lvl>
    <w:lvl w:ilvl="6">
      <w:numFmt w:val="bullet"/>
      <w:lvlText w:val="•"/>
      <w:lvlJc w:val="left"/>
      <w:pPr>
        <w:ind w:left="6266" w:hanging="1045"/>
      </w:pPr>
      <w:rPr>
        <w:rFonts w:hint="default"/>
        <w:lang w:val="pt-PT" w:eastAsia="en-US" w:bidi="ar-SA"/>
      </w:rPr>
    </w:lvl>
    <w:lvl w:ilvl="7">
      <w:numFmt w:val="bullet"/>
      <w:lvlText w:val="•"/>
      <w:lvlJc w:val="left"/>
      <w:pPr>
        <w:ind w:left="7143" w:hanging="1045"/>
      </w:pPr>
      <w:rPr>
        <w:rFonts w:hint="default"/>
        <w:lang w:val="pt-PT" w:eastAsia="en-US" w:bidi="ar-SA"/>
      </w:rPr>
    </w:lvl>
    <w:lvl w:ilvl="8">
      <w:numFmt w:val="bullet"/>
      <w:lvlText w:val="•"/>
      <w:lvlJc w:val="left"/>
      <w:pPr>
        <w:ind w:left="8020" w:hanging="1045"/>
      </w:pPr>
      <w:rPr>
        <w:rFonts w:hint="default"/>
        <w:lang w:val="pt-PT" w:eastAsia="en-US" w:bidi="ar-SA"/>
      </w:rPr>
    </w:lvl>
  </w:abstractNum>
  <w:abstractNum w:abstractNumId="7" w15:restartNumberingAfterBreak="0">
    <w:nsid w:val="216260B8"/>
    <w:multiLevelType w:val="multilevel"/>
    <w:tmpl w:val="8FFA02AC"/>
    <w:lvl w:ilvl="0">
      <w:start w:val="3"/>
      <w:numFmt w:val="decimal"/>
      <w:lvlText w:val="%1"/>
      <w:lvlJc w:val="left"/>
      <w:pPr>
        <w:ind w:left="1366" w:hanging="697"/>
      </w:pPr>
      <w:rPr>
        <w:rFonts w:hint="default"/>
        <w:lang w:val="pt-PT" w:eastAsia="en-US" w:bidi="ar-SA"/>
      </w:rPr>
    </w:lvl>
    <w:lvl w:ilvl="1">
      <w:start w:val="9"/>
      <w:numFmt w:val="decimal"/>
      <w:lvlText w:val="%1.%2"/>
      <w:lvlJc w:val="left"/>
      <w:pPr>
        <w:ind w:left="1366" w:hanging="697"/>
      </w:pPr>
      <w:rPr>
        <w:rFonts w:hint="default"/>
        <w:lang w:val="pt-PT" w:eastAsia="en-US" w:bidi="ar-SA"/>
      </w:rPr>
    </w:lvl>
    <w:lvl w:ilvl="2">
      <w:start w:val="2"/>
      <w:numFmt w:val="decimal"/>
      <w:lvlText w:val="%1.%2.%3."/>
      <w:lvlJc w:val="left"/>
      <w:pPr>
        <w:ind w:left="1366" w:hanging="697"/>
      </w:pPr>
      <w:rPr>
        <w:rFonts w:ascii="Arial MT" w:eastAsia="Arial MT" w:hAnsi="Arial MT" w:cs="Arial MT" w:hint="default"/>
        <w:b w:val="0"/>
        <w:bCs w:val="0"/>
        <w:i w:val="0"/>
        <w:iCs w:val="0"/>
        <w:spacing w:val="-2"/>
        <w:w w:val="100"/>
        <w:sz w:val="21"/>
        <w:szCs w:val="21"/>
        <w:lang w:val="pt-PT" w:eastAsia="en-US" w:bidi="ar-SA"/>
      </w:rPr>
    </w:lvl>
    <w:lvl w:ilvl="3">
      <w:numFmt w:val="bullet"/>
      <w:lvlText w:val="•"/>
      <w:lvlJc w:val="left"/>
      <w:pPr>
        <w:ind w:left="3884" w:hanging="697"/>
      </w:pPr>
      <w:rPr>
        <w:rFonts w:hint="default"/>
        <w:lang w:val="pt-PT" w:eastAsia="en-US" w:bidi="ar-SA"/>
      </w:rPr>
    </w:lvl>
    <w:lvl w:ilvl="4">
      <w:numFmt w:val="bullet"/>
      <w:lvlText w:val="•"/>
      <w:lvlJc w:val="left"/>
      <w:pPr>
        <w:ind w:left="4726" w:hanging="697"/>
      </w:pPr>
      <w:rPr>
        <w:rFonts w:hint="default"/>
        <w:lang w:val="pt-PT" w:eastAsia="en-US" w:bidi="ar-SA"/>
      </w:rPr>
    </w:lvl>
    <w:lvl w:ilvl="5">
      <w:numFmt w:val="bullet"/>
      <w:lvlText w:val="•"/>
      <w:lvlJc w:val="left"/>
      <w:pPr>
        <w:ind w:left="5567" w:hanging="697"/>
      </w:pPr>
      <w:rPr>
        <w:rFonts w:hint="default"/>
        <w:lang w:val="pt-PT" w:eastAsia="en-US" w:bidi="ar-SA"/>
      </w:rPr>
    </w:lvl>
    <w:lvl w:ilvl="6">
      <w:numFmt w:val="bullet"/>
      <w:lvlText w:val="•"/>
      <w:lvlJc w:val="left"/>
      <w:pPr>
        <w:ind w:left="6409" w:hanging="697"/>
      </w:pPr>
      <w:rPr>
        <w:rFonts w:hint="default"/>
        <w:lang w:val="pt-PT" w:eastAsia="en-US" w:bidi="ar-SA"/>
      </w:rPr>
    </w:lvl>
    <w:lvl w:ilvl="7">
      <w:numFmt w:val="bullet"/>
      <w:lvlText w:val="•"/>
      <w:lvlJc w:val="left"/>
      <w:pPr>
        <w:ind w:left="7250" w:hanging="697"/>
      </w:pPr>
      <w:rPr>
        <w:rFonts w:hint="default"/>
        <w:lang w:val="pt-PT" w:eastAsia="en-US" w:bidi="ar-SA"/>
      </w:rPr>
    </w:lvl>
    <w:lvl w:ilvl="8">
      <w:numFmt w:val="bullet"/>
      <w:lvlText w:val="•"/>
      <w:lvlJc w:val="left"/>
      <w:pPr>
        <w:ind w:left="8092" w:hanging="697"/>
      </w:pPr>
      <w:rPr>
        <w:rFonts w:hint="default"/>
        <w:lang w:val="pt-PT" w:eastAsia="en-US" w:bidi="ar-SA"/>
      </w:rPr>
    </w:lvl>
  </w:abstractNum>
  <w:abstractNum w:abstractNumId="8" w15:restartNumberingAfterBreak="0">
    <w:nsid w:val="23466707"/>
    <w:multiLevelType w:val="hybridMultilevel"/>
    <w:tmpl w:val="7BD06626"/>
    <w:lvl w:ilvl="0" w:tplc="542A5DB6">
      <w:start w:val="1"/>
      <w:numFmt w:val="lowerLetter"/>
      <w:lvlText w:val="%1)"/>
      <w:lvlJc w:val="left"/>
      <w:pPr>
        <w:ind w:left="1275" w:hanging="322"/>
      </w:pPr>
      <w:rPr>
        <w:rFonts w:ascii="Arial MT" w:eastAsia="Arial MT" w:hAnsi="Arial MT" w:cs="Arial MT" w:hint="default"/>
        <w:b w:val="0"/>
        <w:bCs w:val="0"/>
        <w:i w:val="0"/>
        <w:iCs w:val="0"/>
        <w:spacing w:val="0"/>
        <w:w w:val="100"/>
        <w:sz w:val="21"/>
        <w:szCs w:val="21"/>
        <w:lang w:val="pt-PT" w:eastAsia="en-US" w:bidi="ar-SA"/>
      </w:rPr>
    </w:lvl>
    <w:lvl w:ilvl="1" w:tplc="748A2FEC">
      <w:numFmt w:val="bullet"/>
      <w:lvlText w:val="•"/>
      <w:lvlJc w:val="left"/>
      <w:pPr>
        <w:ind w:left="2129" w:hanging="322"/>
      </w:pPr>
      <w:rPr>
        <w:rFonts w:hint="default"/>
        <w:lang w:val="pt-PT" w:eastAsia="en-US" w:bidi="ar-SA"/>
      </w:rPr>
    </w:lvl>
    <w:lvl w:ilvl="2" w:tplc="B95A3F42">
      <w:numFmt w:val="bullet"/>
      <w:lvlText w:val="•"/>
      <w:lvlJc w:val="left"/>
      <w:pPr>
        <w:ind w:left="2979" w:hanging="322"/>
      </w:pPr>
      <w:rPr>
        <w:rFonts w:hint="default"/>
        <w:lang w:val="pt-PT" w:eastAsia="en-US" w:bidi="ar-SA"/>
      </w:rPr>
    </w:lvl>
    <w:lvl w:ilvl="3" w:tplc="2FD2F760">
      <w:numFmt w:val="bullet"/>
      <w:lvlText w:val="•"/>
      <w:lvlJc w:val="left"/>
      <w:pPr>
        <w:ind w:left="3828" w:hanging="322"/>
      </w:pPr>
      <w:rPr>
        <w:rFonts w:hint="default"/>
        <w:lang w:val="pt-PT" w:eastAsia="en-US" w:bidi="ar-SA"/>
      </w:rPr>
    </w:lvl>
    <w:lvl w:ilvl="4" w:tplc="C1F8CABC">
      <w:numFmt w:val="bullet"/>
      <w:lvlText w:val="•"/>
      <w:lvlJc w:val="left"/>
      <w:pPr>
        <w:ind w:left="4678" w:hanging="322"/>
      </w:pPr>
      <w:rPr>
        <w:rFonts w:hint="default"/>
        <w:lang w:val="pt-PT" w:eastAsia="en-US" w:bidi="ar-SA"/>
      </w:rPr>
    </w:lvl>
    <w:lvl w:ilvl="5" w:tplc="4746D7EA">
      <w:numFmt w:val="bullet"/>
      <w:lvlText w:val="•"/>
      <w:lvlJc w:val="left"/>
      <w:pPr>
        <w:ind w:left="5527" w:hanging="322"/>
      </w:pPr>
      <w:rPr>
        <w:rFonts w:hint="default"/>
        <w:lang w:val="pt-PT" w:eastAsia="en-US" w:bidi="ar-SA"/>
      </w:rPr>
    </w:lvl>
    <w:lvl w:ilvl="6" w:tplc="C9F2C52C">
      <w:numFmt w:val="bullet"/>
      <w:lvlText w:val="•"/>
      <w:lvlJc w:val="left"/>
      <w:pPr>
        <w:ind w:left="6377" w:hanging="322"/>
      </w:pPr>
      <w:rPr>
        <w:rFonts w:hint="default"/>
        <w:lang w:val="pt-PT" w:eastAsia="en-US" w:bidi="ar-SA"/>
      </w:rPr>
    </w:lvl>
    <w:lvl w:ilvl="7" w:tplc="BB9619E2">
      <w:numFmt w:val="bullet"/>
      <w:lvlText w:val="•"/>
      <w:lvlJc w:val="left"/>
      <w:pPr>
        <w:ind w:left="7226" w:hanging="322"/>
      </w:pPr>
      <w:rPr>
        <w:rFonts w:hint="default"/>
        <w:lang w:val="pt-PT" w:eastAsia="en-US" w:bidi="ar-SA"/>
      </w:rPr>
    </w:lvl>
    <w:lvl w:ilvl="8" w:tplc="38BA94B6">
      <w:numFmt w:val="bullet"/>
      <w:lvlText w:val="•"/>
      <w:lvlJc w:val="left"/>
      <w:pPr>
        <w:ind w:left="8076" w:hanging="322"/>
      </w:pPr>
      <w:rPr>
        <w:rFonts w:hint="default"/>
        <w:lang w:val="pt-PT" w:eastAsia="en-US" w:bidi="ar-SA"/>
      </w:rPr>
    </w:lvl>
  </w:abstractNum>
  <w:abstractNum w:abstractNumId="9" w15:restartNumberingAfterBreak="0">
    <w:nsid w:val="251F4734"/>
    <w:multiLevelType w:val="hybridMultilevel"/>
    <w:tmpl w:val="94E8F6F0"/>
    <w:lvl w:ilvl="0" w:tplc="EA6CD9D6">
      <w:start w:val="1"/>
      <w:numFmt w:val="lowerLetter"/>
      <w:lvlText w:val="%1)"/>
      <w:lvlJc w:val="left"/>
      <w:pPr>
        <w:ind w:left="747" w:hanging="245"/>
      </w:pPr>
      <w:rPr>
        <w:rFonts w:ascii="Arial" w:eastAsia="Arial" w:hAnsi="Arial" w:cs="Arial" w:hint="default"/>
        <w:b/>
        <w:bCs/>
        <w:i w:val="0"/>
        <w:iCs w:val="0"/>
        <w:spacing w:val="0"/>
        <w:w w:val="100"/>
        <w:sz w:val="21"/>
        <w:szCs w:val="21"/>
        <w:lang w:val="pt-PT" w:eastAsia="en-US" w:bidi="ar-SA"/>
      </w:rPr>
    </w:lvl>
    <w:lvl w:ilvl="1" w:tplc="A09C26E6">
      <w:numFmt w:val="bullet"/>
      <w:lvlText w:val="•"/>
      <w:lvlJc w:val="left"/>
      <w:pPr>
        <w:ind w:left="1643" w:hanging="245"/>
      </w:pPr>
      <w:rPr>
        <w:rFonts w:hint="default"/>
        <w:lang w:val="pt-PT" w:eastAsia="en-US" w:bidi="ar-SA"/>
      </w:rPr>
    </w:lvl>
    <w:lvl w:ilvl="2" w:tplc="C4D25418">
      <w:numFmt w:val="bullet"/>
      <w:lvlText w:val="•"/>
      <w:lvlJc w:val="left"/>
      <w:pPr>
        <w:ind w:left="2547" w:hanging="245"/>
      </w:pPr>
      <w:rPr>
        <w:rFonts w:hint="default"/>
        <w:lang w:val="pt-PT" w:eastAsia="en-US" w:bidi="ar-SA"/>
      </w:rPr>
    </w:lvl>
    <w:lvl w:ilvl="3" w:tplc="8B1E7DB0">
      <w:numFmt w:val="bullet"/>
      <w:lvlText w:val="•"/>
      <w:lvlJc w:val="left"/>
      <w:pPr>
        <w:ind w:left="3450" w:hanging="245"/>
      </w:pPr>
      <w:rPr>
        <w:rFonts w:hint="default"/>
        <w:lang w:val="pt-PT" w:eastAsia="en-US" w:bidi="ar-SA"/>
      </w:rPr>
    </w:lvl>
    <w:lvl w:ilvl="4" w:tplc="3D044F4E">
      <w:numFmt w:val="bullet"/>
      <w:lvlText w:val="•"/>
      <w:lvlJc w:val="left"/>
      <w:pPr>
        <w:ind w:left="4354" w:hanging="245"/>
      </w:pPr>
      <w:rPr>
        <w:rFonts w:hint="default"/>
        <w:lang w:val="pt-PT" w:eastAsia="en-US" w:bidi="ar-SA"/>
      </w:rPr>
    </w:lvl>
    <w:lvl w:ilvl="5" w:tplc="BD24BF82">
      <w:numFmt w:val="bullet"/>
      <w:lvlText w:val="•"/>
      <w:lvlJc w:val="left"/>
      <w:pPr>
        <w:ind w:left="5257" w:hanging="245"/>
      </w:pPr>
      <w:rPr>
        <w:rFonts w:hint="default"/>
        <w:lang w:val="pt-PT" w:eastAsia="en-US" w:bidi="ar-SA"/>
      </w:rPr>
    </w:lvl>
    <w:lvl w:ilvl="6" w:tplc="5A84D440">
      <w:numFmt w:val="bullet"/>
      <w:lvlText w:val="•"/>
      <w:lvlJc w:val="left"/>
      <w:pPr>
        <w:ind w:left="6161" w:hanging="245"/>
      </w:pPr>
      <w:rPr>
        <w:rFonts w:hint="default"/>
        <w:lang w:val="pt-PT" w:eastAsia="en-US" w:bidi="ar-SA"/>
      </w:rPr>
    </w:lvl>
    <w:lvl w:ilvl="7" w:tplc="24542A42">
      <w:numFmt w:val="bullet"/>
      <w:lvlText w:val="•"/>
      <w:lvlJc w:val="left"/>
      <w:pPr>
        <w:ind w:left="7064" w:hanging="245"/>
      </w:pPr>
      <w:rPr>
        <w:rFonts w:hint="default"/>
        <w:lang w:val="pt-PT" w:eastAsia="en-US" w:bidi="ar-SA"/>
      </w:rPr>
    </w:lvl>
    <w:lvl w:ilvl="8" w:tplc="851E4F7A">
      <w:numFmt w:val="bullet"/>
      <w:lvlText w:val="•"/>
      <w:lvlJc w:val="left"/>
      <w:pPr>
        <w:ind w:left="7968" w:hanging="245"/>
      </w:pPr>
      <w:rPr>
        <w:rFonts w:hint="default"/>
        <w:lang w:val="pt-PT" w:eastAsia="en-US" w:bidi="ar-SA"/>
      </w:rPr>
    </w:lvl>
  </w:abstractNum>
  <w:abstractNum w:abstractNumId="10" w15:restartNumberingAfterBreak="0">
    <w:nsid w:val="267044F7"/>
    <w:multiLevelType w:val="multilevel"/>
    <w:tmpl w:val="08026E9C"/>
    <w:lvl w:ilvl="0">
      <w:start w:val="3"/>
      <w:numFmt w:val="decimal"/>
      <w:lvlText w:val="%1"/>
      <w:lvlJc w:val="left"/>
      <w:pPr>
        <w:ind w:left="929" w:hanging="560"/>
      </w:pPr>
      <w:rPr>
        <w:rFonts w:hint="default"/>
        <w:lang w:val="pt-PT" w:eastAsia="en-US" w:bidi="ar-SA"/>
      </w:rPr>
    </w:lvl>
    <w:lvl w:ilvl="1">
      <w:start w:val="3"/>
      <w:numFmt w:val="decimal"/>
      <w:lvlText w:val="%1.%2"/>
      <w:lvlJc w:val="left"/>
      <w:pPr>
        <w:ind w:left="929" w:hanging="560"/>
      </w:pPr>
      <w:rPr>
        <w:rFonts w:hint="default"/>
        <w:lang w:val="pt-PT" w:eastAsia="en-US" w:bidi="ar-SA"/>
      </w:rPr>
    </w:lvl>
    <w:lvl w:ilvl="2">
      <w:start w:val="1"/>
      <w:numFmt w:val="decimal"/>
      <w:lvlText w:val="%1.%2.%3"/>
      <w:lvlJc w:val="left"/>
      <w:pPr>
        <w:ind w:left="929" w:hanging="560"/>
      </w:pPr>
      <w:rPr>
        <w:rFonts w:hint="default"/>
        <w:spacing w:val="-1"/>
        <w:w w:val="100"/>
        <w:lang w:val="pt-PT" w:eastAsia="en-US" w:bidi="ar-SA"/>
      </w:rPr>
    </w:lvl>
    <w:lvl w:ilvl="3">
      <w:start w:val="1"/>
      <w:numFmt w:val="decimal"/>
      <w:lvlText w:val="%1.%2.%3.%4"/>
      <w:lvlJc w:val="left"/>
      <w:pPr>
        <w:ind w:left="929" w:hanging="766"/>
      </w:pPr>
      <w:rPr>
        <w:rFonts w:ascii="Arial" w:eastAsia="Arial" w:hAnsi="Arial" w:cs="Arial" w:hint="default"/>
        <w:b/>
        <w:bCs/>
        <w:i w:val="0"/>
        <w:iCs w:val="0"/>
        <w:spacing w:val="-3"/>
        <w:w w:val="100"/>
        <w:sz w:val="22"/>
        <w:szCs w:val="22"/>
        <w:lang w:val="pt-PT" w:eastAsia="en-US" w:bidi="ar-SA"/>
      </w:rPr>
    </w:lvl>
    <w:lvl w:ilvl="4">
      <w:numFmt w:val="bullet"/>
      <w:lvlText w:val="•"/>
      <w:lvlJc w:val="left"/>
      <w:pPr>
        <w:ind w:left="4462" w:hanging="766"/>
      </w:pPr>
      <w:rPr>
        <w:rFonts w:hint="default"/>
        <w:lang w:val="pt-PT" w:eastAsia="en-US" w:bidi="ar-SA"/>
      </w:rPr>
    </w:lvl>
    <w:lvl w:ilvl="5">
      <w:numFmt w:val="bullet"/>
      <w:lvlText w:val="•"/>
      <w:lvlJc w:val="left"/>
      <w:pPr>
        <w:ind w:left="5347" w:hanging="766"/>
      </w:pPr>
      <w:rPr>
        <w:rFonts w:hint="default"/>
        <w:lang w:val="pt-PT" w:eastAsia="en-US" w:bidi="ar-SA"/>
      </w:rPr>
    </w:lvl>
    <w:lvl w:ilvl="6">
      <w:numFmt w:val="bullet"/>
      <w:lvlText w:val="•"/>
      <w:lvlJc w:val="left"/>
      <w:pPr>
        <w:ind w:left="6233" w:hanging="766"/>
      </w:pPr>
      <w:rPr>
        <w:rFonts w:hint="default"/>
        <w:lang w:val="pt-PT" w:eastAsia="en-US" w:bidi="ar-SA"/>
      </w:rPr>
    </w:lvl>
    <w:lvl w:ilvl="7">
      <w:numFmt w:val="bullet"/>
      <w:lvlText w:val="•"/>
      <w:lvlJc w:val="left"/>
      <w:pPr>
        <w:ind w:left="7118" w:hanging="766"/>
      </w:pPr>
      <w:rPr>
        <w:rFonts w:hint="default"/>
        <w:lang w:val="pt-PT" w:eastAsia="en-US" w:bidi="ar-SA"/>
      </w:rPr>
    </w:lvl>
    <w:lvl w:ilvl="8">
      <w:numFmt w:val="bullet"/>
      <w:lvlText w:val="•"/>
      <w:lvlJc w:val="left"/>
      <w:pPr>
        <w:ind w:left="8004" w:hanging="766"/>
      </w:pPr>
      <w:rPr>
        <w:rFonts w:hint="default"/>
        <w:lang w:val="pt-PT" w:eastAsia="en-US" w:bidi="ar-SA"/>
      </w:rPr>
    </w:lvl>
  </w:abstractNum>
  <w:abstractNum w:abstractNumId="11" w15:restartNumberingAfterBreak="0">
    <w:nsid w:val="26913C11"/>
    <w:multiLevelType w:val="multilevel"/>
    <w:tmpl w:val="357E9E86"/>
    <w:lvl w:ilvl="0">
      <w:start w:val="3"/>
      <w:numFmt w:val="decimal"/>
      <w:lvlText w:val="%1"/>
      <w:lvlJc w:val="left"/>
      <w:pPr>
        <w:ind w:left="142" w:hanging="531"/>
      </w:pPr>
      <w:rPr>
        <w:rFonts w:hint="default"/>
        <w:lang w:val="pt-PT" w:eastAsia="en-US" w:bidi="ar-SA"/>
      </w:rPr>
    </w:lvl>
    <w:lvl w:ilvl="1">
      <w:start w:val="1"/>
      <w:numFmt w:val="decimal"/>
      <w:lvlText w:val="%1.%2."/>
      <w:lvlJc w:val="left"/>
      <w:pPr>
        <w:ind w:left="142" w:hanging="531"/>
        <w:jc w:val="right"/>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067" w:hanging="531"/>
      </w:pPr>
      <w:rPr>
        <w:rFonts w:hint="default"/>
        <w:lang w:val="pt-PT" w:eastAsia="en-US" w:bidi="ar-SA"/>
      </w:rPr>
    </w:lvl>
    <w:lvl w:ilvl="3">
      <w:numFmt w:val="bullet"/>
      <w:lvlText w:val="•"/>
      <w:lvlJc w:val="left"/>
      <w:pPr>
        <w:ind w:left="3030" w:hanging="531"/>
      </w:pPr>
      <w:rPr>
        <w:rFonts w:hint="default"/>
        <w:lang w:val="pt-PT" w:eastAsia="en-US" w:bidi="ar-SA"/>
      </w:rPr>
    </w:lvl>
    <w:lvl w:ilvl="4">
      <w:numFmt w:val="bullet"/>
      <w:lvlText w:val="•"/>
      <w:lvlJc w:val="left"/>
      <w:pPr>
        <w:ind w:left="3994" w:hanging="531"/>
      </w:pPr>
      <w:rPr>
        <w:rFonts w:hint="default"/>
        <w:lang w:val="pt-PT" w:eastAsia="en-US" w:bidi="ar-SA"/>
      </w:rPr>
    </w:lvl>
    <w:lvl w:ilvl="5">
      <w:numFmt w:val="bullet"/>
      <w:lvlText w:val="•"/>
      <w:lvlJc w:val="left"/>
      <w:pPr>
        <w:ind w:left="4957" w:hanging="531"/>
      </w:pPr>
      <w:rPr>
        <w:rFonts w:hint="default"/>
        <w:lang w:val="pt-PT" w:eastAsia="en-US" w:bidi="ar-SA"/>
      </w:rPr>
    </w:lvl>
    <w:lvl w:ilvl="6">
      <w:numFmt w:val="bullet"/>
      <w:lvlText w:val="•"/>
      <w:lvlJc w:val="left"/>
      <w:pPr>
        <w:ind w:left="5921" w:hanging="531"/>
      </w:pPr>
      <w:rPr>
        <w:rFonts w:hint="default"/>
        <w:lang w:val="pt-PT" w:eastAsia="en-US" w:bidi="ar-SA"/>
      </w:rPr>
    </w:lvl>
    <w:lvl w:ilvl="7">
      <w:numFmt w:val="bullet"/>
      <w:lvlText w:val="•"/>
      <w:lvlJc w:val="left"/>
      <w:pPr>
        <w:ind w:left="6884" w:hanging="531"/>
      </w:pPr>
      <w:rPr>
        <w:rFonts w:hint="default"/>
        <w:lang w:val="pt-PT" w:eastAsia="en-US" w:bidi="ar-SA"/>
      </w:rPr>
    </w:lvl>
    <w:lvl w:ilvl="8">
      <w:numFmt w:val="bullet"/>
      <w:lvlText w:val="•"/>
      <w:lvlJc w:val="left"/>
      <w:pPr>
        <w:ind w:left="7848" w:hanging="531"/>
      </w:pPr>
      <w:rPr>
        <w:rFonts w:hint="default"/>
        <w:lang w:val="pt-PT" w:eastAsia="en-US" w:bidi="ar-SA"/>
      </w:rPr>
    </w:lvl>
  </w:abstractNum>
  <w:abstractNum w:abstractNumId="12" w15:restartNumberingAfterBreak="0">
    <w:nsid w:val="298D4629"/>
    <w:multiLevelType w:val="hybridMultilevel"/>
    <w:tmpl w:val="C292D2AA"/>
    <w:lvl w:ilvl="0" w:tplc="7716F67A">
      <w:start w:val="1"/>
      <w:numFmt w:val="lowerLetter"/>
      <w:lvlText w:val="%1)"/>
      <w:lvlJc w:val="left"/>
      <w:pPr>
        <w:ind w:left="142" w:hanging="248"/>
      </w:pPr>
      <w:rPr>
        <w:rFonts w:ascii="Arial MT" w:eastAsia="Arial MT" w:hAnsi="Arial MT" w:cs="Arial MT" w:hint="default"/>
        <w:b w:val="0"/>
        <w:bCs w:val="0"/>
        <w:i w:val="0"/>
        <w:iCs w:val="0"/>
        <w:spacing w:val="-1"/>
        <w:w w:val="100"/>
        <w:sz w:val="22"/>
        <w:szCs w:val="22"/>
        <w:lang w:val="pt-PT" w:eastAsia="en-US" w:bidi="ar-SA"/>
      </w:rPr>
    </w:lvl>
    <w:lvl w:ilvl="1" w:tplc="4374146A">
      <w:numFmt w:val="bullet"/>
      <w:lvlText w:val="•"/>
      <w:lvlJc w:val="left"/>
      <w:pPr>
        <w:ind w:left="1103" w:hanging="248"/>
      </w:pPr>
      <w:rPr>
        <w:rFonts w:hint="default"/>
        <w:lang w:val="pt-PT" w:eastAsia="en-US" w:bidi="ar-SA"/>
      </w:rPr>
    </w:lvl>
    <w:lvl w:ilvl="2" w:tplc="64568C48">
      <w:numFmt w:val="bullet"/>
      <w:lvlText w:val="•"/>
      <w:lvlJc w:val="left"/>
      <w:pPr>
        <w:ind w:left="2067" w:hanging="248"/>
      </w:pPr>
      <w:rPr>
        <w:rFonts w:hint="default"/>
        <w:lang w:val="pt-PT" w:eastAsia="en-US" w:bidi="ar-SA"/>
      </w:rPr>
    </w:lvl>
    <w:lvl w:ilvl="3" w:tplc="184A1D9C">
      <w:numFmt w:val="bullet"/>
      <w:lvlText w:val="•"/>
      <w:lvlJc w:val="left"/>
      <w:pPr>
        <w:ind w:left="3030" w:hanging="248"/>
      </w:pPr>
      <w:rPr>
        <w:rFonts w:hint="default"/>
        <w:lang w:val="pt-PT" w:eastAsia="en-US" w:bidi="ar-SA"/>
      </w:rPr>
    </w:lvl>
    <w:lvl w:ilvl="4" w:tplc="2A3232F4">
      <w:numFmt w:val="bullet"/>
      <w:lvlText w:val="•"/>
      <w:lvlJc w:val="left"/>
      <w:pPr>
        <w:ind w:left="3994" w:hanging="248"/>
      </w:pPr>
      <w:rPr>
        <w:rFonts w:hint="default"/>
        <w:lang w:val="pt-PT" w:eastAsia="en-US" w:bidi="ar-SA"/>
      </w:rPr>
    </w:lvl>
    <w:lvl w:ilvl="5" w:tplc="48926D96">
      <w:numFmt w:val="bullet"/>
      <w:lvlText w:val="•"/>
      <w:lvlJc w:val="left"/>
      <w:pPr>
        <w:ind w:left="4957" w:hanging="248"/>
      </w:pPr>
      <w:rPr>
        <w:rFonts w:hint="default"/>
        <w:lang w:val="pt-PT" w:eastAsia="en-US" w:bidi="ar-SA"/>
      </w:rPr>
    </w:lvl>
    <w:lvl w:ilvl="6" w:tplc="9A6CA43A">
      <w:numFmt w:val="bullet"/>
      <w:lvlText w:val="•"/>
      <w:lvlJc w:val="left"/>
      <w:pPr>
        <w:ind w:left="5921" w:hanging="248"/>
      </w:pPr>
      <w:rPr>
        <w:rFonts w:hint="default"/>
        <w:lang w:val="pt-PT" w:eastAsia="en-US" w:bidi="ar-SA"/>
      </w:rPr>
    </w:lvl>
    <w:lvl w:ilvl="7" w:tplc="F6B8A0BC">
      <w:numFmt w:val="bullet"/>
      <w:lvlText w:val="•"/>
      <w:lvlJc w:val="left"/>
      <w:pPr>
        <w:ind w:left="6884" w:hanging="248"/>
      </w:pPr>
      <w:rPr>
        <w:rFonts w:hint="default"/>
        <w:lang w:val="pt-PT" w:eastAsia="en-US" w:bidi="ar-SA"/>
      </w:rPr>
    </w:lvl>
    <w:lvl w:ilvl="8" w:tplc="FDC4CE9E">
      <w:numFmt w:val="bullet"/>
      <w:lvlText w:val="•"/>
      <w:lvlJc w:val="left"/>
      <w:pPr>
        <w:ind w:left="7848" w:hanging="248"/>
      </w:pPr>
      <w:rPr>
        <w:rFonts w:hint="default"/>
        <w:lang w:val="pt-PT" w:eastAsia="en-US" w:bidi="ar-SA"/>
      </w:rPr>
    </w:lvl>
  </w:abstractNum>
  <w:abstractNum w:abstractNumId="13" w15:restartNumberingAfterBreak="0">
    <w:nsid w:val="2A2626E5"/>
    <w:multiLevelType w:val="multilevel"/>
    <w:tmpl w:val="AA0AC50C"/>
    <w:lvl w:ilvl="0">
      <w:start w:val="6"/>
      <w:numFmt w:val="decimal"/>
      <w:lvlText w:val="%1"/>
      <w:lvlJc w:val="left"/>
      <w:pPr>
        <w:ind w:left="1366" w:hanging="697"/>
      </w:pPr>
      <w:rPr>
        <w:rFonts w:hint="default"/>
        <w:lang w:val="pt-PT" w:eastAsia="en-US" w:bidi="ar-SA"/>
      </w:rPr>
    </w:lvl>
    <w:lvl w:ilvl="1">
      <w:start w:val="2"/>
      <w:numFmt w:val="decimal"/>
      <w:lvlText w:val="%1.%2"/>
      <w:lvlJc w:val="left"/>
      <w:pPr>
        <w:ind w:left="1366" w:hanging="697"/>
      </w:pPr>
      <w:rPr>
        <w:rFonts w:hint="default"/>
        <w:lang w:val="pt-PT" w:eastAsia="en-US" w:bidi="ar-SA"/>
      </w:rPr>
    </w:lvl>
    <w:lvl w:ilvl="2">
      <w:start w:val="2"/>
      <w:numFmt w:val="decimal"/>
      <w:lvlText w:val="%1.%2.%3."/>
      <w:lvlJc w:val="left"/>
      <w:pPr>
        <w:ind w:left="1366" w:hanging="697"/>
      </w:pPr>
      <w:rPr>
        <w:rFonts w:ascii="Arial MT" w:eastAsia="Arial MT" w:hAnsi="Arial MT" w:cs="Arial MT" w:hint="default"/>
        <w:b w:val="0"/>
        <w:bCs w:val="0"/>
        <w:i w:val="0"/>
        <w:iCs w:val="0"/>
        <w:spacing w:val="-2"/>
        <w:w w:val="100"/>
        <w:sz w:val="21"/>
        <w:szCs w:val="21"/>
        <w:lang w:val="pt-PT" w:eastAsia="en-US" w:bidi="ar-SA"/>
      </w:rPr>
    </w:lvl>
    <w:lvl w:ilvl="3">
      <w:start w:val="1"/>
      <w:numFmt w:val="decimal"/>
      <w:lvlText w:val="%1.%2.%3.%4."/>
      <w:lvlJc w:val="left"/>
      <w:pPr>
        <w:ind w:left="1870" w:hanging="1045"/>
      </w:pPr>
      <w:rPr>
        <w:rFonts w:ascii="Arial MT" w:eastAsia="Arial MT" w:hAnsi="Arial MT" w:cs="Arial MT" w:hint="default"/>
        <w:b w:val="0"/>
        <w:bCs w:val="0"/>
        <w:i w:val="0"/>
        <w:iCs w:val="0"/>
        <w:spacing w:val="-2"/>
        <w:w w:val="100"/>
        <w:sz w:val="21"/>
        <w:szCs w:val="21"/>
        <w:lang w:val="pt-PT" w:eastAsia="en-US" w:bidi="ar-SA"/>
      </w:rPr>
    </w:lvl>
    <w:lvl w:ilvl="4">
      <w:start w:val="1"/>
      <w:numFmt w:val="decimal"/>
      <w:lvlText w:val="%1.%2.%3.%4.%5."/>
      <w:lvlJc w:val="left"/>
      <w:pPr>
        <w:ind w:left="2374" w:hanging="1392"/>
      </w:pPr>
      <w:rPr>
        <w:rFonts w:ascii="Arial MT" w:eastAsia="Arial MT" w:hAnsi="Arial MT" w:cs="Arial MT" w:hint="default"/>
        <w:b w:val="0"/>
        <w:bCs w:val="0"/>
        <w:i w:val="0"/>
        <w:iCs w:val="0"/>
        <w:spacing w:val="-2"/>
        <w:w w:val="100"/>
        <w:sz w:val="21"/>
        <w:szCs w:val="21"/>
        <w:lang w:val="pt-PT" w:eastAsia="en-US" w:bidi="ar-SA"/>
      </w:rPr>
    </w:lvl>
    <w:lvl w:ilvl="5">
      <w:numFmt w:val="bullet"/>
      <w:lvlText w:val="•"/>
      <w:lvlJc w:val="left"/>
      <w:pPr>
        <w:ind w:left="5153" w:hanging="1392"/>
      </w:pPr>
      <w:rPr>
        <w:rFonts w:hint="default"/>
        <w:lang w:val="pt-PT" w:eastAsia="en-US" w:bidi="ar-SA"/>
      </w:rPr>
    </w:lvl>
    <w:lvl w:ilvl="6">
      <w:numFmt w:val="bullet"/>
      <w:lvlText w:val="•"/>
      <w:lvlJc w:val="left"/>
      <w:pPr>
        <w:ind w:left="6077" w:hanging="1392"/>
      </w:pPr>
      <w:rPr>
        <w:rFonts w:hint="default"/>
        <w:lang w:val="pt-PT" w:eastAsia="en-US" w:bidi="ar-SA"/>
      </w:rPr>
    </w:lvl>
    <w:lvl w:ilvl="7">
      <w:numFmt w:val="bullet"/>
      <w:lvlText w:val="•"/>
      <w:lvlJc w:val="left"/>
      <w:pPr>
        <w:ind w:left="7001" w:hanging="1392"/>
      </w:pPr>
      <w:rPr>
        <w:rFonts w:hint="default"/>
        <w:lang w:val="pt-PT" w:eastAsia="en-US" w:bidi="ar-SA"/>
      </w:rPr>
    </w:lvl>
    <w:lvl w:ilvl="8">
      <w:numFmt w:val="bullet"/>
      <w:lvlText w:val="•"/>
      <w:lvlJc w:val="left"/>
      <w:pPr>
        <w:ind w:left="7926" w:hanging="1392"/>
      </w:pPr>
      <w:rPr>
        <w:rFonts w:hint="default"/>
        <w:lang w:val="pt-PT" w:eastAsia="en-US" w:bidi="ar-SA"/>
      </w:rPr>
    </w:lvl>
  </w:abstractNum>
  <w:abstractNum w:abstractNumId="14" w15:restartNumberingAfterBreak="0">
    <w:nsid w:val="33283916"/>
    <w:multiLevelType w:val="multilevel"/>
    <w:tmpl w:val="5E00AFD0"/>
    <w:lvl w:ilvl="0">
      <w:start w:val="2"/>
      <w:numFmt w:val="decimal"/>
      <w:lvlText w:val="%1"/>
      <w:lvlJc w:val="left"/>
      <w:pPr>
        <w:ind w:left="142" w:hanging="459"/>
      </w:pPr>
      <w:rPr>
        <w:rFonts w:hint="default"/>
        <w:lang w:val="pt-PT" w:eastAsia="en-US" w:bidi="ar-SA"/>
      </w:rPr>
    </w:lvl>
    <w:lvl w:ilvl="1">
      <w:start w:val="1"/>
      <w:numFmt w:val="decimal"/>
      <w:lvlText w:val="%1.%2."/>
      <w:lvlJc w:val="left"/>
      <w:pPr>
        <w:ind w:left="142" w:hanging="459"/>
      </w:pPr>
      <w:rPr>
        <w:rFonts w:ascii="Arial" w:eastAsia="Arial" w:hAnsi="Arial" w:cs="Arial" w:hint="default"/>
        <w:b/>
        <w:bCs/>
        <w:i w:val="0"/>
        <w:iCs w:val="0"/>
        <w:spacing w:val="-1"/>
        <w:w w:val="100"/>
        <w:sz w:val="22"/>
        <w:szCs w:val="22"/>
        <w:lang w:val="pt-PT" w:eastAsia="en-US" w:bidi="ar-SA"/>
      </w:rPr>
    </w:lvl>
    <w:lvl w:ilvl="2">
      <w:start w:val="1"/>
      <w:numFmt w:val="decimal"/>
      <w:lvlText w:val="%1.%2.%3."/>
      <w:lvlJc w:val="left"/>
      <w:pPr>
        <w:ind w:left="708" w:hanging="622"/>
      </w:pPr>
      <w:rPr>
        <w:rFonts w:ascii="Arial" w:eastAsia="Arial" w:hAnsi="Arial" w:cs="Arial" w:hint="default"/>
        <w:b/>
        <w:bCs/>
        <w:i w:val="0"/>
        <w:iCs w:val="0"/>
        <w:spacing w:val="-3"/>
        <w:w w:val="100"/>
        <w:sz w:val="22"/>
        <w:szCs w:val="22"/>
        <w:lang w:val="pt-PT" w:eastAsia="en-US" w:bidi="ar-SA"/>
      </w:rPr>
    </w:lvl>
    <w:lvl w:ilvl="3">
      <w:numFmt w:val="bullet"/>
      <w:lvlText w:val="•"/>
      <w:lvlJc w:val="left"/>
      <w:pPr>
        <w:ind w:left="2716" w:hanging="622"/>
      </w:pPr>
      <w:rPr>
        <w:rFonts w:hint="default"/>
        <w:lang w:val="pt-PT" w:eastAsia="en-US" w:bidi="ar-SA"/>
      </w:rPr>
    </w:lvl>
    <w:lvl w:ilvl="4">
      <w:numFmt w:val="bullet"/>
      <w:lvlText w:val="•"/>
      <w:lvlJc w:val="left"/>
      <w:pPr>
        <w:ind w:left="3725" w:hanging="622"/>
      </w:pPr>
      <w:rPr>
        <w:rFonts w:hint="default"/>
        <w:lang w:val="pt-PT" w:eastAsia="en-US" w:bidi="ar-SA"/>
      </w:rPr>
    </w:lvl>
    <w:lvl w:ilvl="5">
      <w:numFmt w:val="bullet"/>
      <w:lvlText w:val="•"/>
      <w:lvlJc w:val="left"/>
      <w:pPr>
        <w:ind w:left="4733" w:hanging="622"/>
      </w:pPr>
      <w:rPr>
        <w:rFonts w:hint="default"/>
        <w:lang w:val="pt-PT" w:eastAsia="en-US" w:bidi="ar-SA"/>
      </w:rPr>
    </w:lvl>
    <w:lvl w:ilvl="6">
      <w:numFmt w:val="bullet"/>
      <w:lvlText w:val="•"/>
      <w:lvlJc w:val="left"/>
      <w:pPr>
        <w:ind w:left="5741" w:hanging="622"/>
      </w:pPr>
      <w:rPr>
        <w:rFonts w:hint="default"/>
        <w:lang w:val="pt-PT" w:eastAsia="en-US" w:bidi="ar-SA"/>
      </w:rPr>
    </w:lvl>
    <w:lvl w:ilvl="7">
      <w:numFmt w:val="bullet"/>
      <w:lvlText w:val="•"/>
      <w:lvlJc w:val="left"/>
      <w:pPr>
        <w:ind w:left="6750" w:hanging="622"/>
      </w:pPr>
      <w:rPr>
        <w:rFonts w:hint="default"/>
        <w:lang w:val="pt-PT" w:eastAsia="en-US" w:bidi="ar-SA"/>
      </w:rPr>
    </w:lvl>
    <w:lvl w:ilvl="8">
      <w:numFmt w:val="bullet"/>
      <w:lvlText w:val="•"/>
      <w:lvlJc w:val="left"/>
      <w:pPr>
        <w:ind w:left="7758" w:hanging="622"/>
      </w:pPr>
      <w:rPr>
        <w:rFonts w:hint="default"/>
        <w:lang w:val="pt-PT" w:eastAsia="en-US" w:bidi="ar-SA"/>
      </w:rPr>
    </w:lvl>
  </w:abstractNum>
  <w:abstractNum w:abstractNumId="15" w15:restartNumberingAfterBreak="0">
    <w:nsid w:val="3577649D"/>
    <w:multiLevelType w:val="multilevel"/>
    <w:tmpl w:val="7B0044A0"/>
    <w:lvl w:ilvl="0">
      <w:start w:val="1"/>
      <w:numFmt w:val="decimal"/>
      <w:lvlText w:val="%1"/>
      <w:lvlJc w:val="left"/>
      <w:pPr>
        <w:ind w:left="360" w:hanging="360"/>
      </w:pPr>
      <w:rPr>
        <w:rFonts w:hint="default"/>
        <w:i/>
      </w:rPr>
    </w:lvl>
    <w:lvl w:ilvl="1">
      <w:start w:val="2"/>
      <w:numFmt w:val="decimal"/>
      <w:lvlText w:val="%1.%2"/>
      <w:lvlJc w:val="left"/>
      <w:pPr>
        <w:ind w:left="1292" w:hanging="360"/>
      </w:pPr>
      <w:rPr>
        <w:rFonts w:hint="default"/>
        <w:i w:val="0"/>
        <w:iCs/>
      </w:rPr>
    </w:lvl>
    <w:lvl w:ilvl="2">
      <w:start w:val="1"/>
      <w:numFmt w:val="decimal"/>
      <w:lvlText w:val="%1.%2.%3"/>
      <w:lvlJc w:val="left"/>
      <w:pPr>
        <w:ind w:left="2584" w:hanging="720"/>
      </w:pPr>
      <w:rPr>
        <w:rFonts w:hint="default"/>
        <w:i/>
      </w:rPr>
    </w:lvl>
    <w:lvl w:ilvl="3">
      <w:start w:val="1"/>
      <w:numFmt w:val="decimal"/>
      <w:lvlText w:val="%1.%2.%3.%4"/>
      <w:lvlJc w:val="left"/>
      <w:pPr>
        <w:ind w:left="3516" w:hanging="720"/>
      </w:pPr>
      <w:rPr>
        <w:rFonts w:hint="default"/>
        <w:i/>
      </w:rPr>
    </w:lvl>
    <w:lvl w:ilvl="4">
      <w:start w:val="1"/>
      <w:numFmt w:val="decimal"/>
      <w:lvlText w:val="%1.%2.%3.%4.%5"/>
      <w:lvlJc w:val="left"/>
      <w:pPr>
        <w:ind w:left="4808" w:hanging="1080"/>
      </w:pPr>
      <w:rPr>
        <w:rFonts w:hint="default"/>
        <w:i/>
      </w:rPr>
    </w:lvl>
    <w:lvl w:ilvl="5">
      <w:start w:val="1"/>
      <w:numFmt w:val="decimal"/>
      <w:lvlText w:val="%1.%2.%3.%4.%5.%6"/>
      <w:lvlJc w:val="left"/>
      <w:pPr>
        <w:ind w:left="5740" w:hanging="1080"/>
      </w:pPr>
      <w:rPr>
        <w:rFonts w:hint="default"/>
        <w:i/>
      </w:rPr>
    </w:lvl>
    <w:lvl w:ilvl="6">
      <w:start w:val="1"/>
      <w:numFmt w:val="decimal"/>
      <w:lvlText w:val="%1.%2.%3.%4.%5.%6.%7"/>
      <w:lvlJc w:val="left"/>
      <w:pPr>
        <w:ind w:left="7032" w:hanging="1440"/>
      </w:pPr>
      <w:rPr>
        <w:rFonts w:hint="default"/>
        <w:i/>
      </w:rPr>
    </w:lvl>
    <w:lvl w:ilvl="7">
      <w:start w:val="1"/>
      <w:numFmt w:val="decimal"/>
      <w:lvlText w:val="%1.%2.%3.%4.%5.%6.%7.%8"/>
      <w:lvlJc w:val="left"/>
      <w:pPr>
        <w:ind w:left="7964" w:hanging="1440"/>
      </w:pPr>
      <w:rPr>
        <w:rFonts w:hint="default"/>
        <w:i/>
      </w:rPr>
    </w:lvl>
    <w:lvl w:ilvl="8">
      <w:start w:val="1"/>
      <w:numFmt w:val="decimal"/>
      <w:lvlText w:val="%1.%2.%3.%4.%5.%6.%7.%8.%9"/>
      <w:lvlJc w:val="left"/>
      <w:pPr>
        <w:ind w:left="9256" w:hanging="1800"/>
      </w:pPr>
      <w:rPr>
        <w:rFonts w:hint="default"/>
        <w:i/>
      </w:rPr>
    </w:lvl>
  </w:abstractNum>
  <w:abstractNum w:abstractNumId="16" w15:restartNumberingAfterBreak="0">
    <w:nsid w:val="36064489"/>
    <w:multiLevelType w:val="multilevel"/>
    <w:tmpl w:val="21E22D68"/>
    <w:lvl w:ilvl="0">
      <w:start w:val="8"/>
      <w:numFmt w:val="decimal"/>
      <w:lvlText w:val="%1"/>
      <w:lvlJc w:val="left"/>
      <w:pPr>
        <w:ind w:left="142" w:hanging="488"/>
      </w:pPr>
      <w:rPr>
        <w:rFonts w:hint="default"/>
        <w:lang w:val="pt-PT" w:eastAsia="en-US" w:bidi="ar-SA"/>
      </w:rPr>
    </w:lvl>
    <w:lvl w:ilvl="1">
      <w:start w:val="1"/>
      <w:numFmt w:val="decimal"/>
      <w:lvlText w:val="%1.%2."/>
      <w:lvlJc w:val="left"/>
      <w:pPr>
        <w:ind w:left="142" w:hanging="488"/>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067" w:hanging="488"/>
      </w:pPr>
      <w:rPr>
        <w:rFonts w:hint="default"/>
        <w:lang w:val="pt-PT" w:eastAsia="en-US" w:bidi="ar-SA"/>
      </w:rPr>
    </w:lvl>
    <w:lvl w:ilvl="3">
      <w:numFmt w:val="bullet"/>
      <w:lvlText w:val="•"/>
      <w:lvlJc w:val="left"/>
      <w:pPr>
        <w:ind w:left="3030" w:hanging="488"/>
      </w:pPr>
      <w:rPr>
        <w:rFonts w:hint="default"/>
        <w:lang w:val="pt-PT" w:eastAsia="en-US" w:bidi="ar-SA"/>
      </w:rPr>
    </w:lvl>
    <w:lvl w:ilvl="4">
      <w:numFmt w:val="bullet"/>
      <w:lvlText w:val="•"/>
      <w:lvlJc w:val="left"/>
      <w:pPr>
        <w:ind w:left="3994" w:hanging="488"/>
      </w:pPr>
      <w:rPr>
        <w:rFonts w:hint="default"/>
        <w:lang w:val="pt-PT" w:eastAsia="en-US" w:bidi="ar-SA"/>
      </w:rPr>
    </w:lvl>
    <w:lvl w:ilvl="5">
      <w:numFmt w:val="bullet"/>
      <w:lvlText w:val="•"/>
      <w:lvlJc w:val="left"/>
      <w:pPr>
        <w:ind w:left="4957" w:hanging="488"/>
      </w:pPr>
      <w:rPr>
        <w:rFonts w:hint="default"/>
        <w:lang w:val="pt-PT" w:eastAsia="en-US" w:bidi="ar-SA"/>
      </w:rPr>
    </w:lvl>
    <w:lvl w:ilvl="6">
      <w:numFmt w:val="bullet"/>
      <w:lvlText w:val="•"/>
      <w:lvlJc w:val="left"/>
      <w:pPr>
        <w:ind w:left="5921" w:hanging="488"/>
      </w:pPr>
      <w:rPr>
        <w:rFonts w:hint="default"/>
        <w:lang w:val="pt-PT" w:eastAsia="en-US" w:bidi="ar-SA"/>
      </w:rPr>
    </w:lvl>
    <w:lvl w:ilvl="7">
      <w:numFmt w:val="bullet"/>
      <w:lvlText w:val="•"/>
      <w:lvlJc w:val="left"/>
      <w:pPr>
        <w:ind w:left="6884" w:hanging="488"/>
      </w:pPr>
      <w:rPr>
        <w:rFonts w:hint="default"/>
        <w:lang w:val="pt-PT" w:eastAsia="en-US" w:bidi="ar-SA"/>
      </w:rPr>
    </w:lvl>
    <w:lvl w:ilvl="8">
      <w:numFmt w:val="bullet"/>
      <w:lvlText w:val="•"/>
      <w:lvlJc w:val="left"/>
      <w:pPr>
        <w:ind w:left="7848" w:hanging="488"/>
      </w:pPr>
      <w:rPr>
        <w:rFonts w:hint="default"/>
        <w:lang w:val="pt-PT" w:eastAsia="en-US" w:bidi="ar-SA"/>
      </w:rPr>
    </w:lvl>
  </w:abstractNum>
  <w:abstractNum w:abstractNumId="17" w15:restartNumberingAfterBreak="0">
    <w:nsid w:val="3B5C6B9B"/>
    <w:multiLevelType w:val="hybridMultilevel"/>
    <w:tmpl w:val="CA92D628"/>
    <w:lvl w:ilvl="0" w:tplc="438A68B0">
      <w:start w:val="1"/>
      <w:numFmt w:val="lowerLetter"/>
      <w:lvlText w:val="%1)"/>
      <w:lvlJc w:val="left"/>
      <w:pPr>
        <w:ind w:left="142" w:hanging="257"/>
      </w:pPr>
      <w:rPr>
        <w:rFonts w:ascii="Arial" w:eastAsia="Arial" w:hAnsi="Arial" w:cs="Arial" w:hint="default"/>
        <w:b/>
        <w:bCs/>
        <w:i w:val="0"/>
        <w:iCs w:val="0"/>
        <w:spacing w:val="-1"/>
        <w:w w:val="100"/>
        <w:sz w:val="22"/>
        <w:szCs w:val="22"/>
        <w:lang w:val="pt-PT" w:eastAsia="en-US" w:bidi="ar-SA"/>
      </w:rPr>
    </w:lvl>
    <w:lvl w:ilvl="1" w:tplc="C268BA0C">
      <w:numFmt w:val="bullet"/>
      <w:lvlText w:val="•"/>
      <w:lvlJc w:val="left"/>
      <w:pPr>
        <w:ind w:left="1103" w:hanging="257"/>
      </w:pPr>
      <w:rPr>
        <w:rFonts w:hint="default"/>
        <w:lang w:val="pt-PT" w:eastAsia="en-US" w:bidi="ar-SA"/>
      </w:rPr>
    </w:lvl>
    <w:lvl w:ilvl="2" w:tplc="CEFAE0AC">
      <w:numFmt w:val="bullet"/>
      <w:lvlText w:val="•"/>
      <w:lvlJc w:val="left"/>
      <w:pPr>
        <w:ind w:left="2067" w:hanging="257"/>
      </w:pPr>
      <w:rPr>
        <w:rFonts w:hint="default"/>
        <w:lang w:val="pt-PT" w:eastAsia="en-US" w:bidi="ar-SA"/>
      </w:rPr>
    </w:lvl>
    <w:lvl w:ilvl="3" w:tplc="B6A43F60">
      <w:numFmt w:val="bullet"/>
      <w:lvlText w:val="•"/>
      <w:lvlJc w:val="left"/>
      <w:pPr>
        <w:ind w:left="3030" w:hanging="257"/>
      </w:pPr>
      <w:rPr>
        <w:rFonts w:hint="default"/>
        <w:lang w:val="pt-PT" w:eastAsia="en-US" w:bidi="ar-SA"/>
      </w:rPr>
    </w:lvl>
    <w:lvl w:ilvl="4" w:tplc="D96217DA">
      <w:numFmt w:val="bullet"/>
      <w:lvlText w:val="•"/>
      <w:lvlJc w:val="left"/>
      <w:pPr>
        <w:ind w:left="3994" w:hanging="257"/>
      </w:pPr>
      <w:rPr>
        <w:rFonts w:hint="default"/>
        <w:lang w:val="pt-PT" w:eastAsia="en-US" w:bidi="ar-SA"/>
      </w:rPr>
    </w:lvl>
    <w:lvl w:ilvl="5" w:tplc="4738B7EE">
      <w:numFmt w:val="bullet"/>
      <w:lvlText w:val="•"/>
      <w:lvlJc w:val="left"/>
      <w:pPr>
        <w:ind w:left="4957" w:hanging="257"/>
      </w:pPr>
      <w:rPr>
        <w:rFonts w:hint="default"/>
        <w:lang w:val="pt-PT" w:eastAsia="en-US" w:bidi="ar-SA"/>
      </w:rPr>
    </w:lvl>
    <w:lvl w:ilvl="6" w:tplc="AD52D2DE">
      <w:numFmt w:val="bullet"/>
      <w:lvlText w:val="•"/>
      <w:lvlJc w:val="left"/>
      <w:pPr>
        <w:ind w:left="5921" w:hanging="257"/>
      </w:pPr>
      <w:rPr>
        <w:rFonts w:hint="default"/>
        <w:lang w:val="pt-PT" w:eastAsia="en-US" w:bidi="ar-SA"/>
      </w:rPr>
    </w:lvl>
    <w:lvl w:ilvl="7" w:tplc="2A9E70C8">
      <w:numFmt w:val="bullet"/>
      <w:lvlText w:val="•"/>
      <w:lvlJc w:val="left"/>
      <w:pPr>
        <w:ind w:left="6884" w:hanging="257"/>
      </w:pPr>
      <w:rPr>
        <w:rFonts w:hint="default"/>
        <w:lang w:val="pt-PT" w:eastAsia="en-US" w:bidi="ar-SA"/>
      </w:rPr>
    </w:lvl>
    <w:lvl w:ilvl="8" w:tplc="4B6A9904">
      <w:numFmt w:val="bullet"/>
      <w:lvlText w:val="•"/>
      <w:lvlJc w:val="left"/>
      <w:pPr>
        <w:ind w:left="7848" w:hanging="257"/>
      </w:pPr>
      <w:rPr>
        <w:rFonts w:hint="default"/>
        <w:lang w:val="pt-PT" w:eastAsia="en-US" w:bidi="ar-SA"/>
      </w:rPr>
    </w:lvl>
  </w:abstractNum>
  <w:abstractNum w:abstractNumId="18" w15:restartNumberingAfterBreak="0">
    <w:nsid w:val="3D772F6A"/>
    <w:multiLevelType w:val="multilevel"/>
    <w:tmpl w:val="892835B2"/>
    <w:lvl w:ilvl="0">
      <w:start w:val="10"/>
      <w:numFmt w:val="decimal"/>
      <w:lvlText w:val="%1"/>
      <w:lvlJc w:val="left"/>
      <w:pPr>
        <w:ind w:left="142" w:hanging="497"/>
      </w:pPr>
      <w:rPr>
        <w:rFonts w:hint="default"/>
        <w:lang w:val="pt-PT" w:eastAsia="en-US" w:bidi="ar-SA"/>
      </w:rPr>
    </w:lvl>
    <w:lvl w:ilvl="1">
      <w:start w:val="1"/>
      <w:numFmt w:val="decimal"/>
      <w:lvlText w:val="%1.%2"/>
      <w:lvlJc w:val="left"/>
      <w:pPr>
        <w:ind w:left="142" w:hanging="497"/>
      </w:pPr>
      <w:rPr>
        <w:rFonts w:ascii="Arial" w:eastAsia="Arial" w:hAnsi="Arial" w:cs="Arial" w:hint="default"/>
        <w:b/>
        <w:bCs/>
        <w:i w:val="0"/>
        <w:iCs w:val="0"/>
        <w:spacing w:val="-1"/>
        <w:w w:val="100"/>
        <w:sz w:val="22"/>
        <w:szCs w:val="22"/>
        <w:lang w:val="pt-PT" w:eastAsia="en-US" w:bidi="ar-SA"/>
      </w:rPr>
    </w:lvl>
    <w:lvl w:ilvl="2">
      <w:start w:val="1"/>
      <w:numFmt w:val="decimal"/>
      <w:lvlText w:val="%1.%2.%3"/>
      <w:lvlJc w:val="left"/>
      <w:pPr>
        <w:ind w:left="142" w:hanging="716"/>
      </w:pPr>
      <w:rPr>
        <w:rFonts w:ascii="Arial" w:eastAsia="Arial" w:hAnsi="Arial" w:cs="Arial" w:hint="default"/>
        <w:b/>
        <w:bCs/>
        <w:i w:val="0"/>
        <w:iCs w:val="0"/>
        <w:spacing w:val="-1"/>
        <w:w w:val="100"/>
        <w:sz w:val="22"/>
        <w:szCs w:val="22"/>
        <w:lang w:val="pt-PT" w:eastAsia="en-US" w:bidi="ar-SA"/>
      </w:rPr>
    </w:lvl>
    <w:lvl w:ilvl="3">
      <w:numFmt w:val="bullet"/>
      <w:lvlText w:val="•"/>
      <w:lvlJc w:val="left"/>
      <w:pPr>
        <w:ind w:left="3030" w:hanging="716"/>
      </w:pPr>
      <w:rPr>
        <w:rFonts w:hint="default"/>
        <w:lang w:val="pt-PT" w:eastAsia="en-US" w:bidi="ar-SA"/>
      </w:rPr>
    </w:lvl>
    <w:lvl w:ilvl="4">
      <w:numFmt w:val="bullet"/>
      <w:lvlText w:val="•"/>
      <w:lvlJc w:val="left"/>
      <w:pPr>
        <w:ind w:left="3994" w:hanging="716"/>
      </w:pPr>
      <w:rPr>
        <w:rFonts w:hint="default"/>
        <w:lang w:val="pt-PT" w:eastAsia="en-US" w:bidi="ar-SA"/>
      </w:rPr>
    </w:lvl>
    <w:lvl w:ilvl="5">
      <w:numFmt w:val="bullet"/>
      <w:lvlText w:val="•"/>
      <w:lvlJc w:val="left"/>
      <w:pPr>
        <w:ind w:left="4957" w:hanging="716"/>
      </w:pPr>
      <w:rPr>
        <w:rFonts w:hint="default"/>
        <w:lang w:val="pt-PT" w:eastAsia="en-US" w:bidi="ar-SA"/>
      </w:rPr>
    </w:lvl>
    <w:lvl w:ilvl="6">
      <w:numFmt w:val="bullet"/>
      <w:lvlText w:val="•"/>
      <w:lvlJc w:val="left"/>
      <w:pPr>
        <w:ind w:left="5921" w:hanging="716"/>
      </w:pPr>
      <w:rPr>
        <w:rFonts w:hint="default"/>
        <w:lang w:val="pt-PT" w:eastAsia="en-US" w:bidi="ar-SA"/>
      </w:rPr>
    </w:lvl>
    <w:lvl w:ilvl="7">
      <w:numFmt w:val="bullet"/>
      <w:lvlText w:val="•"/>
      <w:lvlJc w:val="left"/>
      <w:pPr>
        <w:ind w:left="6884" w:hanging="716"/>
      </w:pPr>
      <w:rPr>
        <w:rFonts w:hint="default"/>
        <w:lang w:val="pt-PT" w:eastAsia="en-US" w:bidi="ar-SA"/>
      </w:rPr>
    </w:lvl>
    <w:lvl w:ilvl="8">
      <w:numFmt w:val="bullet"/>
      <w:lvlText w:val="•"/>
      <w:lvlJc w:val="left"/>
      <w:pPr>
        <w:ind w:left="7848" w:hanging="716"/>
      </w:pPr>
      <w:rPr>
        <w:rFonts w:hint="default"/>
        <w:lang w:val="pt-PT" w:eastAsia="en-US" w:bidi="ar-SA"/>
      </w:rPr>
    </w:lvl>
  </w:abstractNum>
  <w:abstractNum w:abstractNumId="19" w15:restartNumberingAfterBreak="0">
    <w:nsid w:val="3ED36C81"/>
    <w:multiLevelType w:val="multilevel"/>
    <w:tmpl w:val="D4428770"/>
    <w:lvl w:ilvl="0">
      <w:start w:val="4"/>
      <w:numFmt w:val="decimal"/>
      <w:lvlText w:val="%1"/>
      <w:lvlJc w:val="left"/>
      <w:pPr>
        <w:ind w:left="1366" w:hanging="697"/>
      </w:pPr>
      <w:rPr>
        <w:rFonts w:hint="default"/>
        <w:lang w:val="pt-PT" w:eastAsia="en-US" w:bidi="ar-SA"/>
      </w:rPr>
    </w:lvl>
    <w:lvl w:ilvl="1">
      <w:start w:val="3"/>
      <w:numFmt w:val="decimal"/>
      <w:lvlText w:val="%1.%2"/>
      <w:lvlJc w:val="left"/>
      <w:pPr>
        <w:ind w:left="1366" w:hanging="697"/>
      </w:pPr>
      <w:rPr>
        <w:rFonts w:hint="default"/>
        <w:lang w:val="pt-PT" w:eastAsia="en-US" w:bidi="ar-SA"/>
      </w:rPr>
    </w:lvl>
    <w:lvl w:ilvl="2">
      <w:start w:val="2"/>
      <w:numFmt w:val="decimal"/>
      <w:lvlText w:val="%1.%2.%3."/>
      <w:lvlJc w:val="left"/>
      <w:pPr>
        <w:ind w:left="1366" w:hanging="697"/>
      </w:pPr>
      <w:rPr>
        <w:rFonts w:ascii="Arial MT" w:eastAsia="Arial MT" w:hAnsi="Arial MT" w:cs="Arial MT" w:hint="default"/>
        <w:b w:val="0"/>
        <w:bCs w:val="0"/>
        <w:i w:val="0"/>
        <w:iCs w:val="0"/>
        <w:spacing w:val="-2"/>
        <w:w w:val="100"/>
        <w:sz w:val="21"/>
        <w:szCs w:val="21"/>
        <w:lang w:val="pt-PT" w:eastAsia="en-US" w:bidi="ar-SA"/>
      </w:rPr>
    </w:lvl>
    <w:lvl w:ilvl="3">
      <w:numFmt w:val="bullet"/>
      <w:lvlText w:val="•"/>
      <w:lvlJc w:val="left"/>
      <w:pPr>
        <w:ind w:left="3884" w:hanging="697"/>
      </w:pPr>
      <w:rPr>
        <w:rFonts w:hint="default"/>
        <w:lang w:val="pt-PT" w:eastAsia="en-US" w:bidi="ar-SA"/>
      </w:rPr>
    </w:lvl>
    <w:lvl w:ilvl="4">
      <w:numFmt w:val="bullet"/>
      <w:lvlText w:val="•"/>
      <w:lvlJc w:val="left"/>
      <w:pPr>
        <w:ind w:left="4726" w:hanging="697"/>
      </w:pPr>
      <w:rPr>
        <w:rFonts w:hint="default"/>
        <w:lang w:val="pt-PT" w:eastAsia="en-US" w:bidi="ar-SA"/>
      </w:rPr>
    </w:lvl>
    <w:lvl w:ilvl="5">
      <w:numFmt w:val="bullet"/>
      <w:lvlText w:val="•"/>
      <w:lvlJc w:val="left"/>
      <w:pPr>
        <w:ind w:left="5567" w:hanging="697"/>
      </w:pPr>
      <w:rPr>
        <w:rFonts w:hint="default"/>
        <w:lang w:val="pt-PT" w:eastAsia="en-US" w:bidi="ar-SA"/>
      </w:rPr>
    </w:lvl>
    <w:lvl w:ilvl="6">
      <w:numFmt w:val="bullet"/>
      <w:lvlText w:val="•"/>
      <w:lvlJc w:val="left"/>
      <w:pPr>
        <w:ind w:left="6409" w:hanging="697"/>
      </w:pPr>
      <w:rPr>
        <w:rFonts w:hint="default"/>
        <w:lang w:val="pt-PT" w:eastAsia="en-US" w:bidi="ar-SA"/>
      </w:rPr>
    </w:lvl>
    <w:lvl w:ilvl="7">
      <w:numFmt w:val="bullet"/>
      <w:lvlText w:val="•"/>
      <w:lvlJc w:val="left"/>
      <w:pPr>
        <w:ind w:left="7250" w:hanging="697"/>
      </w:pPr>
      <w:rPr>
        <w:rFonts w:hint="default"/>
        <w:lang w:val="pt-PT" w:eastAsia="en-US" w:bidi="ar-SA"/>
      </w:rPr>
    </w:lvl>
    <w:lvl w:ilvl="8">
      <w:numFmt w:val="bullet"/>
      <w:lvlText w:val="•"/>
      <w:lvlJc w:val="left"/>
      <w:pPr>
        <w:ind w:left="8092" w:hanging="697"/>
      </w:pPr>
      <w:rPr>
        <w:rFonts w:hint="default"/>
        <w:lang w:val="pt-PT" w:eastAsia="en-US" w:bidi="ar-SA"/>
      </w:rPr>
    </w:lvl>
  </w:abstractNum>
  <w:abstractNum w:abstractNumId="20" w15:restartNumberingAfterBreak="0">
    <w:nsid w:val="41081C4E"/>
    <w:multiLevelType w:val="multilevel"/>
    <w:tmpl w:val="2C563082"/>
    <w:lvl w:ilvl="0">
      <w:start w:val="5"/>
      <w:numFmt w:val="decimal"/>
      <w:lvlText w:val="%1"/>
      <w:lvlJc w:val="left"/>
      <w:pPr>
        <w:ind w:left="1366" w:hanging="697"/>
      </w:pPr>
      <w:rPr>
        <w:rFonts w:hint="default"/>
        <w:lang w:val="pt-PT" w:eastAsia="en-US" w:bidi="ar-SA"/>
      </w:rPr>
    </w:lvl>
    <w:lvl w:ilvl="1">
      <w:start w:val="6"/>
      <w:numFmt w:val="decimal"/>
      <w:lvlText w:val="%1.%2"/>
      <w:lvlJc w:val="left"/>
      <w:pPr>
        <w:ind w:left="1366" w:hanging="697"/>
      </w:pPr>
      <w:rPr>
        <w:rFonts w:hint="default"/>
        <w:lang w:val="pt-PT" w:eastAsia="en-US" w:bidi="ar-SA"/>
      </w:rPr>
    </w:lvl>
    <w:lvl w:ilvl="2">
      <w:start w:val="2"/>
      <w:numFmt w:val="decimal"/>
      <w:lvlText w:val="%1.%2.%3."/>
      <w:lvlJc w:val="left"/>
      <w:pPr>
        <w:ind w:left="1366" w:hanging="697"/>
      </w:pPr>
      <w:rPr>
        <w:rFonts w:ascii="Arial MT" w:eastAsia="Arial MT" w:hAnsi="Arial MT" w:cs="Arial MT" w:hint="default"/>
        <w:b w:val="0"/>
        <w:bCs w:val="0"/>
        <w:i w:val="0"/>
        <w:iCs w:val="0"/>
        <w:spacing w:val="-2"/>
        <w:w w:val="100"/>
        <w:sz w:val="21"/>
        <w:szCs w:val="21"/>
        <w:lang w:val="pt-PT" w:eastAsia="en-US" w:bidi="ar-SA"/>
      </w:rPr>
    </w:lvl>
    <w:lvl w:ilvl="3">
      <w:numFmt w:val="bullet"/>
      <w:lvlText w:val="•"/>
      <w:lvlJc w:val="left"/>
      <w:pPr>
        <w:ind w:left="3884" w:hanging="697"/>
      </w:pPr>
      <w:rPr>
        <w:rFonts w:hint="default"/>
        <w:lang w:val="pt-PT" w:eastAsia="en-US" w:bidi="ar-SA"/>
      </w:rPr>
    </w:lvl>
    <w:lvl w:ilvl="4">
      <w:numFmt w:val="bullet"/>
      <w:lvlText w:val="•"/>
      <w:lvlJc w:val="left"/>
      <w:pPr>
        <w:ind w:left="4726" w:hanging="697"/>
      </w:pPr>
      <w:rPr>
        <w:rFonts w:hint="default"/>
        <w:lang w:val="pt-PT" w:eastAsia="en-US" w:bidi="ar-SA"/>
      </w:rPr>
    </w:lvl>
    <w:lvl w:ilvl="5">
      <w:numFmt w:val="bullet"/>
      <w:lvlText w:val="•"/>
      <w:lvlJc w:val="left"/>
      <w:pPr>
        <w:ind w:left="5567" w:hanging="697"/>
      </w:pPr>
      <w:rPr>
        <w:rFonts w:hint="default"/>
        <w:lang w:val="pt-PT" w:eastAsia="en-US" w:bidi="ar-SA"/>
      </w:rPr>
    </w:lvl>
    <w:lvl w:ilvl="6">
      <w:numFmt w:val="bullet"/>
      <w:lvlText w:val="•"/>
      <w:lvlJc w:val="left"/>
      <w:pPr>
        <w:ind w:left="6409" w:hanging="697"/>
      </w:pPr>
      <w:rPr>
        <w:rFonts w:hint="default"/>
        <w:lang w:val="pt-PT" w:eastAsia="en-US" w:bidi="ar-SA"/>
      </w:rPr>
    </w:lvl>
    <w:lvl w:ilvl="7">
      <w:numFmt w:val="bullet"/>
      <w:lvlText w:val="•"/>
      <w:lvlJc w:val="left"/>
      <w:pPr>
        <w:ind w:left="7250" w:hanging="697"/>
      </w:pPr>
      <w:rPr>
        <w:rFonts w:hint="default"/>
        <w:lang w:val="pt-PT" w:eastAsia="en-US" w:bidi="ar-SA"/>
      </w:rPr>
    </w:lvl>
    <w:lvl w:ilvl="8">
      <w:numFmt w:val="bullet"/>
      <w:lvlText w:val="•"/>
      <w:lvlJc w:val="left"/>
      <w:pPr>
        <w:ind w:left="8092" w:hanging="697"/>
      </w:pPr>
      <w:rPr>
        <w:rFonts w:hint="default"/>
        <w:lang w:val="pt-PT" w:eastAsia="en-US" w:bidi="ar-SA"/>
      </w:rPr>
    </w:lvl>
  </w:abstractNum>
  <w:abstractNum w:abstractNumId="21" w15:restartNumberingAfterBreak="0">
    <w:nsid w:val="41547BC2"/>
    <w:multiLevelType w:val="multilevel"/>
    <w:tmpl w:val="3A846918"/>
    <w:lvl w:ilvl="0">
      <w:start w:val="14"/>
      <w:numFmt w:val="decimal"/>
      <w:lvlText w:val="%1"/>
      <w:lvlJc w:val="left"/>
      <w:pPr>
        <w:ind w:left="142" w:hanging="550"/>
      </w:pPr>
      <w:rPr>
        <w:rFonts w:hint="default"/>
        <w:lang w:val="pt-PT" w:eastAsia="en-US" w:bidi="ar-SA"/>
      </w:rPr>
    </w:lvl>
    <w:lvl w:ilvl="1">
      <w:start w:val="1"/>
      <w:numFmt w:val="decimal"/>
      <w:lvlText w:val="%1.%2."/>
      <w:lvlJc w:val="left"/>
      <w:pPr>
        <w:ind w:left="142" w:hanging="550"/>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067" w:hanging="550"/>
      </w:pPr>
      <w:rPr>
        <w:rFonts w:hint="default"/>
        <w:lang w:val="pt-PT" w:eastAsia="en-US" w:bidi="ar-SA"/>
      </w:rPr>
    </w:lvl>
    <w:lvl w:ilvl="3">
      <w:numFmt w:val="bullet"/>
      <w:lvlText w:val="•"/>
      <w:lvlJc w:val="left"/>
      <w:pPr>
        <w:ind w:left="3030" w:hanging="550"/>
      </w:pPr>
      <w:rPr>
        <w:rFonts w:hint="default"/>
        <w:lang w:val="pt-PT" w:eastAsia="en-US" w:bidi="ar-SA"/>
      </w:rPr>
    </w:lvl>
    <w:lvl w:ilvl="4">
      <w:numFmt w:val="bullet"/>
      <w:lvlText w:val="•"/>
      <w:lvlJc w:val="left"/>
      <w:pPr>
        <w:ind w:left="3994" w:hanging="550"/>
      </w:pPr>
      <w:rPr>
        <w:rFonts w:hint="default"/>
        <w:lang w:val="pt-PT" w:eastAsia="en-US" w:bidi="ar-SA"/>
      </w:rPr>
    </w:lvl>
    <w:lvl w:ilvl="5">
      <w:numFmt w:val="bullet"/>
      <w:lvlText w:val="•"/>
      <w:lvlJc w:val="left"/>
      <w:pPr>
        <w:ind w:left="4957" w:hanging="550"/>
      </w:pPr>
      <w:rPr>
        <w:rFonts w:hint="default"/>
        <w:lang w:val="pt-PT" w:eastAsia="en-US" w:bidi="ar-SA"/>
      </w:rPr>
    </w:lvl>
    <w:lvl w:ilvl="6">
      <w:numFmt w:val="bullet"/>
      <w:lvlText w:val="•"/>
      <w:lvlJc w:val="left"/>
      <w:pPr>
        <w:ind w:left="5921" w:hanging="550"/>
      </w:pPr>
      <w:rPr>
        <w:rFonts w:hint="default"/>
        <w:lang w:val="pt-PT" w:eastAsia="en-US" w:bidi="ar-SA"/>
      </w:rPr>
    </w:lvl>
    <w:lvl w:ilvl="7">
      <w:numFmt w:val="bullet"/>
      <w:lvlText w:val="•"/>
      <w:lvlJc w:val="left"/>
      <w:pPr>
        <w:ind w:left="6884" w:hanging="550"/>
      </w:pPr>
      <w:rPr>
        <w:rFonts w:hint="default"/>
        <w:lang w:val="pt-PT" w:eastAsia="en-US" w:bidi="ar-SA"/>
      </w:rPr>
    </w:lvl>
    <w:lvl w:ilvl="8">
      <w:numFmt w:val="bullet"/>
      <w:lvlText w:val="•"/>
      <w:lvlJc w:val="left"/>
      <w:pPr>
        <w:ind w:left="7848" w:hanging="550"/>
      </w:pPr>
      <w:rPr>
        <w:rFonts w:hint="default"/>
        <w:lang w:val="pt-PT" w:eastAsia="en-US" w:bidi="ar-SA"/>
      </w:rPr>
    </w:lvl>
  </w:abstractNum>
  <w:abstractNum w:abstractNumId="22" w15:restartNumberingAfterBreak="0">
    <w:nsid w:val="43624ECD"/>
    <w:multiLevelType w:val="multilevel"/>
    <w:tmpl w:val="B9CC5CEA"/>
    <w:lvl w:ilvl="0">
      <w:start w:val="3"/>
      <w:numFmt w:val="decimal"/>
      <w:lvlText w:val="%1"/>
      <w:lvlJc w:val="left"/>
      <w:pPr>
        <w:ind w:left="142" w:hanging="423"/>
      </w:pPr>
      <w:rPr>
        <w:rFonts w:hint="default"/>
        <w:lang w:val="pt-PT" w:eastAsia="en-US" w:bidi="ar-SA"/>
      </w:rPr>
    </w:lvl>
    <w:lvl w:ilvl="1">
      <w:start w:val="1"/>
      <w:numFmt w:val="decimal"/>
      <w:lvlText w:val="%1.%2."/>
      <w:lvlJc w:val="left"/>
      <w:pPr>
        <w:ind w:left="142" w:hanging="423"/>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067" w:hanging="423"/>
      </w:pPr>
      <w:rPr>
        <w:rFonts w:hint="default"/>
        <w:lang w:val="pt-PT" w:eastAsia="en-US" w:bidi="ar-SA"/>
      </w:rPr>
    </w:lvl>
    <w:lvl w:ilvl="3">
      <w:numFmt w:val="bullet"/>
      <w:lvlText w:val="•"/>
      <w:lvlJc w:val="left"/>
      <w:pPr>
        <w:ind w:left="3030" w:hanging="423"/>
      </w:pPr>
      <w:rPr>
        <w:rFonts w:hint="default"/>
        <w:lang w:val="pt-PT" w:eastAsia="en-US" w:bidi="ar-SA"/>
      </w:rPr>
    </w:lvl>
    <w:lvl w:ilvl="4">
      <w:numFmt w:val="bullet"/>
      <w:lvlText w:val="•"/>
      <w:lvlJc w:val="left"/>
      <w:pPr>
        <w:ind w:left="3994" w:hanging="423"/>
      </w:pPr>
      <w:rPr>
        <w:rFonts w:hint="default"/>
        <w:lang w:val="pt-PT" w:eastAsia="en-US" w:bidi="ar-SA"/>
      </w:rPr>
    </w:lvl>
    <w:lvl w:ilvl="5">
      <w:numFmt w:val="bullet"/>
      <w:lvlText w:val="•"/>
      <w:lvlJc w:val="left"/>
      <w:pPr>
        <w:ind w:left="4957" w:hanging="423"/>
      </w:pPr>
      <w:rPr>
        <w:rFonts w:hint="default"/>
        <w:lang w:val="pt-PT" w:eastAsia="en-US" w:bidi="ar-SA"/>
      </w:rPr>
    </w:lvl>
    <w:lvl w:ilvl="6">
      <w:numFmt w:val="bullet"/>
      <w:lvlText w:val="•"/>
      <w:lvlJc w:val="left"/>
      <w:pPr>
        <w:ind w:left="5921" w:hanging="423"/>
      </w:pPr>
      <w:rPr>
        <w:rFonts w:hint="default"/>
        <w:lang w:val="pt-PT" w:eastAsia="en-US" w:bidi="ar-SA"/>
      </w:rPr>
    </w:lvl>
    <w:lvl w:ilvl="7">
      <w:numFmt w:val="bullet"/>
      <w:lvlText w:val="•"/>
      <w:lvlJc w:val="left"/>
      <w:pPr>
        <w:ind w:left="6884" w:hanging="423"/>
      </w:pPr>
      <w:rPr>
        <w:rFonts w:hint="default"/>
        <w:lang w:val="pt-PT" w:eastAsia="en-US" w:bidi="ar-SA"/>
      </w:rPr>
    </w:lvl>
    <w:lvl w:ilvl="8">
      <w:numFmt w:val="bullet"/>
      <w:lvlText w:val="•"/>
      <w:lvlJc w:val="left"/>
      <w:pPr>
        <w:ind w:left="7848" w:hanging="423"/>
      </w:pPr>
      <w:rPr>
        <w:rFonts w:hint="default"/>
        <w:lang w:val="pt-PT" w:eastAsia="en-US" w:bidi="ar-SA"/>
      </w:rPr>
    </w:lvl>
  </w:abstractNum>
  <w:abstractNum w:abstractNumId="23" w15:restartNumberingAfterBreak="0">
    <w:nsid w:val="45F516E0"/>
    <w:multiLevelType w:val="multilevel"/>
    <w:tmpl w:val="ADD4253C"/>
    <w:lvl w:ilvl="0">
      <w:start w:val="12"/>
      <w:numFmt w:val="decimal"/>
      <w:lvlText w:val="%1."/>
      <w:lvlJc w:val="left"/>
      <w:pPr>
        <w:ind w:left="533" w:hanging="392"/>
      </w:pPr>
      <w:rPr>
        <w:rFonts w:ascii="Arial" w:eastAsia="Arial" w:hAnsi="Arial" w:cs="Arial" w:hint="default"/>
        <w:b/>
        <w:bCs/>
        <w:i w:val="0"/>
        <w:iCs w:val="0"/>
        <w:spacing w:val="-1"/>
        <w:w w:val="100"/>
        <w:sz w:val="22"/>
        <w:szCs w:val="22"/>
        <w:shd w:val="clear" w:color="auto" w:fill="E0E0E0"/>
        <w:lang w:val="pt-PT" w:eastAsia="en-US" w:bidi="ar-SA"/>
      </w:rPr>
    </w:lvl>
    <w:lvl w:ilvl="1">
      <w:start w:val="1"/>
      <w:numFmt w:val="decimal"/>
      <w:lvlText w:val="%1.%2."/>
      <w:lvlJc w:val="left"/>
      <w:pPr>
        <w:ind w:left="142" w:hanging="864"/>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1566" w:hanging="864"/>
      </w:pPr>
      <w:rPr>
        <w:rFonts w:hint="default"/>
        <w:lang w:val="pt-PT" w:eastAsia="en-US" w:bidi="ar-SA"/>
      </w:rPr>
    </w:lvl>
    <w:lvl w:ilvl="3">
      <w:numFmt w:val="bullet"/>
      <w:lvlText w:val="•"/>
      <w:lvlJc w:val="left"/>
      <w:pPr>
        <w:ind w:left="2592" w:hanging="864"/>
      </w:pPr>
      <w:rPr>
        <w:rFonts w:hint="default"/>
        <w:lang w:val="pt-PT" w:eastAsia="en-US" w:bidi="ar-SA"/>
      </w:rPr>
    </w:lvl>
    <w:lvl w:ilvl="4">
      <w:numFmt w:val="bullet"/>
      <w:lvlText w:val="•"/>
      <w:lvlJc w:val="left"/>
      <w:pPr>
        <w:ind w:left="3618" w:hanging="864"/>
      </w:pPr>
      <w:rPr>
        <w:rFonts w:hint="default"/>
        <w:lang w:val="pt-PT" w:eastAsia="en-US" w:bidi="ar-SA"/>
      </w:rPr>
    </w:lvl>
    <w:lvl w:ilvl="5">
      <w:numFmt w:val="bullet"/>
      <w:lvlText w:val="•"/>
      <w:lvlJc w:val="left"/>
      <w:pPr>
        <w:ind w:left="4644" w:hanging="864"/>
      </w:pPr>
      <w:rPr>
        <w:rFonts w:hint="default"/>
        <w:lang w:val="pt-PT" w:eastAsia="en-US" w:bidi="ar-SA"/>
      </w:rPr>
    </w:lvl>
    <w:lvl w:ilvl="6">
      <w:numFmt w:val="bullet"/>
      <w:lvlText w:val="•"/>
      <w:lvlJc w:val="left"/>
      <w:pPr>
        <w:ind w:left="5670" w:hanging="864"/>
      </w:pPr>
      <w:rPr>
        <w:rFonts w:hint="default"/>
        <w:lang w:val="pt-PT" w:eastAsia="en-US" w:bidi="ar-SA"/>
      </w:rPr>
    </w:lvl>
    <w:lvl w:ilvl="7">
      <w:numFmt w:val="bullet"/>
      <w:lvlText w:val="•"/>
      <w:lvlJc w:val="left"/>
      <w:pPr>
        <w:ind w:left="6696" w:hanging="864"/>
      </w:pPr>
      <w:rPr>
        <w:rFonts w:hint="default"/>
        <w:lang w:val="pt-PT" w:eastAsia="en-US" w:bidi="ar-SA"/>
      </w:rPr>
    </w:lvl>
    <w:lvl w:ilvl="8">
      <w:numFmt w:val="bullet"/>
      <w:lvlText w:val="•"/>
      <w:lvlJc w:val="left"/>
      <w:pPr>
        <w:ind w:left="7722" w:hanging="864"/>
      </w:pPr>
      <w:rPr>
        <w:rFonts w:hint="default"/>
        <w:lang w:val="pt-PT" w:eastAsia="en-US" w:bidi="ar-SA"/>
      </w:rPr>
    </w:lvl>
  </w:abstractNum>
  <w:abstractNum w:abstractNumId="24" w15:restartNumberingAfterBreak="0">
    <w:nsid w:val="45FD4056"/>
    <w:multiLevelType w:val="multilevel"/>
    <w:tmpl w:val="C4FA5E84"/>
    <w:lvl w:ilvl="0">
      <w:start w:val="4"/>
      <w:numFmt w:val="decimal"/>
      <w:lvlText w:val="%1"/>
      <w:lvlJc w:val="left"/>
      <w:pPr>
        <w:ind w:left="142" w:hanging="428"/>
      </w:pPr>
      <w:rPr>
        <w:rFonts w:hint="default"/>
        <w:lang w:val="pt-PT" w:eastAsia="en-US" w:bidi="ar-SA"/>
      </w:rPr>
    </w:lvl>
    <w:lvl w:ilvl="1">
      <w:start w:val="1"/>
      <w:numFmt w:val="decimal"/>
      <w:lvlText w:val="%1.%2."/>
      <w:lvlJc w:val="left"/>
      <w:pPr>
        <w:ind w:left="142" w:hanging="428"/>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067" w:hanging="428"/>
      </w:pPr>
      <w:rPr>
        <w:rFonts w:hint="default"/>
        <w:lang w:val="pt-PT" w:eastAsia="en-US" w:bidi="ar-SA"/>
      </w:rPr>
    </w:lvl>
    <w:lvl w:ilvl="3">
      <w:numFmt w:val="bullet"/>
      <w:lvlText w:val="•"/>
      <w:lvlJc w:val="left"/>
      <w:pPr>
        <w:ind w:left="3030" w:hanging="428"/>
      </w:pPr>
      <w:rPr>
        <w:rFonts w:hint="default"/>
        <w:lang w:val="pt-PT" w:eastAsia="en-US" w:bidi="ar-SA"/>
      </w:rPr>
    </w:lvl>
    <w:lvl w:ilvl="4">
      <w:numFmt w:val="bullet"/>
      <w:lvlText w:val="•"/>
      <w:lvlJc w:val="left"/>
      <w:pPr>
        <w:ind w:left="3994" w:hanging="428"/>
      </w:pPr>
      <w:rPr>
        <w:rFonts w:hint="default"/>
        <w:lang w:val="pt-PT" w:eastAsia="en-US" w:bidi="ar-SA"/>
      </w:rPr>
    </w:lvl>
    <w:lvl w:ilvl="5">
      <w:numFmt w:val="bullet"/>
      <w:lvlText w:val="•"/>
      <w:lvlJc w:val="left"/>
      <w:pPr>
        <w:ind w:left="4957" w:hanging="428"/>
      </w:pPr>
      <w:rPr>
        <w:rFonts w:hint="default"/>
        <w:lang w:val="pt-PT" w:eastAsia="en-US" w:bidi="ar-SA"/>
      </w:rPr>
    </w:lvl>
    <w:lvl w:ilvl="6">
      <w:numFmt w:val="bullet"/>
      <w:lvlText w:val="•"/>
      <w:lvlJc w:val="left"/>
      <w:pPr>
        <w:ind w:left="5921" w:hanging="428"/>
      </w:pPr>
      <w:rPr>
        <w:rFonts w:hint="default"/>
        <w:lang w:val="pt-PT" w:eastAsia="en-US" w:bidi="ar-SA"/>
      </w:rPr>
    </w:lvl>
    <w:lvl w:ilvl="7">
      <w:numFmt w:val="bullet"/>
      <w:lvlText w:val="•"/>
      <w:lvlJc w:val="left"/>
      <w:pPr>
        <w:ind w:left="6884" w:hanging="428"/>
      </w:pPr>
      <w:rPr>
        <w:rFonts w:hint="default"/>
        <w:lang w:val="pt-PT" w:eastAsia="en-US" w:bidi="ar-SA"/>
      </w:rPr>
    </w:lvl>
    <w:lvl w:ilvl="8">
      <w:numFmt w:val="bullet"/>
      <w:lvlText w:val="•"/>
      <w:lvlJc w:val="left"/>
      <w:pPr>
        <w:ind w:left="7848" w:hanging="428"/>
      </w:pPr>
      <w:rPr>
        <w:rFonts w:hint="default"/>
        <w:lang w:val="pt-PT" w:eastAsia="en-US" w:bidi="ar-SA"/>
      </w:rPr>
    </w:lvl>
  </w:abstractNum>
  <w:abstractNum w:abstractNumId="25" w15:restartNumberingAfterBreak="0">
    <w:nsid w:val="46282582"/>
    <w:multiLevelType w:val="multilevel"/>
    <w:tmpl w:val="63DED8D0"/>
    <w:lvl w:ilvl="0">
      <w:start w:val="14"/>
      <w:numFmt w:val="decimal"/>
      <w:lvlText w:val="%1"/>
      <w:lvlJc w:val="left"/>
      <w:pPr>
        <w:ind w:left="449" w:hanging="308"/>
      </w:pPr>
      <w:rPr>
        <w:rFonts w:ascii="Arial" w:eastAsia="Arial" w:hAnsi="Arial" w:cs="Arial" w:hint="default"/>
        <w:b/>
        <w:bCs/>
        <w:i w:val="0"/>
        <w:iCs w:val="0"/>
        <w:spacing w:val="-1"/>
        <w:w w:val="100"/>
        <w:sz w:val="22"/>
        <w:szCs w:val="22"/>
        <w:shd w:val="clear" w:color="auto" w:fill="E0E0E0"/>
        <w:lang w:val="pt-PT" w:eastAsia="en-US" w:bidi="ar-SA"/>
      </w:rPr>
    </w:lvl>
    <w:lvl w:ilvl="1">
      <w:start w:val="1"/>
      <w:numFmt w:val="decimal"/>
      <w:lvlText w:val="%1.%2."/>
      <w:lvlJc w:val="left"/>
      <w:pPr>
        <w:ind w:left="696" w:hanging="555"/>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1708" w:hanging="555"/>
      </w:pPr>
      <w:rPr>
        <w:rFonts w:hint="default"/>
        <w:lang w:val="pt-PT" w:eastAsia="en-US" w:bidi="ar-SA"/>
      </w:rPr>
    </w:lvl>
    <w:lvl w:ilvl="3">
      <w:numFmt w:val="bullet"/>
      <w:lvlText w:val="•"/>
      <w:lvlJc w:val="left"/>
      <w:pPr>
        <w:ind w:left="2716" w:hanging="555"/>
      </w:pPr>
      <w:rPr>
        <w:rFonts w:hint="default"/>
        <w:lang w:val="pt-PT" w:eastAsia="en-US" w:bidi="ar-SA"/>
      </w:rPr>
    </w:lvl>
    <w:lvl w:ilvl="4">
      <w:numFmt w:val="bullet"/>
      <w:lvlText w:val="•"/>
      <w:lvlJc w:val="left"/>
      <w:pPr>
        <w:ind w:left="3725" w:hanging="555"/>
      </w:pPr>
      <w:rPr>
        <w:rFonts w:hint="default"/>
        <w:lang w:val="pt-PT" w:eastAsia="en-US" w:bidi="ar-SA"/>
      </w:rPr>
    </w:lvl>
    <w:lvl w:ilvl="5">
      <w:numFmt w:val="bullet"/>
      <w:lvlText w:val="•"/>
      <w:lvlJc w:val="left"/>
      <w:pPr>
        <w:ind w:left="4733" w:hanging="555"/>
      </w:pPr>
      <w:rPr>
        <w:rFonts w:hint="default"/>
        <w:lang w:val="pt-PT" w:eastAsia="en-US" w:bidi="ar-SA"/>
      </w:rPr>
    </w:lvl>
    <w:lvl w:ilvl="6">
      <w:numFmt w:val="bullet"/>
      <w:lvlText w:val="•"/>
      <w:lvlJc w:val="left"/>
      <w:pPr>
        <w:ind w:left="5741" w:hanging="555"/>
      </w:pPr>
      <w:rPr>
        <w:rFonts w:hint="default"/>
        <w:lang w:val="pt-PT" w:eastAsia="en-US" w:bidi="ar-SA"/>
      </w:rPr>
    </w:lvl>
    <w:lvl w:ilvl="7">
      <w:numFmt w:val="bullet"/>
      <w:lvlText w:val="•"/>
      <w:lvlJc w:val="left"/>
      <w:pPr>
        <w:ind w:left="6750" w:hanging="555"/>
      </w:pPr>
      <w:rPr>
        <w:rFonts w:hint="default"/>
        <w:lang w:val="pt-PT" w:eastAsia="en-US" w:bidi="ar-SA"/>
      </w:rPr>
    </w:lvl>
    <w:lvl w:ilvl="8">
      <w:numFmt w:val="bullet"/>
      <w:lvlText w:val="•"/>
      <w:lvlJc w:val="left"/>
      <w:pPr>
        <w:ind w:left="7758" w:hanging="555"/>
      </w:pPr>
      <w:rPr>
        <w:rFonts w:hint="default"/>
        <w:lang w:val="pt-PT" w:eastAsia="en-US" w:bidi="ar-SA"/>
      </w:rPr>
    </w:lvl>
  </w:abstractNum>
  <w:abstractNum w:abstractNumId="26" w15:restartNumberingAfterBreak="0">
    <w:nsid w:val="47710880"/>
    <w:multiLevelType w:val="multilevel"/>
    <w:tmpl w:val="A720E15E"/>
    <w:lvl w:ilvl="0">
      <w:start w:val="5"/>
      <w:numFmt w:val="decimal"/>
      <w:lvlText w:val="%1"/>
      <w:lvlJc w:val="left"/>
      <w:pPr>
        <w:ind w:left="1558" w:hanging="697"/>
      </w:pPr>
      <w:rPr>
        <w:rFonts w:hint="default"/>
        <w:lang w:val="pt-PT" w:eastAsia="en-US" w:bidi="ar-SA"/>
      </w:rPr>
    </w:lvl>
    <w:lvl w:ilvl="1">
      <w:start w:val="5"/>
      <w:numFmt w:val="decimal"/>
      <w:lvlText w:val="%1.%2"/>
      <w:lvlJc w:val="left"/>
      <w:pPr>
        <w:ind w:left="1558" w:hanging="697"/>
      </w:pPr>
      <w:rPr>
        <w:rFonts w:hint="default"/>
        <w:lang w:val="pt-PT" w:eastAsia="en-US" w:bidi="ar-SA"/>
      </w:rPr>
    </w:lvl>
    <w:lvl w:ilvl="2">
      <w:start w:val="2"/>
      <w:numFmt w:val="decimal"/>
      <w:lvlText w:val="%1.%2.%3."/>
      <w:lvlJc w:val="left"/>
      <w:pPr>
        <w:ind w:left="1558" w:hanging="697"/>
      </w:pPr>
      <w:rPr>
        <w:rFonts w:ascii="Arial MT" w:eastAsia="Arial MT" w:hAnsi="Arial MT" w:cs="Arial MT" w:hint="default"/>
        <w:b w:val="0"/>
        <w:bCs w:val="0"/>
        <w:i w:val="0"/>
        <w:iCs w:val="0"/>
        <w:spacing w:val="-2"/>
        <w:w w:val="100"/>
        <w:sz w:val="21"/>
        <w:szCs w:val="21"/>
        <w:lang w:val="pt-PT" w:eastAsia="en-US" w:bidi="ar-SA"/>
      </w:rPr>
    </w:lvl>
    <w:lvl w:ilvl="3">
      <w:numFmt w:val="bullet"/>
      <w:lvlText w:val="•"/>
      <w:lvlJc w:val="left"/>
      <w:pPr>
        <w:ind w:left="4024" w:hanging="697"/>
      </w:pPr>
      <w:rPr>
        <w:rFonts w:hint="default"/>
        <w:lang w:val="pt-PT" w:eastAsia="en-US" w:bidi="ar-SA"/>
      </w:rPr>
    </w:lvl>
    <w:lvl w:ilvl="4">
      <w:numFmt w:val="bullet"/>
      <w:lvlText w:val="•"/>
      <w:lvlJc w:val="left"/>
      <w:pPr>
        <w:ind w:left="4846" w:hanging="697"/>
      </w:pPr>
      <w:rPr>
        <w:rFonts w:hint="default"/>
        <w:lang w:val="pt-PT" w:eastAsia="en-US" w:bidi="ar-SA"/>
      </w:rPr>
    </w:lvl>
    <w:lvl w:ilvl="5">
      <w:numFmt w:val="bullet"/>
      <w:lvlText w:val="•"/>
      <w:lvlJc w:val="left"/>
      <w:pPr>
        <w:ind w:left="5667" w:hanging="697"/>
      </w:pPr>
      <w:rPr>
        <w:rFonts w:hint="default"/>
        <w:lang w:val="pt-PT" w:eastAsia="en-US" w:bidi="ar-SA"/>
      </w:rPr>
    </w:lvl>
    <w:lvl w:ilvl="6">
      <w:numFmt w:val="bullet"/>
      <w:lvlText w:val="•"/>
      <w:lvlJc w:val="left"/>
      <w:pPr>
        <w:ind w:left="6489" w:hanging="697"/>
      </w:pPr>
      <w:rPr>
        <w:rFonts w:hint="default"/>
        <w:lang w:val="pt-PT" w:eastAsia="en-US" w:bidi="ar-SA"/>
      </w:rPr>
    </w:lvl>
    <w:lvl w:ilvl="7">
      <w:numFmt w:val="bullet"/>
      <w:lvlText w:val="•"/>
      <w:lvlJc w:val="left"/>
      <w:pPr>
        <w:ind w:left="7310" w:hanging="697"/>
      </w:pPr>
      <w:rPr>
        <w:rFonts w:hint="default"/>
        <w:lang w:val="pt-PT" w:eastAsia="en-US" w:bidi="ar-SA"/>
      </w:rPr>
    </w:lvl>
    <w:lvl w:ilvl="8">
      <w:numFmt w:val="bullet"/>
      <w:lvlText w:val="•"/>
      <w:lvlJc w:val="left"/>
      <w:pPr>
        <w:ind w:left="8132" w:hanging="697"/>
      </w:pPr>
      <w:rPr>
        <w:rFonts w:hint="default"/>
        <w:lang w:val="pt-PT" w:eastAsia="en-US" w:bidi="ar-SA"/>
      </w:rPr>
    </w:lvl>
  </w:abstractNum>
  <w:abstractNum w:abstractNumId="27" w15:restartNumberingAfterBreak="0">
    <w:nsid w:val="4E667004"/>
    <w:multiLevelType w:val="multilevel"/>
    <w:tmpl w:val="449C972E"/>
    <w:lvl w:ilvl="0">
      <w:start w:val="10"/>
      <w:numFmt w:val="decimal"/>
      <w:lvlText w:val="%1."/>
      <w:lvlJc w:val="left"/>
      <w:pPr>
        <w:ind w:left="512" w:hanging="370"/>
      </w:pPr>
      <w:rPr>
        <w:rFonts w:ascii="Arial" w:eastAsia="Arial" w:hAnsi="Arial" w:cs="Arial" w:hint="default"/>
        <w:b/>
        <w:bCs/>
        <w:i w:val="0"/>
        <w:iCs w:val="0"/>
        <w:spacing w:val="-1"/>
        <w:w w:val="100"/>
        <w:sz w:val="22"/>
        <w:szCs w:val="22"/>
        <w:shd w:val="clear" w:color="auto" w:fill="E0E0E0"/>
        <w:lang w:val="pt-PT" w:eastAsia="en-US" w:bidi="ar-SA"/>
      </w:rPr>
    </w:lvl>
    <w:lvl w:ilvl="1">
      <w:start w:val="1"/>
      <w:numFmt w:val="decimal"/>
      <w:lvlText w:val="%1.%2."/>
      <w:lvlJc w:val="left"/>
      <w:pPr>
        <w:ind w:left="697" w:hanging="555"/>
      </w:pPr>
      <w:rPr>
        <w:rFonts w:ascii="Arial" w:eastAsia="Arial" w:hAnsi="Arial" w:cs="Arial" w:hint="default"/>
        <w:b/>
        <w:bCs/>
        <w:i w:val="0"/>
        <w:iCs w:val="0"/>
        <w:spacing w:val="-1"/>
        <w:w w:val="100"/>
        <w:sz w:val="22"/>
        <w:szCs w:val="22"/>
        <w:lang w:val="pt-PT" w:eastAsia="en-US" w:bidi="ar-SA"/>
      </w:rPr>
    </w:lvl>
    <w:lvl w:ilvl="2">
      <w:start w:val="1"/>
      <w:numFmt w:val="decimal"/>
      <w:lvlText w:val="%1.%2.%3."/>
      <w:lvlJc w:val="left"/>
      <w:pPr>
        <w:ind w:left="142" w:hanging="730"/>
      </w:pPr>
      <w:rPr>
        <w:rFonts w:ascii="Arial" w:eastAsia="Arial" w:hAnsi="Arial" w:cs="Arial" w:hint="default"/>
        <w:b/>
        <w:bCs/>
        <w:i w:val="0"/>
        <w:iCs w:val="0"/>
        <w:spacing w:val="-3"/>
        <w:w w:val="100"/>
        <w:sz w:val="22"/>
        <w:szCs w:val="22"/>
        <w:lang w:val="pt-PT" w:eastAsia="en-US" w:bidi="ar-SA"/>
      </w:rPr>
    </w:lvl>
    <w:lvl w:ilvl="3">
      <w:numFmt w:val="bullet"/>
      <w:lvlText w:val="•"/>
      <w:lvlJc w:val="left"/>
      <w:pPr>
        <w:ind w:left="1834" w:hanging="730"/>
      </w:pPr>
      <w:rPr>
        <w:rFonts w:hint="default"/>
        <w:lang w:val="pt-PT" w:eastAsia="en-US" w:bidi="ar-SA"/>
      </w:rPr>
    </w:lvl>
    <w:lvl w:ilvl="4">
      <w:numFmt w:val="bullet"/>
      <w:lvlText w:val="•"/>
      <w:lvlJc w:val="left"/>
      <w:pPr>
        <w:ind w:left="2968" w:hanging="730"/>
      </w:pPr>
      <w:rPr>
        <w:rFonts w:hint="default"/>
        <w:lang w:val="pt-PT" w:eastAsia="en-US" w:bidi="ar-SA"/>
      </w:rPr>
    </w:lvl>
    <w:lvl w:ilvl="5">
      <w:numFmt w:val="bullet"/>
      <w:lvlText w:val="•"/>
      <w:lvlJc w:val="left"/>
      <w:pPr>
        <w:ind w:left="4103" w:hanging="730"/>
      </w:pPr>
      <w:rPr>
        <w:rFonts w:hint="default"/>
        <w:lang w:val="pt-PT" w:eastAsia="en-US" w:bidi="ar-SA"/>
      </w:rPr>
    </w:lvl>
    <w:lvl w:ilvl="6">
      <w:numFmt w:val="bullet"/>
      <w:lvlText w:val="•"/>
      <w:lvlJc w:val="left"/>
      <w:pPr>
        <w:ind w:left="5237" w:hanging="730"/>
      </w:pPr>
      <w:rPr>
        <w:rFonts w:hint="default"/>
        <w:lang w:val="pt-PT" w:eastAsia="en-US" w:bidi="ar-SA"/>
      </w:rPr>
    </w:lvl>
    <w:lvl w:ilvl="7">
      <w:numFmt w:val="bullet"/>
      <w:lvlText w:val="•"/>
      <w:lvlJc w:val="left"/>
      <w:pPr>
        <w:ind w:left="6371" w:hanging="730"/>
      </w:pPr>
      <w:rPr>
        <w:rFonts w:hint="default"/>
        <w:lang w:val="pt-PT" w:eastAsia="en-US" w:bidi="ar-SA"/>
      </w:rPr>
    </w:lvl>
    <w:lvl w:ilvl="8">
      <w:numFmt w:val="bullet"/>
      <w:lvlText w:val="•"/>
      <w:lvlJc w:val="left"/>
      <w:pPr>
        <w:ind w:left="7506" w:hanging="730"/>
      </w:pPr>
      <w:rPr>
        <w:rFonts w:hint="default"/>
        <w:lang w:val="pt-PT" w:eastAsia="en-US" w:bidi="ar-SA"/>
      </w:rPr>
    </w:lvl>
  </w:abstractNum>
  <w:abstractNum w:abstractNumId="28" w15:restartNumberingAfterBreak="0">
    <w:nsid w:val="4EB94FE1"/>
    <w:multiLevelType w:val="multilevel"/>
    <w:tmpl w:val="D07CA870"/>
    <w:lvl w:ilvl="0">
      <w:start w:val="1"/>
      <w:numFmt w:val="decimal"/>
      <w:lvlText w:val="%1."/>
      <w:lvlJc w:val="left"/>
      <w:pPr>
        <w:ind w:left="3197" w:hanging="361"/>
      </w:pPr>
      <w:rPr>
        <w:rFonts w:ascii="Arial" w:eastAsia="Arial" w:hAnsi="Arial" w:cs="Arial" w:hint="default"/>
        <w:b/>
        <w:bCs/>
        <w:i w:val="0"/>
        <w:iCs w:val="0"/>
        <w:spacing w:val="0"/>
        <w:w w:val="100"/>
        <w:sz w:val="21"/>
        <w:szCs w:val="21"/>
        <w:shd w:val="clear" w:color="auto" w:fill="CBCBCB"/>
        <w:lang w:val="pt-PT" w:eastAsia="en-US" w:bidi="ar-SA"/>
      </w:rPr>
    </w:lvl>
    <w:lvl w:ilvl="1">
      <w:start w:val="1"/>
      <w:numFmt w:val="decimal"/>
      <w:lvlText w:val="%1.%2."/>
      <w:lvlJc w:val="left"/>
      <w:pPr>
        <w:ind w:left="1843" w:hanging="992"/>
      </w:pPr>
      <w:rPr>
        <w:rFonts w:hint="default"/>
        <w:spacing w:val="-2"/>
        <w:w w:val="100"/>
        <w:lang w:val="pt-PT" w:eastAsia="en-US" w:bidi="ar-SA"/>
      </w:rPr>
    </w:lvl>
    <w:lvl w:ilvl="2">
      <w:start w:val="1"/>
      <w:numFmt w:val="decimal"/>
      <w:lvlText w:val="%1.%2.%3."/>
      <w:lvlJc w:val="left"/>
      <w:pPr>
        <w:ind w:left="1366" w:hanging="992"/>
      </w:pPr>
      <w:rPr>
        <w:rFonts w:ascii="Arial MT" w:eastAsia="Arial MT" w:hAnsi="Arial MT" w:cs="Arial MT" w:hint="default"/>
        <w:b w:val="0"/>
        <w:bCs w:val="0"/>
        <w:i w:val="0"/>
        <w:iCs w:val="0"/>
        <w:spacing w:val="-2"/>
        <w:w w:val="100"/>
        <w:sz w:val="21"/>
        <w:szCs w:val="21"/>
        <w:lang w:val="pt-PT" w:eastAsia="en-US" w:bidi="ar-SA"/>
      </w:rPr>
    </w:lvl>
    <w:lvl w:ilvl="3">
      <w:start w:val="1"/>
      <w:numFmt w:val="decimal"/>
      <w:lvlText w:val="%1.%2.%3.%4."/>
      <w:lvlJc w:val="left"/>
      <w:pPr>
        <w:ind w:left="1870" w:hanging="992"/>
      </w:pPr>
      <w:rPr>
        <w:rFonts w:ascii="Arial MT" w:eastAsia="Arial MT" w:hAnsi="Arial MT" w:cs="Arial MT" w:hint="default"/>
        <w:b w:val="0"/>
        <w:bCs w:val="0"/>
        <w:i w:val="0"/>
        <w:iCs w:val="0"/>
        <w:spacing w:val="-2"/>
        <w:w w:val="100"/>
        <w:sz w:val="21"/>
        <w:szCs w:val="21"/>
        <w:lang w:val="pt-PT" w:eastAsia="en-US" w:bidi="ar-SA"/>
      </w:rPr>
    </w:lvl>
    <w:lvl w:ilvl="4">
      <w:numFmt w:val="bullet"/>
      <w:lvlText w:val="•"/>
      <w:lvlJc w:val="left"/>
      <w:pPr>
        <w:ind w:left="1560" w:hanging="992"/>
      </w:pPr>
      <w:rPr>
        <w:rFonts w:hint="default"/>
        <w:lang w:val="pt-PT" w:eastAsia="en-US" w:bidi="ar-SA"/>
      </w:rPr>
    </w:lvl>
    <w:lvl w:ilvl="5">
      <w:numFmt w:val="bullet"/>
      <w:lvlText w:val="•"/>
      <w:lvlJc w:val="left"/>
      <w:pPr>
        <w:ind w:left="1880" w:hanging="992"/>
      </w:pPr>
      <w:rPr>
        <w:rFonts w:hint="default"/>
        <w:lang w:val="pt-PT" w:eastAsia="en-US" w:bidi="ar-SA"/>
      </w:rPr>
    </w:lvl>
    <w:lvl w:ilvl="6">
      <w:numFmt w:val="bullet"/>
      <w:lvlText w:val="•"/>
      <w:lvlJc w:val="left"/>
      <w:pPr>
        <w:ind w:left="3459" w:hanging="992"/>
      </w:pPr>
      <w:rPr>
        <w:rFonts w:hint="default"/>
        <w:lang w:val="pt-PT" w:eastAsia="en-US" w:bidi="ar-SA"/>
      </w:rPr>
    </w:lvl>
    <w:lvl w:ilvl="7">
      <w:numFmt w:val="bullet"/>
      <w:lvlText w:val="•"/>
      <w:lvlJc w:val="left"/>
      <w:pPr>
        <w:ind w:left="5038" w:hanging="992"/>
      </w:pPr>
      <w:rPr>
        <w:rFonts w:hint="default"/>
        <w:lang w:val="pt-PT" w:eastAsia="en-US" w:bidi="ar-SA"/>
      </w:rPr>
    </w:lvl>
    <w:lvl w:ilvl="8">
      <w:numFmt w:val="bullet"/>
      <w:lvlText w:val="•"/>
      <w:lvlJc w:val="left"/>
      <w:pPr>
        <w:ind w:left="6617" w:hanging="992"/>
      </w:pPr>
      <w:rPr>
        <w:rFonts w:hint="default"/>
        <w:lang w:val="pt-PT" w:eastAsia="en-US" w:bidi="ar-SA"/>
      </w:rPr>
    </w:lvl>
  </w:abstractNum>
  <w:abstractNum w:abstractNumId="29" w15:restartNumberingAfterBreak="0">
    <w:nsid w:val="4F261BC7"/>
    <w:multiLevelType w:val="multilevel"/>
    <w:tmpl w:val="C110315E"/>
    <w:lvl w:ilvl="0">
      <w:start w:val="5"/>
      <w:numFmt w:val="decimal"/>
      <w:lvlText w:val="%1"/>
      <w:lvlJc w:val="left"/>
      <w:pPr>
        <w:ind w:left="1366" w:hanging="697"/>
      </w:pPr>
      <w:rPr>
        <w:rFonts w:hint="default"/>
        <w:lang w:val="pt-PT" w:eastAsia="en-US" w:bidi="ar-SA"/>
      </w:rPr>
    </w:lvl>
    <w:lvl w:ilvl="1">
      <w:start w:val="2"/>
      <w:numFmt w:val="decimal"/>
      <w:lvlText w:val="%1.%2"/>
      <w:lvlJc w:val="left"/>
      <w:pPr>
        <w:ind w:left="1366" w:hanging="697"/>
      </w:pPr>
      <w:rPr>
        <w:rFonts w:hint="default"/>
        <w:lang w:val="pt-PT" w:eastAsia="en-US" w:bidi="ar-SA"/>
      </w:rPr>
    </w:lvl>
    <w:lvl w:ilvl="2">
      <w:start w:val="2"/>
      <w:numFmt w:val="decimal"/>
      <w:lvlText w:val="%1.%2.%3."/>
      <w:lvlJc w:val="left"/>
      <w:pPr>
        <w:ind w:left="1366" w:hanging="697"/>
      </w:pPr>
      <w:rPr>
        <w:rFonts w:ascii="Arial MT" w:eastAsia="Arial MT" w:hAnsi="Arial MT" w:cs="Arial MT" w:hint="default"/>
        <w:b w:val="0"/>
        <w:bCs w:val="0"/>
        <w:i w:val="0"/>
        <w:iCs w:val="0"/>
        <w:spacing w:val="-2"/>
        <w:w w:val="100"/>
        <w:sz w:val="21"/>
        <w:szCs w:val="21"/>
        <w:lang w:val="pt-PT" w:eastAsia="en-US" w:bidi="ar-SA"/>
      </w:rPr>
    </w:lvl>
    <w:lvl w:ilvl="3">
      <w:numFmt w:val="bullet"/>
      <w:lvlText w:val="•"/>
      <w:lvlJc w:val="left"/>
      <w:pPr>
        <w:ind w:left="3884" w:hanging="697"/>
      </w:pPr>
      <w:rPr>
        <w:rFonts w:hint="default"/>
        <w:lang w:val="pt-PT" w:eastAsia="en-US" w:bidi="ar-SA"/>
      </w:rPr>
    </w:lvl>
    <w:lvl w:ilvl="4">
      <w:numFmt w:val="bullet"/>
      <w:lvlText w:val="•"/>
      <w:lvlJc w:val="left"/>
      <w:pPr>
        <w:ind w:left="4726" w:hanging="697"/>
      </w:pPr>
      <w:rPr>
        <w:rFonts w:hint="default"/>
        <w:lang w:val="pt-PT" w:eastAsia="en-US" w:bidi="ar-SA"/>
      </w:rPr>
    </w:lvl>
    <w:lvl w:ilvl="5">
      <w:numFmt w:val="bullet"/>
      <w:lvlText w:val="•"/>
      <w:lvlJc w:val="left"/>
      <w:pPr>
        <w:ind w:left="5567" w:hanging="697"/>
      </w:pPr>
      <w:rPr>
        <w:rFonts w:hint="default"/>
        <w:lang w:val="pt-PT" w:eastAsia="en-US" w:bidi="ar-SA"/>
      </w:rPr>
    </w:lvl>
    <w:lvl w:ilvl="6">
      <w:numFmt w:val="bullet"/>
      <w:lvlText w:val="•"/>
      <w:lvlJc w:val="left"/>
      <w:pPr>
        <w:ind w:left="6409" w:hanging="697"/>
      </w:pPr>
      <w:rPr>
        <w:rFonts w:hint="default"/>
        <w:lang w:val="pt-PT" w:eastAsia="en-US" w:bidi="ar-SA"/>
      </w:rPr>
    </w:lvl>
    <w:lvl w:ilvl="7">
      <w:numFmt w:val="bullet"/>
      <w:lvlText w:val="•"/>
      <w:lvlJc w:val="left"/>
      <w:pPr>
        <w:ind w:left="7250" w:hanging="697"/>
      </w:pPr>
      <w:rPr>
        <w:rFonts w:hint="default"/>
        <w:lang w:val="pt-PT" w:eastAsia="en-US" w:bidi="ar-SA"/>
      </w:rPr>
    </w:lvl>
    <w:lvl w:ilvl="8">
      <w:numFmt w:val="bullet"/>
      <w:lvlText w:val="•"/>
      <w:lvlJc w:val="left"/>
      <w:pPr>
        <w:ind w:left="8092" w:hanging="697"/>
      </w:pPr>
      <w:rPr>
        <w:rFonts w:hint="default"/>
        <w:lang w:val="pt-PT" w:eastAsia="en-US" w:bidi="ar-SA"/>
      </w:rPr>
    </w:lvl>
  </w:abstractNum>
  <w:abstractNum w:abstractNumId="30" w15:restartNumberingAfterBreak="0">
    <w:nsid w:val="55BF3A26"/>
    <w:multiLevelType w:val="multilevel"/>
    <w:tmpl w:val="21345256"/>
    <w:lvl w:ilvl="0">
      <w:start w:val="5"/>
      <w:numFmt w:val="decimal"/>
      <w:lvlText w:val="%1"/>
      <w:lvlJc w:val="left"/>
      <w:pPr>
        <w:ind w:left="1366" w:hanging="697"/>
      </w:pPr>
      <w:rPr>
        <w:rFonts w:hint="default"/>
        <w:lang w:val="pt-PT" w:eastAsia="en-US" w:bidi="ar-SA"/>
      </w:rPr>
    </w:lvl>
    <w:lvl w:ilvl="1">
      <w:start w:val="8"/>
      <w:numFmt w:val="decimal"/>
      <w:lvlText w:val="%1.%2"/>
      <w:lvlJc w:val="left"/>
      <w:pPr>
        <w:ind w:left="1366" w:hanging="697"/>
      </w:pPr>
      <w:rPr>
        <w:rFonts w:hint="default"/>
        <w:lang w:val="pt-PT" w:eastAsia="en-US" w:bidi="ar-SA"/>
      </w:rPr>
    </w:lvl>
    <w:lvl w:ilvl="2">
      <w:start w:val="2"/>
      <w:numFmt w:val="decimal"/>
      <w:lvlText w:val="%1.%2.%3."/>
      <w:lvlJc w:val="left"/>
      <w:pPr>
        <w:ind w:left="1366" w:hanging="697"/>
      </w:pPr>
      <w:rPr>
        <w:rFonts w:ascii="Arial MT" w:eastAsia="Arial MT" w:hAnsi="Arial MT" w:cs="Arial MT" w:hint="default"/>
        <w:b w:val="0"/>
        <w:bCs w:val="0"/>
        <w:i w:val="0"/>
        <w:iCs w:val="0"/>
        <w:spacing w:val="-2"/>
        <w:w w:val="100"/>
        <w:sz w:val="21"/>
        <w:szCs w:val="21"/>
        <w:lang w:val="pt-PT" w:eastAsia="en-US" w:bidi="ar-SA"/>
      </w:rPr>
    </w:lvl>
    <w:lvl w:ilvl="3">
      <w:numFmt w:val="bullet"/>
      <w:lvlText w:val="•"/>
      <w:lvlJc w:val="left"/>
      <w:pPr>
        <w:ind w:left="3884" w:hanging="697"/>
      </w:pPr>
      <w:rPr>
        <w:rFonts w:hint="default"/>
        <w:lang w:val="pt-PT" w:eastAsia="en-US" w:bidi="ar-SA"/>
      </w:rPr>
    </w:lvl>
    <w:lvl w:ilvl="4">
      <w:numFmt w:val="bullet"/>
      <w:lvlText w:val="•"/>
      <w:lvlJc w:val="left"/>
      <w:pPr>
        <w:ind w:left="4726" w:hanging="697"/>
      </w:pPr>
      <w:rPr>
        <w:rFonts w:hint="default"/>
        <w:lang w:val="pt-PT" w:eastAsia="en-US" w:bidi="ar-SA"/>
      </w:rPr>
    </w:lvl>
    <w:lvl w:ilvl="5">
      <w:numFmt w:val="bullet"/>
      <w:lvlText w:val="•"/>
      <w:lvlJc w:val="left"/>
      <w:pPr>
        <w:ind w:left="5567" w:hanging="697"/>
      </w:pPr>
      <w:rPr>
        <w:rFonts w:hint="default"/>
        <w:lang w:val="pt-PT" w:eastAsia="en-US" w:bidi="ar-SA"/>
      </w:rPr>
    </w:lvl>
    <w:lvl w:ilvl="6">
      <w:numFmt w:val="bullet"/>
      <w:lvlText w:val="•"/>
      <w:lvlJc w:val="left"/>
      <w:pPr>
        <w:ind w:left="6409" w:hanging="697"/>
      </w:pPr>
      <w:rPr>
        <w:rFonts w:hint="default"/>
        <w:lang w:val="pt-PT" w:eastAsia="en-US" w:bidi="ar-SA"/>
      </w:rPr>
    </w:lvl>
    <w:lvl w:ilvl="7">
      <w:numFmt w:val="bullet"/>
      <w:lvlText w:val="•"/>
      <w:lvlJc w:val="left"/>
      <w:pPr>
        <w:ind w:left="7250" w:hanging="697"/>
      </w:pPr>
      <w:rPr>
        <w:rFonts w:hint="default"/>
        <w:lang w:val="pt-PT" w:eastAsia="en-US" w:bidi="ar-SA"/>
      </w:rPr>
    </w:lvl>
    <w:lvl w:ilvl="8">
      <w:numFmt w:val="bullet"/>
      <w:lvlText w:val="•"/>
      <w:lvlJc w:val="left"/>
      <w:pPr>
        <w:ind w:left="8092" w:hanging="697"/>
      </w:pPr>
      <w:rPr>
        <w:rFonts w:hint="default"/>
        <w:lang w:val="pt-PT" w:eastAsia="en-US" w:bidi="ar-SA"/>
      </w:rPr>
    </w:lvl>
  </w:abstractNum>
  <w:abstractNum w:abstractNumId="31" w15:restartNumberingAfterBreak="0">
    <w:nsid w:val="57E70CF3"/>
    <w:multiLevelType w:val="multilevel"/>
    <w:tmpl w:val="02B645CE"/>
    <w:lvl w:ilvl="0">
      <w:start w:val="5"/>
      <w:numFmt w:val="decimal"/>
      <w:lvlText w:val="%1"/>
      <w:lvlJc w:val="left"/>
      <w:pPr>
        <w:ind w:left="142" w:hanging="365"/>
      </w:pPr>
      <w:rPr>
        <w:rFonts w:hint="default"/>
        <w:lang w:val="pt-PT" w:eastAsia="en-US" w:bidi="ar-SA"/>
      </w:rPr>
    </w:lvl>
    <w:lvl w:ilvl="1">
      <w:start w:val="4"/>
      <w:numFmt w:val="decimal"/>
      <w:lvlText w:val="%1.%2"/>
      <w:lvlJc w:val="left"/>
      <w:pPr>
        <w:ind w:left="142" w:hanging="365"/>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067" w:hanging="365"/>
      </w:pPr>
      <w:rPr>
        <w:rFonts w:hint="default"/>
        <w:lang w:val="pt-PT" w:eastAsia="en-US" w:bidi="ar-SA"/>
      </w:rPr>
    </w:lvl>
    <w:lvl w:ilvl="3">
      <w:numFmt w:val="bullet"/>
      <w:lvlText w:val="•"/>
      <w:lvlJc w:val="left"/>
      <w:pPr>
        <w:ind w:left="3030" w:hanging="365"/>
      </w:pPr>
      <w:rPr>
        <w:rFonts w:hint="default"/>
        <w:lang w:val="pt-PT" w:eastAsia="en-US" w:bidi="ar-SA"/>
      </w:rPr>
    </w:lvl>
    <w:lvl w:ilvl="4">
      <w:numFmt w:val="bullet"/>
      <w:lvlText w:val="•"/>
      <w:lvlJc w:val="left"/>
      <w:pPr>
        <w:ind w:left="3994" w:hanging="365"/>
      </w:pPr>
      <w:rPr>
        <w:rFonts w:hint="default"/>
        <w:lang w:val="pt-PT" w:eastAsia="en-US" w:bidi="ar-SA"/>
      </w:rPr>
    </w:lvl>
    <w:lvl w:ilvl="5">
      <w:numFmt w:val="bullet"/>
      <w:lvlText w:val="•"/>
      <w:lvlJc w:val="left"/>
      <w:pPr>
        <w:ind w:left="4957" w:hanging="365"/>
      </w:pPr>
      <w:rPr>
        <w:rFonts w:hint="default"/>
        <w:lang w:val="pt-PT" w:eastAsia="en-US" w:bidi="ar-SA"/>
      </w:rPr>
    </w:lvl>
    <w:lvl w:ilvl="6">
      <w:numFmt w:val="bullet"/>
      <w:lvlText w:val="•"/>
      <w:lvlJc w:val="left"/>
      <w:pPr>
        <w:ind w:left="5921" w:hanging="365"/>
      </w:pPr>
      <w:rPr>
        <w:rFonts w:hint="default"/>
        <w:lang w:val="pt-PT" w:eastAsia="en-US" w:bidi="ar-SA"/>
      </w:rPr>
    </w:lvl>
    <w:lvl w:ilvl="7">
      <w:numFmt w:val="bullet"/>
      <w:lvlText w:val="•"/>
      <w:lvlJc w:val="left"/>
      <w:pPr>
        <w:ind w:left="6884" w:hanging="365"/>
      </w:pPr>
      <w:rPr>
        <w:rFonts w:hint="default"/>
        <w:lang w:val="pt-PT" w:eastAsia="en-US" w:bidi="ar-SA"/>
      </w:rPr>
    </w:lvl>
    <w:lvl w:ilvl="8">
      <w:numFmt w:val="bullet"/>
      <w:lvlText w:val="•"/>
      <w:lvlJc w:val="left"/>
      <w:pPr>
        <w:ind w:left="7848" w:hanging="365"/>
      </w:pPr>
      <w:rPr>
        <w:rFonts w:hint="default"/>
        <w:lang w:val="pt-PT" w:eastAsia="en-US" w:bidi="ar-SA"/>
      </w:rPr>
    </w:lvl>
  </w:abstractNum>
  <w:abstractNum w:abstractNumId="32" w15:restartNumberingAfterBreak="0">
    <w:nsid w:val="5C236702"/>
    <w:multiLevelType w:val="multilevel"/>
    <w:tmpl w:val="F0A21C7A"/>
    <w:lvl w:ilvl="0">
      <w:start w:val="7"/>
      <w:numFmt w:val="decimal"/>
      <w:lvlText w:val="%1"/>
      <w:lvlJc w:val="left"/>
      <w:pPr>
        <w:ind w:left="512" w:hanging="370"/>
      </w:pPr>
      <w:rPr>
        <w:rFonts w:hint="default"/>
        <w:lang w:val="pt-PT" w:eastAsia="en-US" w:bidi="ar-SA"/>
      </w:rPr>
    </w:lvl>
    <w:lvl w:ilvl="1">
      <w:start w:val="1"/>
      <w:numFmt w:val="decimal"/>
      <w:lvlText w:val="%1.%2"/>
      <w:lvlJc w:val="left"/>
      <w:pPr>
        <w:ind w:left="512" w:hanging="370"/>
      </w:pPr>
      <w:rPr>
        <w:rFonts w:ascii="Arial MT" w:eastAsia="Arial MT" w:hAnsi="Arial MT" w:cs="Arial MT" w:hint="default"/>
        <w:b w:val="0"/>
        <w:bCs w:val="0"/>
        <w:i w:val="0"/>
        <w:iCs w:val="0"/>
        <w:spacing w:val="-1"/>
        <w:w w:val="100"/>
        <w:sz w:val="22"/>
        <w:szCs w:val="22"/>
        <w:lang w:val="pt-PT" w:eastAsia="en-US" w:bidi="ar-SA"/>
      </w:rPr>
    </w:lvl>
    <w:lvl w:ilvl="2">
      <w:start w:val="1"/>
      <w:numFmt w:val="decimal"/>
      <w:lvlText w:val="%1.%2.%3"/>
      <w:lvlJc w:val="left"/>
      <w:pPr>
        <w:ind w:left="142" w:hanging="675"/>
      </w:pPr>
      <w:rPr>
        <w:rFonts w:hint="default"/>
        <w:spacing w:val="-1"/>
        <w:w w:val="100"/>
        <w:lang w:val="pt-PT" w:eastAsia="en-US" w:bidi="ar-SA"/>
      </w:rPr>
    </w:lvl>
    <w:lvl w:ilvl="3">
      <w:start w:val="1"/>
      <w:numFmt w:val="lowerLetter"/>
      <w:lvlText w:val="%4)"/>
      <w:lvlJc w:val="left"/>
      <w:pPr>
        <w:ind w:left="425" w:hanging="255"/>
      </w:pPr>
      <w:rPr>
        <w:rFonts w:ascii="Arial MT" w:eastAsia="Arial MT" w:hAnsi="Arial MT" w:cs="Arial MT" w:hint="default"/>
        <w:b w:val="0"/>
        <w:bCs w:val="0"/>
        <w:i w:val="0"/>
        <w:iCs w:val="0"/>
        <w:spacing w:val="-1"/>
        <w:w w:val="100"/>
        <w:sz w:val="22"/>
        <w:szCs w:val="22"/>
        <w:lang w:val="pt-PT" w:eastAsia="en-US" w:bidi="ar-SA"/>
      </w:rPr>
    </w:lvl>
    <w:lvl w:ilvl="4">
      <w:numFmt w:val="bullet"/>
      <w:lvlText w:val="•"/>
      <w:lvlJc w:val="left"/>
      <w:pPr>
        <w:ind w:left="2833" w:hanging="255"/>
      </w:pPr>
      <w:rPr>
        <w:rFonts w:hint="default"/>
        <w:lang w:val="pt-PT" w:eastAsia="en-US" w:bidi="ar-SA"/>
      </w:rPr>
    </w:lvl>
    <w:lvl w:ilvl="5">
      <w:numFmt w:val="bullet"/>
      <w:lvlText w:val="•"/>
      <w:lvlJc w:val="left"/>
      <w:pPr>
        <w:ind w:left="3990" w:hanging="255"/>
      </w:pPr>
      <w:rPr>
        <w:rFonts w:hint="default"/>
        <w:lang w:val="pt-PT" w:eastAsia="en-US" w:bidi="ar-SA"/>
      </w:rPr>
    </w:lvl>
    <w:lvl w:ilvl="6">
      <w:numFmt w:val="bullet"/>
      <w:lvlText w:val="•"/>
      <w:lvlJc w:val="left"/>
      <w:pPr>
        <w:ind w:left="5147" w:hanging="255"/>
      </w:pPr>
      <w:rPr>
        <w:rFonts w:hint="default"/>
        <w:lang w:val="pt-PT" w:eastAsia="en-US" w:bidi="ar-SA"/>
      </w:rPr>
    </w:lvl>
    <w:lvl w:ilvl="7">
      <w:numFmt w:val="bullet"/>
      <w:lvlText w:val="•"/>
      <w:lvlJc w:val="left"/>
      <w:pPr>
        <w:ind w:left="6304" w:hanging="255"/>
      </w:pPr>
      <w:rPr>
        <w:rFonts w:hint="default"/>
        <w:lang w:val="pt-PT" w:eastAsia="en-US" w:bidi="ar-SA"/>
      </w:rPr>
    </w:lvl>
    <w:lvl w:ilvl="8">
      <w:numFmt w:val="bullet"/>
      <w:lvlText w:val="•"/>
      <w:lvlJc w:val="left"/>
      <w:pPr>
        <w:ind w:left="7461" w:hanging="255"/>
      </w:pPr>
      <w:rPr>
        <w:rFonts w:hint="default"/>
        <w:lang w:val="pt-PT" w:eastAsia="en-US" w:bidi="ar-SA"/>
      </w:rPr>
    </w:lvl>
  </w:abstractNum>
  <w:abstractNum w:abstractNumId="33" w15:restartNumberingAfterBreak="0">
    <w:nsid w:val="65874032"/>
    <w:multiLevelType w:val="multilevel"/>
    <w:tmpl w:val="DF821DC0"/>
    <w:lvl w:ilvl="0">
      <w:start w:val="8"/>
      <w:numFmt w:val="decimal"/>
      <w:lvlText w:val="%1."/>
      <w:lvlJc w:val="left"/>
      <w:pPr>
        <w:ind w:left="533" w:hanging="392"/>
      </w:pPr>
      <w:rPr>
        <w:rFonts w:ascii="Arial" w:eastAsia="Arial" w:hAnsi="Arial" w:cs="Arial" w:hint="default"/>
        <w:b/>
        <w:bCs/>
        <w:i w:val="0"/>
        <w:iCs w:val="0"/>
        <w:spacing w:val="0"/>
        <w:w w:val="99"/>
        <w:sz w:val="24"/>
        <w:szCs w:val="24"/>
        <w:shd w:val="clear" w:color="auto" w:fill="E0E0E0"/>
        <w:lang w:val="pt-PT" w:eastAsia="en-US" w:bidi="ar-SA"/>
      </w:rPr>
    </w:lvl>
    <w:lvl w:ilvl="1">
      <w:start w:val="1"/>
      <w:numFmt w:val="decimal"/>
      <w:lvlText w:val="%1.%2."/>
      <w:lvlJc w:val="left"/>
      <w:pPr>
        <w:ind w:left="709" w:hanging="425"/>
      </w:pPr>
      <w:rPr>
        <w:rFonts w:ascii="Arial" w:eastAsia="Arial" w:hAnsi="Arial" w:cs="Arial" w:hint="default"/>
        <w:b/>
        <w:bCs/>
        <w:i w:val="0"/>
        <w:iCs w:val="0"/>
        <w:spacing w:val="0"/>
        <w:w w:val="99"/>
        <w:sz w:val="24"/>
        <w:szCs w:val="24"/>
        <w:lang w:val="pt-PT" w:eastAsia="en-US" w:bidi="ar-SA"/>
      </w:rPr>
    </w:lvl>
    <w:lvl w:ilvl="2">
      <w:start w:val="1"/>
      <w:numFmt w:val="decimalZero"/>
      <w:lvlText w:val="%1.%2.%3."/>
      <w:lvlJc w:val="left"/>
      <w:pPr>
        <w:ind w:left="1558" w:hanging="1133"/>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2586" w:hanging="1133"/>
      </w:pPr>
      <w:rPr>
        <w:rFonts w:hint="default"/>
        <w:lang w:val="pt-PT" w:eastAsia="en-US" w:bidi="ar-SA"/>
      </w:rPr>
    </w:lvl>
    <w:lvl w:ilvl="4">
      <w:numFmt w:val="bullet"/>
      <w:lvlText w:val="•"/>
      <w:lvlJc w:val="left"/>
      <w:pPr>
        <w:ind w:left="3613" w:hanging="1133"/>
      </w:pPr>
      <w:rPr>
        <w:rFonts w:hint="default"/>
        <w:lang w:val="pt-PT" w:eastAsia="en-US" w:bidi="ar-SA"/>
      </w:rPr>
    </w:lvl>
    <w:lvl w:ilvl="5">
      <w:numFmt w:val="bullet"/>
      <w:lvlText w:val="•"/>
      <w:lvlJc w:val="left"/>
      <w:pPr>
        <w:ind w:left="4640" w:hanging="1133"/>
      </w:pPr>
      <w:rPr>
        <w:rFonts w:hint="default"/>
        <w:lang w:val="pt-PT" w:eastAsia="en-US" w:bidi="ar-SA"/>
      </w:rPr>
    </w:lvl>
    <w:lvl w:ilvl="6">
      <w:numFmt w:val="bullet"/>
      <w:lvlText w:val="•"/>
      <w:lvlJc w:val="left"/>
      <w:pPr>
        <w:ind w:left="5667" w:hanging="1133"/>
      </w:pPr>
      <w:rPr>
        <w:rFonts w:hint="default"/>
        <w:lang w:val="pt-PT" w:eastAsia="en-US" w:bidi="ar-SA"/>
      </w:rPr>
    </w:lvl>
    <w:lvl w:ilvl="7">
      <w:numFmt w:val="bullet"/>
      <w:lvlText w:val="•"/>
      <w:lvlJc w:val="left"/>
      <w:pPr>
        <w:ind w:left="6694" w:hanging="1133"/>
      </w:pPr>
      <w:rPr>
        <w:rFonts w:hint="default"/>
        <w:lang w:val="pt-PT" w:eastAsia="en-US" w:bidi="ar-SA"/>
      </w:rPr>
    </w:lvl>
    <w:lvl w:ilvl="8">
      <w:numFmt w:val="bullet"/>
      <w:lvlText w:val="•"/>
      <w:lvlJc w:val="left"/>
      <w:pPr>
        <w:ind w:left="7721" w:hanging="1133"/>
      </w:pPr>
      <w:rPr>
        <w:rFonts w:hint="default"/>
        <w:lang w:val="pt-PT" w:eastAsia="en-US" w:bidi="ar-SA"/>
      </w:rPr>
    </w:lvl>
  </w:abstractNum>
  <w:abstractNum w:abstractNumId="34" w15:restartNumberingAfterBreak="0">
    <w:nsid w:val="673356A0"/>
    <w:multiLevelType w:val="multilevel"/>
    <w:tmpl w:val="FEA0C712"/>
    <w:lvl w:ilvl="0">
      <w:start w:val="1"/>
      <w:numFmt w:val="decimal"/>
      <w:lvlText w:val="%1"/>
      <w:lvlJc w:val="left"/>
      <w:pPr>
        <w:ind w:left="502" w:hanging="360"/>
      </w:pPr>
      <w:rPr>
        <w:rFonts w:hint="default"/>
        <w:spacing w:val="0"/>
        <w:w w:val="100"/>
        <w:lang w:val="pt-PT" w:eastAsia="en-US" w:bidi="ar-SA"/>
      </w:rPr>
    </w:lvl>
    <w:lvl w:ilvl="1">
      <w:start w:val="1"/>
      <w:numFmt w:val="decimal"/>
      <w:lvlText w:val="%1.%2"/>
      <w:lvlJc w:val="left"/>
      <w:pPr>
        <w:ind w:left="1069" w:hanging="361"/>
      </w:pPr>
      <w:rPr>
        <w:rFonts w:ascii="Arial MT" w:eastAsia="Arial MT" w:hAnsi="Arial MT" w:cs="Arial MT" w:hint="default"/>
        <w:b w:val="0"/>
        <w:bCs w:val="0"/>
        <w:i w:val="0"/>
        <w:iCs w:val="0"/>
        <w:spacing w:val="-2"/>
        <w:w w:val="100"/>
        <w:sz w:val="21"/>
        <w:szCs w:val="21"/>
        <w:lang w:val="pt-PT" w:eastAsia="en-US" w:bidi="ar-SA"/>
      </w:rPr>
    </w:lvl>
    <w:lvl w:ilvl="2">
      <w:start w:val="1"/>
      <w:numFmt w:val="decimal"/>
      <w:lvlText w:val="%1.%2.%3"/>
      <w:lvlJc w:val="left"/>
      <w:pPr>
        <w:ind w:left="1995" w:hanging="721"/>
      </w:pPr>
      <w:rPr>
        <w:rFonts w:ascii="Arial MT" w:eastAsia="Arial MT" w:hAnsi="Arial MT" w:cs="Arial MT" w:hint="default"/>
        <w:b w:val="0"/>
        <w:bCs w:val="0"/>
        <w:i w:val="0"/>
        <w:iCs w:val="0"/>
        <w:spacing w:val="-2"/>
        <w:w w:val="100"/>
        <w:sz w:val="21"/>
        <w:szCs w:val="21"/>
        <w:lang w:val="pt-PT" w:eastAsia="en-US" w:bidi="ar-SA"/>
      </w:rPr>
    </w:lvl>
    <w:lvl w:ilvl="3">
      <w:numFmt w:val="bullet"/>
      <w:lvlText w:val="•"/>
      <w:lvlJc w:val="left"/>
      <w:pPr>
        <w:ind w:left="2971" w:hanging="721"/>
      </w:pPr>
      <w:rPr>
        <w:rFonts w:hint="default"/>
        <w:lang w:val="pt-PT" w:eastAsia="en-US" w:bidi="ar-SA"/>
      </w:rPr>
    </w:lvl>
    <w:lvl w:ilvl="4">
      <w:numFmt w:val="bullet"/>
      <w:lvlText w:val="•"/>
      <w:lvlJc w:val="left"/>
      <w:pPr>
        <w:ind w:left="3943" w:hanging="721"/>
      </w:pPr>
      <w:rPr>
        <w:rFonts w:hint="default"/>
        <w:lang w:val="pt-PT" w:eastAsia="en-US" w:bidi="ar-SA"/>
      </w:rPr>
    </w:lvl>
    <w:lvl w:ilvl="5">
      <w:numFmt w:val="bullet"/>
      <w:lvlText w:val="•"/>
      <w:lvlJc w:val="left"/>
      <w:pPr>
        <w:ind w:left="4915" w:hanging="721"/>
      </w:pPr>
      <w:rPr>
        <w:rFonts w:hint="default"/>
        <w:lang w:val="pt-PT" w:eastAsia="en-US" w:bidi="ar-SA"/>
      </w:rPr>
    </w:lvl>
    <w:lvl w:ilvl="6">
      <w:numFmt w:val="bullet"/>
      <w:lvlText w:val="•"/>
      <w:lvlJc w:val="left"/>
      <w:pPr>
        <w:ind w:left="5887" w:hanging="721"/>
      </w:pPr>
      <w:rPr>
        <w:rFonts w:hint="default"/>
        <w:lang w:val="pt-PT" w:eastAsia="en-US" w:bidi="ar-SA"/>
      </w:rPr>
    </w:lvl>
    <w:lvl w:ilvl="7">
      <w:numFmt w:val="bullet"/>
      <w:lvlText w:val="•"/>
      <w:lvlJc w:val="left"/>
      <w:pPr>
        <w:ind w:left="6859" w:hanging="721"/>
      </w:pPr>
      <w:rPr>
        <w:rFonts w:hint="default"/>
        <w:lang w:val="pt-PT" w:eastAsia="en-US" w:bidi="ar-SA"/>
      </w:rPr>
    </w:lvl>
    <w:lvl w:ilvl="8">
      <w:numFmt w:val="bullet"/>
      <w:lvlText w:val="•"/>
      <w:lvlJc w:val="left"/>
      <w:pPr>
        <w:ind w:left="7831" w:hanging="721"/>
      </w:pPr>
      <w:rPr>
        <w:rFonts w:hint="default"/>
        <w:lang w:val="pt-PT" w:eastAsia="en-US" w:bidi="ar-SA"/>
      </w:rPr>
    </w:lvl>
  </w:abstractNum>
  <w:abstractNum w:abstractNumId="35" w15:restartNumberingAfterBreak="0">
    <w:nsid w:val="691D3EA0"/>
    <w:multiLevelType w:val="multilevel"/>
    <w:tmpl w:val="8C52A3BC"/>
    <w:lvl w:ilvl="0">
      <w:start w:val="7"/>
      <w:numFmt w:val="decimal"/>
      <w:lvlText w:val="%1"/>
      <w:lvlJc w:val="left"/>
      <w:pPr>
        <w:ind w:left="142" w:hanging="418"/>
      </w:pPr>
      <w:rPr>
        <w:rFonts w:hint="default"/>
        <w:lang w:val="pt-PT" w:eastAsia="en-US" w:bidi="ar-SA"/>
      </w:rPr>
    </w:lvl>
    <w:lvl w:ilvl="1">
      <w:start w:val="1"/>
      <w:numFmt w:val="decimal"/>
      <w:lvlText w:val="%1.%2."/>
      <w:lvlJc w:val="left"/>
      <w:pPr>
        <w:ind w:left="142" w:hanging="418"/>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067" w:hanging="418"/>
      </w:pPr>
      <w:rPr>
        <w:rFonts w:hint="default"/>
        <w:lang w:val="pt-PT" w:eastAsia="en-US" w:bidi="ar-SA"/>
      </w:rPr>
    </w:lvl>
    <w:lvl w:ilvl="3">
      <w:numFmt w:val="bullet"/>
      <w:lvlText w:val="•"/>
      <w:lvlJc w:val="left"/>
      <w:pPr>
        <w:ind w:left="3030" w:hanging="418"/>
      </w:pPr>
      <w:rPr>
        <w:rFonts w:hint="default"/>
        <w:lang w:val="pt-PT" w:eastAsia="en-US" w:bidi="ar-SA"/>
      </w:rPr>
    </w:lvl>
    <w:lvl w:ilvl="4">
      <w:numFmt w:val="bullet"/>
      <w:lvlText w:val="•"/>
      <w:lvlJc w:val="left"/>
      <w:pPr>
        <w:ind w:left="3994" w:hanging="418"/>
      </w:pPr>
      <w:rPr>
        <w:rFonts w:hint="default"/>
        <w:lang w:val="pt-PT" w:eastAsia="en-US" w:bidi="ar-SA"/>
      </w:rPr>
    </w:lvl>
    <w:lvl w:ilvl="5">
      <w:numFmt w:val="bullet"/>
      <w:lvlText w:val="•"/>
      <w:lvlJc w:val="left"/>
      <w:pPr>
        <w:ind w:left="4957" w:hanging="418"/>
      </w:pPr>
      <w:rPr>
        <w:rFonts w:hint="default"/>
        <w:lang w:val="pt-PT" w:eastAsia="en-US" w:bidi="ar-SA"/>
      </w:rPr>
    </w:lvl>
    <w:lvl w:ilvl="6">
      <w:numFmt w:val="bullet"/>
      <w:lvlText w:val="•"/>
      <w:lvlJc w:val="left"/>
      <w:pPr>
        <w:ind w:left="5921" w:hanging="418"/>
      </w:pPr>
      <w:rPr>
        <w:rFonts w:hint="default"/>
        <w:lang w:val="pt-PT" w:eastAsia="en-US" w:bidi="ar-SA"/>
      </w:rPr>
    </w:lvl>
    <w:lvl w:ilvl="7">
      <w:numFmt w:val="bullet"/>
      <w:lvlText w:val="•"/>
      <w:lvlJc w:val="left"/>
      <w:pPr>
        <w:ind w:left="6884" w:hanging="418"/>
      </w:pPr>
      <w:rPr>
        <w:rFonts w:hint="default"/>
        <w:lang w:val="pt-PT" w:eastAsia="en-US" w:bidi="ar-SA"/>
      </w:rPr>
    </w:lvl>
    <w:lvl w:ilvl="8">
      <w:numFmt w:val="bullet"/>
      <w:lvlText w:val="•"/>
      <w:lvlJc w:val="left"/>
      <w:pPr>
        <w:ind w:left="7848" w:hanging="418"/>
      </w:pPr>
      <w:rPr>
        <w:rFonts w:hint="default"/>
        <w:lang w:val="pt-PT" w:eastAsia="en-US" w:bidi="ar-SA"/>
      </w:rPr>
    </w:lvl>
  </w:abstractNum>
  <w:abstractNum w:abstractNumId="36" w15:restartNumberingAfterBreak="0">
    <w:nsid w:val="6A0B02A9"/>
    <w:multiLevelType w:val="multilevel"/>
    <w:tmpl w:val="9E7EE054"/>
    <w:lvl w:ilvl="0">
      <w:start w:val="13"/>
      <w:numFmt w:val="decimal"/>
      <w:lvlText w:val="%1"/>
      <w:lvlJc w:val="left"/>
      <w:pPr>
        <w:ind w:left="142" w:hanging="620"/>
      </w:pPr>
      <w:rPr>
        <w:rFonts w:hint="default"/>
        <w:lang w:val="pt-PT" w:eastAsia="en-US" w:bidi="ar-SA"/>
      </w:rPr>
    </w:lvl>
    <w:lvl w:ilvl="1">
      <w:start w:val="1"/>
      <w:numFmt w:val="decimal"/>
      <w:lvlText w:val="%1.%2."/>
      <w:lvlJc w:val="left"/>
      <w:pPr>
        <w:ind w:left="142" w:hanging="620"/>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067" w:hanging="620"/>
      </w:pPr>
      <w:rPr>
        <w:rFonts w:hint="default"/>
        <w:lang w:val="pt-PT" w:eastAsia="en-US" w:bidi="ar-SA"/>
      </w:rPr>
    </w:lvl>
    <w:lvl w:ilvl="3">
      <w:numFmt w:val="bullet"/>
      <w:lvlText w:val="•"/>
      <w:lvlJc w:val="left"/>
      <w:pPr>
        <w:ind w:left="3030" w:hanging="620"/>
      </w:pPr>
      <w:rPr>
        <w:rFonts w:hint="default"/>
        <w:lang w:val="pt-PT" w:eastAsia="en-US" w:bidi="ar-SA"/>
      </w:rPr>
    </w:lvl>
    <w:lvl w:ilvl="4">
      <w:numFmt w:val="bullet"/>
      <w:lvlText w:val="•"/>
      <w:lvlJc w:val="left"/>
      <w:pPr>
        <w:ind w:left="3994" w:hanging="620"/>
      </w:pPr>
      <w:rPr>
        <w:rFonts w:hint="default"/>
        <w:lang w:val="pt-PT" w:eastAsia="en-US" w:bidi="ar-SA"/>
      </w:rPr>
    </w:lvl>
    <w:lvl w:ilvl="5">
      <w:numFmt w:val="bullet"/>
      <w:lvlText w:val="•"/>
      <w:lvlJc w:val="left"/>
      <w:pPr>
        <w:ind w:left="4957" w:hanging="620"/>
      </w:pPr>
      <w:rPr>
        <w:rFonts w:hint="default"/>
        <w:lang w:val="pt-PT" w:eastAsia="en-US" w:bidi="ar-SA"/>
      </w:rPr>
    </w:lvl>
    <w:lvl w:ilvl="6">
      <w:numFmt w:val="bullet"/>
      <w:lvlText w:val="•"/>
      <w:lvlJc w:val="left"/>
      <w:pPr>
        <w:ind w:left="5921" w:hanging="620"/>
      </w:pPr>
      <w:rPr>
        <w:rFonts w:hint="default"/>
        <w:lang w:val="pt-PT" w:eastAsia="en-US" w:bidi="ar-SA"/>
      </w:rPr>
    </w:lvl>
    <w:lvl w:ilvl="7">
      <w:numFmt w:val="bullet"/>
      <w:lvlText w:val="•"/>
      <w:lvlJc w:val="left"/>
      <w:pPr>
        <w:ind w:left="6884" w:hanging="620"/>
      </w:pPr>
      <w:rPr>
        <w:rFonts w:hint="default"/>
        <w:lang w:val="pt-PT" w:eastAsia="en-US" w:bidi="ar-SA"/>
      </w:rPr>
    </w:lvl>
    <w:lvl w:ilvl="8">
      <w:numFmt w:val="bullet"/>
      <w:lvlText w:val="•"/>
      <w:lvlJc w:val="left"/>
      <w:pPr>
        <w:ind w:left="7848" w:hanging="620"/>
      </w:pPr>
      <w:rPr>
        <w:rFonts w:hint="default"/>
        <w:lang w:val="pt-PT" w:eastAsia="en-US" w:bidi="ar-SA"/>
      </w:rPr>
    </w:lvl>
  </w:abstractNum>
  <w:abstractNum w:abstractNumId="37" w15:restartNumberingAfterBreak="0">
    <w:nsid w:val="6FB70CB5"/>
    <w:multiLevelType w:val="multilevel"/>
    <w:tmpl w:val="5BB6D180"/>
    <w:lvl w:ilvl="0">
      <w:start w:val="11"/>
      <w:numFmt w:val="decimal"/>
      <w:lvlText w:val="%1"/>
      <w:lvlJc w:val="left"/>
      <w:pPr>
        <w:ind w:left="694" w:hanging="553"/>
      </w:pPr>
      <w:rPr>
        <w:rFonts w:hint="default"/>
        <w:lang w:val="pt-PT" w:eastAsia="en-US" w:bidi="ar-SA"/>
      </w:rPr>
    </w:lvl>
    <w:lvl w:ilvl="1">
      <w:start w:val="1"/>
      <w:numFmt w:val="decimal"/>
      <w:lvlText w:val="%1.%2."/>
      <w:lvlJc w:val="left"/>
      <w:pPr>
        <w:ind w:left="694" w:hanging="553"/>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515" w:hanging="553"/>
      </w:pPr>
      <w:rPr>
        <w:rFonts w:hint="default"/>
        <w:lang w:val="pt-PT" w:eastAsia="en-US" w:bidi="ar-SA"/>
      </w:rPr>
    </w:lvl>
    <w:lvl w:ilvl="3">
      <w:numFmt w:val="bullet"/>
      <w:lvlText w:val="•"/>
      <w:lvlJc w:val="left"/>
      <w:pPr>
        <w:ind w:left="3422" w:hanging="553"/>
      </w:pPr>
      <w:rPr>
        <w:rFonts w:hint="default"/>
        <w:lang w:val="pt-PT" w:eastAsia="en-US" w:bidi="ar-SA"/>
      </w:rPr>
    </w:lvl>
    <w:lvl w:ilvl="4">
      <w:numFmt w:val="bullet"/>
      <w:lvlText w:val="•"/>
      <w:lvlJc w:val="left"/>
      <w:pPr>
        <w:ind w:left="4330" w:hanging="553"/>
      </w:pPr>
      <w:rPr>
        <w:rFonts w:hint="default"/>
        <w:lang w:val="pt-PT" w:eastAsia="en-US" w:bidi="ar-SA"/>
      </w:rPr>
    </w:lvl>
    <w:lvl w:ilvl="5">
      <w:numFmt w:val="bullet"/>
      <w:lvlText w:val="•"/>
      <w:lvlJc w:val="left"/>
      <w:pPr>
        <w:ind w:left="5237" w:hanging="553"/>
      </w:pPr>
      <w:rPr>
        <w:rFonts w:hint="default"/>
        <w:lang w:val="pt-PT" w:eastAsia="en-US" w:bidi="ar-SA"/>
      </w:rPr>
    </w:lvl>
    <w:lvl w:ilvl="6">
      <w:numFmt w:val="bullet"/>
      <w:lvlText w:val="•"/>
      <w:lvlJc w:val="left"/>
      <w:pPr>
        <w:ind w:left="6145" w:hanging="553"/>
      </w:pPr>
      <w:rPr>
        <w:rFonts w:hint="default"/>
        <w:lang w:val="pt-PT" w:eastAsia="en-US" w:bidi="ar-SA"/>
      </w:rPr>
    </w:lvl>
    <w:lvl w:ilvl="7">
      <w:numFmt w:val="bullet"/>
      <w:lvlText w:val="•"/>
      <w:lvlJc w:val="left"/>
      <w:pPr>
        <w:ind w:left="7052" w:hanging="553"/>
      </w:pPr>
      <w:rPr>
        <w:rFonts w:hint="default"/>
        <w:lang w:val="pt-PT" w:eastAsia="en-US" w:bidi="ar-SA"/>
      </w:rPr>
    </w:lvl>
    <w:lvl w:ilvl="8">
      <w:numFmt w:val="bullet"/>
      <w:lvlText w:val="•"/>
      <w:lvlJc w:val="left"/>
      <w:pPr>
        <w:ind w:left="7960" w:hanging="553"/>
      </w:pPr>
      <w:rPr>
        <w:rFonts w:hint="default"/>
        <w:lang w:val="pt-PT" w:eastAsia="en-US" w:bidi="ar-SA"/>
      </w:rPr>
    </w:lvl>
  </w:abstractNum>
  <w:abstractNum w:abstractNumId="38" w15:restartNumberingAfterBreak="0">
    <w:nsid w:val="703D205D"/>
    <w:multiLevelType w:val="multilevel"/>
    <w:tmpl w:val="A4F85B62"/>
    <w:lvl w:ilvl="0">
      <w:start w:val="6"/>
      <w:numFmt w:val="decimal"/>
      <w:lvlText w:val="%1"/>
      <w:lvlJc w:val="left"/>
      <w:pPr>
        <w:ind w:left="572" w:hanging="430"/>
      </w:pPr>
      <w:rPr>
        <w:rFonts w:hint="default"/>
        <w:lang w:val="pt-PT" w:eastAsia="en-US" w:bidi="ar-SA"/>
      </w:rPr>
    </w:lvl>
    <w:lvl w:ilvl="1">
      <w:start w:val="1"/>
      <w:numFmt w:val="decimal"/>
      <w:lvlText w:val="%1.%2."/>
      <w:lvlJc w:val="left"/>
      <w:pPr>
        <w:ind w:left="572" w:hanging="430"/>
      </w:pPr>
      <w:rPr>
        <w:rFonts w:ascii="Arial" w:eastAsia="Arial" w:hAnsi="Arial" w:cs="Arial" w:hint="default"/>
        <w:b/>
        <w:bCs/>
        <w:i w:val="0"/>
        <w:iCs w:val="0"/>
        <w:spacing w:val="-1"/>
        <w:w w:val="100"/>
        <w:sz w:val="22"/>
        <w:szCs w:val="22"/>
        <w:lang w:val="pt-PT" w:eastAsia="en-US" w:bidi="ar-SA"/>
      </w:rPr>
    </w:lvl>
    <w:lvl w:ilvl="2">
      <w:start w:val="1"/>
      <w:numFmt w:val="decimal"/>
      <w:lvlText w:val="%1.%2.%3."/>
      <w:lvlJc w:val="left"/>
      <w:pPr>
        <w:ind w:left="709" w:hanging="622"/>
      </w:pPr>
      <w:rPr>
        <w:rFonts w:ascii="Arial" w:eastAsia="Arial" w:hAnsi="Arial" w:cs="Arial" w:hint="default"/>
        <w:b/>
        <w:bCs/>
        <w:i w:val="0"/>
        <w:iCs w:val="0"/>
        <w:spacing w:val="-3"/>
        <w:w w:val="100"/>
        <w:sz w:val="22"/>
        <w:szCs w:val="22"/>
        <w:lang w:val="pt-PT" w:eastAsia="en-US" w:bidi="ar-SA"/>
      </w:rPr>
    </w:lvl>
    <w:lvl w:ilvl="3">
      <w:numFmt w:val="bullet"/>
      <w:lvlText w:val="•"/>
      <w:lvlJc w:val="left"/>
      <w:pPr>
        <w:ind w:left="2716" w:hanging="622"/>
      </w:pPr>
      <w:rPr>
        <w:rFonts w:hint="default"/>
        <w:lang w:val="pt-PT" w:eastAsia="en-US" w:bidi="ar-SA"/>
      </w:rPr>
    </w:lvl>
    <w:lvl w:ilvl="4">
      <w:numFmt w:val="bullet"/>
      <w:lvlText w:val="•"/>
      <w:lvlJc w:val="left"/>
      <w:pPr>
        <w:ind w:left="3725" w:hanging="622"/>
      </w:pPr>
      <w:rPr>
        <w:rFonts w:hint="default"/>
        <w:lang w:val="pt-PT" w:eastAsia="en-US" w:bidi="ar-SA"/>
      </w:rPr>
    </w:lvl>
    <w:lvl w:ilvl="5">
      <w:numFmt w:val="bullet"/>
      <w:lvlText w:val="•"/>
      <w:lvlJc w:val="left"/>
      <w:pPr>
        <w:ind w:left="4733" w:hanging="622"/>
      </w:pPr>
      <w:rPr>
        <w:rFonts w:hint="default"/>
        <w:lang w:val="pt-PT" w:eastAsia="en-US" w:bidi="ar-SA"/>
      </w:rPr>
    </w:lvl>
    <w:lvl w:ilvl="6">
      <w:numFmt w:val="bullet"/>
      <w:lvlText w:val="•"/>
      <w:lvlJc w:val="left"/>
      <w:pPr>
        <w:ind w:left="5741" w:hanging="622"/>
      </w:pPr>
      <w:rPr>
        <w:rFonts w:hint="default"/>
        <w:lang w:val="pt-PT" w:eastAsia="en-US" w:bidi="ar-SA"/>
      </w:rPr>
    </w:lvl>
    <w:lvl w:ilvl="7">
      <w:numFmt w:val="bullet"/>
      <w:lvlText w:val="•"/>
      <w:lvlJc w:val="left"/>
      <w:pPr>
        <w:ind w:left="6750" w:hanging="622"/>
      </w:pPr>
      <w:rPr>
        <w:rFonts w:hint="default"/>
        <w:lang w:val="pt-PT" w:eastAsia="en-US" w:bidi="ar-SA"/>
      </w:rPr>
    </w:lvl>
    <w:lvl w:ilvl="8">
      <w:numFmt w:val="bullet"/>
      <w:lvlText w:val="•"/>
      <w:lvlJc w:val="left"/>
      <w:pPr>
        <w:ind w:left="7758" w:hanging="622"/>
      </w:pPr>
      <w:rPr>
        <w:rFonts w:hint="default"/>
        <w:lang w:val="pt-PT" w:eastAsia="en-US" w:bidi="ar-SA"/>
      </w:rPr>
    </w:lvl>
  </w:abstractNum>
  <w:abstractNum w:abstractNumId="39" w15:restartNumberingAfterBreak="0">
    <w:nsid w:val="7274159B"/>
    <w:multiLevelType w:val="hybridMultilevel"/>
    <w:tmpl w:val="019629C6"/>
    <w:lvl w:ilvl="0" w:tplc="07E4F4A6">
      <w:start w:val="1"/>
      <w:numFmt w:val="lowerLetter"/>
      <w:lvlText w:val="%1)"/>
      <w:lvlJc w:val="left"/>
      <w:pPr>
        <w:ind w:left="1870" w:hanging="649"/>
      </w:pPr>
      <w:rPr>
        <w:rFonts w:ascii="Arial MT" w:eastAsia="Arial MT" w:hAnsi="Arial MT" w:cs="Arial MT" w:hint="default"/>
        <w:b w:val="0"/>
        <w:bCs w:val="0"/>
        <w:i w:val="0"/>
        <w:iCs w:val="0"/>
        <w:spacing w:val="0"/>
        <w:w w:val="100"/>
        <w:sz w:val="21"/>
        <w:szCs w:val="21"/>
        <w:lang w:val="pt-PT" w:eastAsia="en-US" w:bidi="ar-SA"/>
      </w:rPr>
    </w:lvl>
    <w:lvl w:ilvl="1" w:tplc="070229EE">
      <w:numFmt w:val="bullet"/>
      <w:lvlText w:val="•"/>
      <w:lvlJc w:val="left"/>
      <w:pPr>
        <w:ind w:left="2669" w:hanging="649"/>
      </w:pPr>
      <w:rPr>
        <w:rFonts w:hint="default"/>
        <w:lang w:val="pt-PT" w:eastAsia="en-US" w:bidi="ar-SA"/>
      </w:rPr>
    </w:lvl>
    <w:lvl w:ilvl="2" w:tplc="1E840716">
      <w:numFmt w:val="bullet"/>
      <w:lvlText w:val="•"/>
      <w:lvlJc w:val="left"/>
      <w:pPr>
        <w:ind w:left="3459" w:hanging="649"/>
      </w:pPr>
      <w:rPr>
        <w:rFonts w:hint="default"/>
        <w:lang w:val="pt-PT" w:eastAsia="en-US" w:bidi="ar-SA"/>
      </w:rPr>
    </w:lvl>
    <w:lvl w:ilvl="3" w:tplc="34C494B8">
      <w:numFmt w:val="bullet"/>
      <w:lvlText w:val="•"/>
      <w:lvlJc w:val="left"/>
      <w:pPr>
        <w:ind w:left="4248" w:hanging="649"/>
      </w:pPr>
      <w:rPr>
        <w:rFonts w:hint="default"/>
        <w:lang w:val="pt-PT" w:eastAsia="en-US" w:bidi="ar-SA"/>
      </w:rPr>
    </w:lvl>
    <w:lvl w:ilvl="4" w:tplc="DAF44C64">
      <w:numFmt w:val="bullet"/>
      <w:lvlText w:val="•"/>
      <w:lvlJc w:val="left"/>
      <w:pPr>
        <w:ind w:left="5038" w:hanging="649"/>
      </w:pPr>
      <w:rPr>
        <w:rFonts w:hint="default"/>
        <w:lang w:val="pt-PT" w:eastAsia="en-US" w:bidi="ar-SA"/>
      </w:rPr>
    </w:lvl>
    <w:lvl w:ilvl="5" w:tplc="1E6EEB08">
      <w:numFmt w:val="bullet"/>
      <w:lvlText w:val="•"/>
      <w:lvlJc w:val="left"/>
      <w:pPr>
        <w:ind w:left="5827" w:hanging="649"/>
      </w:pPr>
      <w:rPr>
        <w:rFonts w:hint="default"/>
        <w:lang w:val="pt-PT" w:eastAsia="en-US" w:bidi="ar-SA"/>
      </w:rPr>
    </w:lvl>
    <w:lvl w:ilvl="6" w:tplc="3F40D590">
      <w:numFmt w:val="bullet"/>
      <w:lvlText w:val="•"/>
      <w:lvlJc w:val="left"/>
      <w:pPr>
        <w:ind w:left="6617" w:hanging="649"/>
      </w:pPr>
      <w:rPr>
        <w:rFonts w:hint="default"/>
        <w:lang w:val="pt-PT" w:eastAsia="en-US" w:bidi="ar-SA"/>
      </w:rPr>
    </w:lvl>
    <w:lvl w:ilvl="7" w:tplc="AAB8DE0C">
      <w:numFmt w:val="bullet"/>
      <w:lvlText w:val="•"/>
      <w:lvlJc w:val="left"/>
      <w:pPr>
        <w:ind w:left="7406" w:hanging="649"/>
      </w:pPr>
      <w:rPr>
        <w:rFonts w:hint="default"/>
        <w:lang w:val="pt-PT" w:eastAsia="en-US" w:bidi="ar-SA"/>
      </w:rPr>
    </w:lvl>
    <w:lvl w:ilvl="8" w:tplc="1D6E66BE">
      <w:numFmt w:val="bullet"/>
      <w:lvlText w:val="•"/>
      <w:lvlJc w:val="left"/>
      <w:pPr>
        <w:ind w:left="8196" w:hanging="649"/>
      </w:pPr>
      <w:rPr>
        <w:rFonts w:hint="default"/>
        <w:lang w:val="pt-PT" w:eastAsia="en-US" w:bidi="ar-SA"/>
      </w:rPr>
    </w:lvl>
  </w:abstractNum>
  <w:abstractNum w:abstractNumId="40" w15:restartNumberingAfterBreak="0">
    <w:nsid w:val="733B7B78"/>
    <w:multiLevelType w:val="multilevel"/>
    <w:tmpl w:val="13F2AFBA"/>
    <w:lvl w:ilvl="0">
      <w:start w:val="7"/>
      <w:numFmt w:val="decimal"/>
      <w:lvlText w:val="%1"/>
      <w:lvlJc w:val="left"/>
      <w:pPr>
        <w:ind w:left="1366" w:hanging="696"/>
      </w:pPr>
      <w:rPr>
        <w:rFonts w:hint="default"/>
        <w:lang w:val="pt-PT" w:eastAsia="en-US" w:bidi="ar-SA"/>
      </w:rPr>
    </w:lvl>
    <w:lvl w:ilvl="1">
      <w:start w:val="3"/>
      <w:numFmt w:val="decimal"/>
      <w:lvlText w:val="%1.%2"/>
      <w:lvlJc w:val="left"/>
      <w:pPr>
        <w:ind w:left="1366" w:hanging="696"/>
      </w:pPr>
      <w:rPr>
        <w:rFonts w:hint="default"/>
        <w:lang w:val="pt-PT" w:eastAsia="en-US" w:bidi="ar-SA"/>
      </w:rPr>
    </w:lvl>
    <w:lvl w:ilvl="2">
      <w:start w:val="2"/>
      <w:numFmt w:val="decimal"/>
      <w:lvlText w:val="%1.%2.%3."/>
      <w:lvlJc w:val="left"/>
      <w:pPr>
        <w:ind w:left="1366" w:hanging="696"/>
      </w:pPr>
      <w:rPr>
        <w:rFonts w:ascii="Arial MT" w:eastAsia="Arial MT" w:hAnsi="Arial MT" w:cs="Arial MT" w:hint="default"/>
        <w:b w:val="0"/>
        <w:bCs w:val="0"/>
        <w:i w:val="0"/>
        <w:iCs w:val="0"/>
        <w:spacing w:val="-2"/>
        <w:w w:val="100"/>
        <w:sz w:val="21"/>
        <w:szCs w:val="21"/>
        <w:lang w:val="pt-PT" w:eastAsia="en-US" w:bidi="ar-SA"/>
      </w:rPr>
    </w:lvl>
    <w:lvl w:ilvl="3">
      <w:numFmt w:val="bullet"/>
      <w:lvlText w:val="•"/>
      <w:lvlJc w:val="left"/>
      <w:pPr>
        <w:ind w:left="3884" w:hanging="696"/>
      </w:pPr>
      <w:rPr>
        <w:rFonts w:hint="default"/>
        <w:lang w:val="pt-PT" w:eastAsia="en-US" w:bidi="ar-SA"/>
      </w:rPr>
    </w:lvl>
    <w:lvl w:ilvl="4">
      <w:numFmt w:val="bullet"/>
      <w:lvlText w:val="•"/>
      <w:lvlJc w:val="left"/>
      <w:pPr>
        <w:ind w:left="4726" w:hanging="696"/>
      </w:pPr>
      <w:rPr>
        <w:rFonts w:hint="default"/>
        <w:lang w:val="pt-PT" w:eastAsia="en-US" w:bidi="ar-SA"/>
      </w:rPr>
    </w:lvl>
    <w:lvl w:ilvl="5">
      <w:numFmt w:val="bullet"/>
      <w:lvlText w:val="•"/>
      <w:lvlJc w:val="left"/>
      <w:pPr>
        <w:ind w:left="5567" w:hanging="696"/>
      </w:pPr>
      <w:rPr>
        <w:rFonts w:hint="default"/>
        <w:lang w:val="pt-PT" w:eastAsia="en-US" w:bidi="ar-SA"/>
      </w:rPr>
    </w:lvl>
    <w:lvl w:ilvl="6">
      <w:numFmt w:val="bullet"/>
      <w:lvlText w:val="•"/>
      <w:lvlJc w:val="left"/>
      <w:pPr>
        <w:ind w:left="6409" w:hanging="696"/>
      </w:pPr>
      <w:rPr>
        <w:rFonts w:hint="default"/>
        <w:lang w:val="pt-PT" w:eastAsia="en-US" w:bidi="ar-SA"/>
      </w:rPr>
    </w:lvl>
    <w:lvl w:ilvl="7">
      <w:numFmt w:val="bullet"/>
      <w:lvlText w:val="•"/>
      <w:lvlJc w:val="left"/>
      <w:pPr>
        <w:ind w:left="7250" w:hanging="696"/>
      </w:pPr>
      <w:rPr>
        <w:rFonts w:hint="default"/>
        <w:lang w:val="pt-PT" w:eastAsia="en-US" w:bidi="ar-SA"/>
      </w:rPr>
    </w:lvl>
    <w:lvl w:ilvl="8">
      <w:numFmt w:val="bullet"/>
      <w:lvlText w:val="•"/>
      <w:lvlJc w:val="left"/>
      <w:pPr>
        <w:ind w:left="8092" w:hanging="696"/>
      </w:pPr>
      <w:rPr>
        <w:rFonts w:hint="default"/>
        <w:lang w:val="pt-PT" w:eastAsia="en-US" w:bidi="ar-SA"/>
      </w:rPr>
    </w:lvl>
  </w:abstractNum>
  <w:abstractNum w:abstractNumId="41" w15:restartNumberingAfterBreak="0">
    <w:nsid w:val="7E4979CD"/>
    <w:multiLevelType w:val="multilevel"/>
    <w:tmpl w:val="F0126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01734314">
    <w:abstractNumId w:val="3"/>
  </w:num>
  <w:num w:numId="2" w16cid:durableId="750201192">
    <w:abstractNumId w:val="21"/>
  </w:num>
  <w:num w:numId="3" w16cid:durableId="1627274472">
    <w:abstractNumId w:val="36"/>
  </w:num>
  <w:num w:numId="4" w16cid:durableId="1063868599">
    <w:abstractNumId w:val="18"/>
  </w:num>
  <w:num w:numId="5" w16cid:durableId="1120609861">
    <w:abstractNumId w:val="16"/>
  </w:num>
  <w:num w:numId="6" w16cid:durableId="1749762218">
    <w:abstractNumId w:val="32"/>
  </w:num>
  <w:num w:numId="7" w16cid:durableId="1392197499">
    <w:abstractNumId w:val="31"/>
  </w:num>
  <w:num w:numId="8" w16cid:durableId="1340547599">
    <w:abstractNumId w:val="24"/>
  </w:num>
  <w:num w:numId="9" w16cid:durableId="1432967318">
    <w:abstractNumId w:val="22"/>
  </w:num>
  <w:num w:numId="10" w16cid:durableId="672104226">
    <w:abstractNumId w:val="14"/>
  </w:num>
  <w:num w:numId="11" w16cid:durableId="1491946653">
    <w:abstractNumId w:val="25"/>
  </w:num>
  <w:num w:numId="12" w16cid:durableId="21979932">
    <w:abstractNumId w:val="23"/>
  </w:num>
  <w:num w:numId="13" w16cid:durableId="885029144">
    <w:abstractNumId w:val="4"/>
  </w:num>
  <w:num w:numId="14" w16cid:durableId="717896904">
    <w:abstractNumId w:val="37"/>
  </w:num>
  <w:num w:numId="15" w16cid:durableId="479880172">
    <w:abstractNumId w:val="12"/>
  </w:num>
  <w:num w:numId="16" w16cid:durableId="390155768">
    <w:abstractNumId w:val="17"/>
  </w:num>
  <w:num w:numId="17" w16cid:durableId="1451238971">
    <w:abstractNumId w:val="27"/>
  </w:num>
  <w:num w:numId="18" w16cid:durableId="1740521558">
    <w:abstractNumId w:val="0"/>
  </w:num>
  <w:num w:numId="19" w16cid:durableId="541405914">
    <w:abstractNumId w:val="33"/>
  </w:num>
  <w:num w:numId="20" w16cid:durableId="816578761">
    <w:abstractNumId w:val="35"/>
  </w:num>
  <w:num w:numId="21" w16cid:durableId="1123962735">
    <w:abstractNumId w:val="38"/>
  </w:num>
  <w:num w:numId="22" w16cid:durableId="2080858571">
    <w:abstractNumId w:val="10"/>
  </w:num>
  <w:num w:numId="23" w16cid:durableId="463042370">
    <w:abstractNumId w:val="11"/>
  </w:num>
  <w:num w:numId="24" w16cid:durableId="135877889">
    <w:abstractNumId w:val="9"/>
  </w:num>
  <w:num w:numId="25" w16cid:durableId="839004384">
    <w:abstractNumId w:val="34"/>
  </w:num>
  <w:num w:numId="26" w16cid:durableId="1822693512">
    <w:abstractNumId w:val="1"/>
  </w:num>
  <w:num w:numId="27" w16cid:durableId="773980809">
    <w:abstractNumId w:val="40"/>
  </w:num>
  <w:num w:numId="28" w16cid:durableId="1594363389">
    <w:abstractNumId w:val="5"/>
  </w:num>
  <w:num w:numId="29" w16cid:durableId="1403799377">
    <w:abstractNumId w:val="2"/>
  </w:num>
  <w:num w:numId="30" w16cid:durableId="85660741">
    <w:abstractNumId w:val="13"/>
  </w:num>
  <w:num w:numId="31" w16cid:durableId="182404033">
    <w:abstractNumId w:val="8"/>
  </w:num>
  <w:num w:numId="32" w16cid:durableId="915094065">
    <w:abstractNumId w:val="30"/>
  </w:num>
  <w:num w:numId="33" w16cid:durableId="11033548">
    <w:abstractNumId w:val="20"/>
  </w:num>
  <w:num w:numId="34" w16cid:durableId="1206135156">
    <w:abstractNumId w:val="26"/>
  </w:num>
  <w:num w:numId="35" w16cid:durableId="2079552972">
    <w:abstractNumId w:val="29"/>
  </w:num>
  <w:num w:numId="36" w16cid:durableId="403990169">
    <w:abstractNumId w:val="19"/>
  </w:num>
  <w:num w:numId="37" w16cid:durableId="430050498">
    <w:abstractNumId w:val="7"/>
  </w:num>
  <w:num w:numId="38" w16cid:durableId="380178507">
    <w:abstractNumId w:val="39"/>
  </w:num>
  <w:num w:numId="39" w16cid:durableId="703168099">
    <w:abstractNumId w:val="6"/>
  </w:num>
  <w:num w:numId="40" w16cid:durableId="1496677403">
    <w:abstractNumId w:val="28"/>
  </w:num>
  <w:num w:numId="41" w16cid:durableId="1746537334">
    <w:abstractNumId w:val="15"/>
  </w:num>
  <w:num w:numId="42" w16cid:durableId="180160791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79"/>
    <w:rsid w:val="000C2F79"/>
    <w:rsid w:val="000E3CD4"/>
    <w:rsid w:val="00146DA2"/>
    <w:rsid w:val="00327F9E"/>
    <w:rsid w:val="003D190A"/>
    <w:rsid w:val="003F31F2"/>
    <w:rsid w:val="00562E82"/>
    <w:rsid w:val="00704CDF"/>
    <w:rsid w:val="008E34A9"/>
    <w:rsid w:val="008F46A4"/>
    <w:rsid w:val="00925A1D"/>
    <w:rsid w:val="00965937"/>
    <w:rsid w:val="00A4091E"/>
    <w:rsid w:val="00C4002D"/>
    <w:rsid w:val="00C7038B"/>
    <w:rsid w:val="00C8677B"/>
    <w:rsid w:val="00D46BE3"/>
    <w:rsid w:val="00D53E92"/>
    <w:rsid w:val="00D9759D"/>
    <w:rsid w:val="00DC3B43"/>
    <w:rsid w:val="00EA3F66"/>
    <w:rsid w:val="00EC7A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DA96F"/>
  <w15:chartTrackingRefBased/>
  <w15:docId w15:val="{A6B83D44-0D30-44D5-98FF-146EF692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F79"/>
    <w:pPr>
      <w:widowControl w:val="0"/>
      <w:autoSpaceDE w:val="0"/>
      <w:autoSpaceDN w:val="0"/>
      <w:spacing w:after="0" w:line="240" w:lineRule="auto"/>
    </w:pPr>
    <w:rPr>
      <w:rFonts w:ascii="Arial MT" w:eastAsia="Arial MT" w:hAnsi="Arial MT" w:cs="Arial MT"/>
      <w:kern w:val="0"/>
      <w:lang w:val="pt-PT"/>
      <w14:ligatures w14:val="none"/>
    </w:rPr>
  </w:style>
  <w:style w:type="paragraph" w:styleId="Ttulo1">
    <w:name w:val="heading 1"/>
    <w:basedOn w:val="Normal"/>
    <w:next w:val="Normal"/>
    <w:link w:val="Ttulo1Char"/>
    <w:uiPriority w:val="9"/>
    <w:qFormat/>
    <w:rsid w:val="000C2F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0C2F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unhideWhenUsed/>
    <w:qFormat/>
    <w:rsid w:val="000C2F7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unhideWhenUsed/>
    <w:qFormat/>
    <w:rsid w:val="000C2F7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0C2F7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0C2F7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C2F7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C2F7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C2F79"/>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2F79"/>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0C2F79"/>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0C2F79"/>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0C2F79"/>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0C2F79"/>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0C2F7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C2F7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C2F7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C2F79"/>
    <w:rPr>
      <w:rFonts w:eastAsiaTheme="majorEastAsia" w:cstheme="majorBidi"/>
      <w:color w:val="272727" w:themeColor="text1" w:themeTint="D8"/>
    </w:rPr>
  </w:style>
  <w:style w:type="paragraph" w:styleId="Ttulo">
    <w:name w:val="Title"/>
    <w:basedOn w:val="Normal"/>
    <w:next w:val="Normal"/>
    <w:link w:val="TtuloChar"/>
    <w:uiPriority w:val="10"/>
    <w:qFormat/>
    <w:rsid w:val="000C2F79"/>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C2F7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C2F7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C2F7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C2F79"/>
    <w:pPr>
      <w:spacing w:before="160"/>
      <w:jc w:val="center"/>
    </w:pPr>
    <w:rPr>
      <w:i/>
      <w:iCs/>
      <w:color w:val="404040" w:themeColor="text1" w:themeTint="BF"/>
    </w:rPr>
  </w:style>
  <w:style w:type="character" w:customStyle="1" w:styleId="CitaoChar">
    <w:name w:val="Citação Char"/>
    <w:basedOn w:val="Fontepargpadro"/>
    <w:link w:val="Citao"/>
    <w:uiPriority w:val="29"/>
    <w:rsid w:val="000C2F79"/>
    <w:rPr>
      <w:i/>
      <w:iCs/>
      <w:color w:val="404040" w:themeColor="text1" w:themeTint="BF"/>
    </w:rPr>
  </w:style>
  <w:style w:type="paragraph" w:styleId="PargrafodaLista">
    <w:name w:val="List Paragraph"/>
    <w:basedOn w:val="Normal"/>
    <w:uiPriority w:val="1"/>
    <w:qFormat/>
    <w:rsid w:val="000C2F79"/>
    <w:pPr>
      <w:ind w:left="720"/>
      <w:contextualSpacing/>
    </w:pPr>
  </w:style>
  <w:style w:type="character" w:styleId="nfaseIntensa">
    <w:name w:val="Intense Emphasis"/>
    <w:basedOn w:val="Fontepargpadro"/>
    <w:uiPriority w:val="21"/>
    <w:qFormat/>
    <w:rsid w:val="000C2F79"/>
    <w:rPr>
      <w:i/>
      <w:iCs/>
      <w:color w:val="2F5496" w:themeColor="accent1" w:themeShade="BF"/>
    </w:rPr>
  </w:style>
  <w:style w:type="paragraph" w:styleId="CitaoIntensa">
    <w:name w:val="Intense Quote"/>
    <w:basedOn w:val="Normal"/>
    <w:next w:val="Normal"/>
    <w:link w:val="CitaoIntensaChar"/>
    <w:uiPriority w:val="30"/>
    <w:qFormat/>
    <w:rsid w:val="000C2F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0C2F79"/>
    <w:rPr>
      <w:i/>
      <w:iCs/>
      <w:color w:val="2F5496" w:themeColor="accent1" w:themeShade="BF"/>
    </w:rPr>
  </w:style>
  <w:style w:type="character" w:styleId="RefernciaIntensa">
    <w:name w:val="Intense Reference"/>
    <w:basedOn w:val="Fontepargpadro"/>
    <w:uiPriority w:val="32"/>
    <w:qFormat/>
    <w:rsid w:val="000C2F79"/>
    <w:rPr>
      <w:b/>
      <w:bCs/>
      <w:smallCaps/>
      <w:color w:val="2F5496" w:themeColor="accent1" w:themeShade="BF"/>
      <w:spacing w:val="5"/>
    </w:rPr>
  </w:style>
  <w:style w:type="table" w:customStyle="1" w:styleId="TableNormal">
    <w:name w:val="Table Normal"/>
    <w:uiPriority w:val="2"/>
    <w:semiHidden/>
    <w:unhideWhenUsed/>
    <w:qFormat/>
    <w:rsid w:val="000C2F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0C2F79"/>
    <w:pPr>
      <w:jc w:val="both"/>
    </w:pPr>
    <w:rPr>
      <w:sz w:val="21"/>
      <w:szCs w:val="21"/>
    </w:rPr>
  </w:style>
  <w:style w:type="character" w:customStyle="1" w:styleId="CorpodetextoChar">
    <w:name w:val="Corpo de texto Char"/>
    <w:basedOn w:val="Fontepargpadro"/>
    <w:link w:val="Corpodetexto"/>
    <w:uiPriority w:val="1"/>
    <w:rsid w:val="000C2F79"/>
    <w:rPr>
      <w:rFonts w:ascii="Arial MT" w:eastAsia="Arial MT" w:hAnsi="Arial MT" w:cs="Arial MT"/>
      <w:kern w:val="0"/>
      <w:sz w:val="21"/>
      <w:szCs w:val="21"/>
      <w:lang w:val="pt-PT"/>
      <w14:ligatures w14:val="none"/>
    </w:rPr>
  </w:style>
  <w:style w:type="paragraph" w:customStyle="1" w:styleId="TableParagraph">
    <w:name w:val="Table Paragraph"/>
    <w:basedOn w:val="Normal"/>
    <w:uiPriority w:val="1"/>
    <w:qFormat/>
    <w:rsid w:val="000C2F79"/>
  </w:style>
  <w:style w:type="paragraph" w:styleId="Cabealho">
    <w:name w:val="header"/>
    <w:basedOn w:val="Normal"/>
    <w:link w:val="CabealhoChar"/>
    <w:unhideWhenUsed/>
    <w:rsid w:val="000C2F79"/>
    <w:pPr>
      <w:tabs>
        <w:tab w:val="center" w:pos="4252"/>
        <w:tab w:val="right" w:pos="8504"/>
      </w:tabs>
    </w:pPr>
  </w:style>
  <w:style w:type="character" w:customStyle="1" w:styleId="CabealhoChar">
    <w:name w:val="Cabeçalho Char"/>
    <w:basedOn w:val="Fontepargpadro"/>
    <w:link w:val="Cabealho"/>
    <w:rsid w:val="000C2F79"/>
    <w:rPr>
      <w:rFonts w:ascii="Arial MT" w:eastAsia="Arial MT" w:hAnsi="Arial MT" w:cs="Arial MT"/>
      <w:kern w:val="0"/>
      <w:lang w:val="pt-PT"/>
      <w14:ligatures w14:val="none"/>
    </w:rPr>
  </w:style>
  <w:style w:type="paragraph" w:styleId="Rodap">
    <w:name w:val="footer"/>
    <w:basedOn w:val="Normal"/>
    <w:link w:val="RodapChar"/>
    <w:uiPriority w:val="99"/>
    <w:unhideWhenUsed/>
    <w:rsid w:val="000C2F79"/>
    <w:pPr>
      <w:tabs>
        <w:tab w:val="center" w:pos="4252"/>
        <w:tab w:val="right" w:pos="8504"/>
      </w:tabs>
    </w:pPr>
  </w:style>
  <w:style w:type="character" w:customStyle="1" w:styleId="RodapChar">
    <w:name w:val="Rodapé Char"/>
    <w:basedOn w:val="Fontepargpadro"/>
    <w:link w:val="Rodap"/>
    <w:uiPriority w:val="99"/>
    <w:rsid w:val="000C2F79"/>
    <w:rPr>
      <w:rFonts w:ascii="Arial MT" w:eastAsia="Arial MT" w:hAnsi="Arial MT" w:cs="Arial MT"/>
      <w:kern w:val="0"/>
      <w:lang w:val="pt-PT"/>
      <w14:ligatures w14:val="none"/>
    </w:rPr>
  </w:style>
  <w:style w:type="character" w:styleId="Hyperlink">
    <w:name w:val="Hyperlink"/>
    <w:basedOn w:val="Fontepargpadro"/>
    <w:uiPriority w:val="99"/>
    <w:unhideWhenUsed/>
    <w:rsid w:val="000C2F79"/>
    <w:rPr>
      <w:color w:val="0563C1" w:themeColor="hyperlink"/>
      <w:u w:val="single"/>
    </w:rPr>
  </w:style>
  <w:style w:type="character" w:styleId="MenoPendente">
    <w:name w:val="Unresolved Mention"/>
    <w:basedOn w:val="Fontepargpadro"/>
    <w:uiPriority w:val="99"/>
    <w:semiHidden/>
    <w:unhideWhenUsed/>
    <w:rsid w:val="000C2F79"/>
    <w:rPr>
      <w:color w:val="605E5C"/>
      <w:shd w:val="clear" w:color="auto" w:fill="E1DFDD"/>
    </w:rPr>
  </w:style>
  <w:style w:type="table" w:styleId="Tabelacomgrade">
    <w:name w:val="Table Grid"/>
    <w:basedOn w:val="Tabelanormal"/>
    <w:uiPriority w:val="39"/>
    <w:rsid w:val="00D46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atransparencia.gov.br/ceis)%3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maraparanaiguara@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compras.com/"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nj.jus.br/improbidade_adm/consultar_requerido.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4458</Words>
  <Characters>24074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Arantes / Advogado</dc:creator>
  <cp:keywords/>
  <dc:description/>
  <cp:lastModifiedBy>carlos henrique</cp:lastModifiedBy>
  <cp:revision>2</cp:revision>
  <dcterms:created xsi:type="dcterms:W3CDTF">2025-02-06T12:46:00Z</dcterms:created>
  <dcterms:modified xsi:type="dcterms:W3CDTF">2025-02-06T12:46:00Z</dcterms:modified>
</cp:coreProperties>
</file>